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D428A7" w14:textId="77777777" w:rsidR="00AF57E4" w:rsidRPr="00AF57E4" w:rsidRDefault="00AF57E4" w:rsidP="00DA7109">
      <w:pPr>
        <w:pStyle w:val="Heading1"/>
        <w:spacing w:before="119"/>
        <w:ind w:left="98"/>
        <w:jc w:val="center"/>
        <w:rPr>
          <w:b/>
          <w:color w:val="auto"/>
        </w:rPr>
      </w:pPr>
      <w:bookmarkStart w:id="0" w:name="_GoBack"/>
      <w:bookmarkEnd w:id="0"/>
      <w:r w:rsidRPr="00AF57E4">
        <w:rPr>
          <w:b/>
          <w:color w:val="auto"/>
        </w:rPr>
        <w:t>PHỤ LỤC I</w:t>
      </w:r>
    </w:p>
    <w:p w14:paraId="4F288607" w14:textId="126BD695" w:rsidR="00AF57E4" w:rsidRPr="00AF57E4" w:rsidRDefault="00AF57E4" w:rsidP="00AF57E4">
      <w:pPr>
        <w:spacing w:before="74"/>
        <w:ind w:left="99"/>
        <w:jc w:val="center"/>
        <w:rPr>
          <w:b/>
          <w:sz w:val="28"/>
        </w:rPr>
      </w:pPr>
      <w:r w:rsidRPr="00AF57E4">
        <w:rPr>
          <w:b/>
          <w:sz w:val="28"/>
        </w:rPr>
        <w:t xml:space="preserve">Văn bản chỉ đạo, triển khai thực hiện </w:t>
      </w:r>
      <w:r>
        <w:rPr>
          <w:b/>
          <w:sz w:val="28"/>
        </w:rPr>
        <w:t>Chương trình</w:t>
      </w:r>
      <w:r w:rsidRPr="00AF57E4">
        <w:rPr>
          <w:b/>
          <w:sz w:val="28"/>
        </w:rPr>
        <w:t xml:space="preserve"> phát triển thanh niên </w:t>
      </w:r>
      <w:r>
        <w:rPr>
          <w:b/>
          <w:sz w:val="28"/>
        </w:rPr>
        <w:t>tỉnh Tây Ninh</w:t>
      </w:r>
      <w:r w:rsidRPr="00AF57E4">
        <w:rPr>
          <w:b/>
          <w:sz w:val="28"/>
        </w:rPr>
        <w:t xml:space="preserve"> giai đoạn 2021 - 2030</w:t>
      </w:r>
    </w:p>
    <w:p w14:paraId="0D166DBD" w14:textId="5D797C74" w:rsidR="00AF57E4" w:rsidRPr="00AF57E4" w:rsidRDefault="00AF57E4" w:rsidP="00BE1818">
      <w:pPr>
        <w:tabs>
          <w:tab w:val="left" w:pos="3581"/>
          <w:tab w:val="left" w:pos="5722"/>
        </w:tabs>
        <w:spacing w:before="67"/>
        <w:ind w:left="98"/>
        <w:jc w:val="center"/>
        <w:rPr>
          <w:i/>
          <w:sz w:val="28"/>
        </w:rPr>
      </w:pPr>
      <w:r w:rsidRPr="00AF57E4">
        <w:rPr>
          <w:i/>
          <w:sz w:val="28"/>
        </w:rPr>
        <w:t xml:space="preserve">(Kèm </w:t>
      </w:r>
      <w:r w:rsidR="00BE1818" w:rsidRPr="00AF57E4">
        <w:rPr>
          <w:i/>
          <w:sz w:val="28"/>
        </w:rPr>
        <w:t>theo Quyết</w:t>
      </w:r>
      <w:r w:rsidR="00BE1818" w:rsidRPr="00AF57E4">
        <w:rPr>
          <w:i/>
          <w:spacing w:val="-5"/>
          <w:sz w:val="28"/>
        </w:rPr>
        <w:t xml:space="preserve"> </w:t>
      </w:r>
      <w:r w:rsidR="00BE1818" w:rsidRPr="00AF57E4">
        <w:rPr>
          <w:i/>
          <w:sz w:val="28"/>
        </w:rPr>
        <w:t>định</w:t>
      </w:r>
      <w:r w:rsidRPr="00AF57E4">
        <w:rPr>
          <w:i/>
          <w:sz w:val="28"/>
        </w:rPr>
        <w:t xml:space="preserve"> số</w:t>
      </w:r>
      <w:r w:rsidRPr="00AF57E4">
        <w:rPr>
          <w:i/>
          <w:sz w:val="28"/>
        </w:rPr>
        <w:tab/>
        <w:t>/</w:t>
      </w:r>
      <w:r w:rsidR="00BE1818">
        <w:rPr>
          <w:i/>
          <w:sz w:val="28"/>
        </w:rPr>
        <w:t>KH</w:t>
      </w:r>
      <w:r w:rsidRPr="00AF57E4">
        <w:rPr>
          <w:i/>
          <w:sz w:val="28"/>
        </w:rPr>
        <w:t>-</w:t>
      </w:r>
      <w:r>
        <w:rPr>
          <w:i/>
          <w:sz w:val="28"/>
        </w:rPr>
        <w:t>UBND</w:t>
      </w:r>
      <w:r w:rsidRPr="00AF57E4">
        <w:rPr>
          <w:i/>
          <w:spacing w:val="-1"/>
          <w:sz w:val="28"/>
        </w:rPr>
        <w:t xml:space="preserve"> </w:t>
      </w:r>
      <w:r w:rsidRPr="00AF57E4">
        <w:rPr>
          <w:i/>
          <w:sz w:val="28"/>
        </w:rPr>
        <w:t>ngày</w:t>
      </w:r>
      <w:r w:rsidRPr="00AF57E4">
        <w:rPr>
          <w:i/>
          <w:sz w:val="28"/>
        </w:rPr>
        <w:tab/>
      </w:r>
      <w:r>
        <w:rPr>
          <w:i/>
          <w:sz w:val="28"/>
        </w:rPr>
        <w:t xml:space="preserve">   /     </w:t>
      </w:r>
      <w:r w:rsidRPr="00AF57E4">
        <w:rPr>
          <w:i/>
          <w:sz w:val="28"/>
        </w:rPr>
        <w:t xml:space="preserve">/2021 của </w:t>
      </w:r>
      <w:r>
        <w:rPr>
          <w:i/>
          <w:sz w:val="28"/>
        </w:rPr>
        <w:t>Chủ tịch UBND tỉnh</w:t>
      </w:r>
      <w:r w:rsidRPr="00AF57E4">
        <w:rPr>
          <w:noProof/>
          <w:sz w:val="22"/>
        </w:rPr>
        <mc:AlternateContent>
          <mc:Choice Requires="wps">
            <w:drawing>
              <wp:anchor distT="0" distB="0" distL="0" distR="0" simplePos="0" relativeHeight="251663872" behindDoc="1" locked="0" layoutInCell="1" allowOverlap="1" wp14:anchorId="5C20739E" wp14:editId="7CA5BD40">
                <wp:simplePos x="0" y="0"/>
                <wp:positionH relativeFrom="page">
                  <wp:posOffset>4926965</wp:posOffset>
                </wp:positionH>
                <wp:positionV relativeFrom="paragraph">
                  <wp:posOffset>291465</wp:posOffset>
                </wp:positionV>
                <wp:extent cx="838835" cy="1270"/>
                <wp:effectExtent l="12065" t="12700" r="6350" b="508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835" cy="1270"/>
                        </a:xfrm>
                        <a:custGeom>
                          <a:avLst/>
                          <a:gdLst>
                            <a:gd name="T0" fmla="+- 0 7759 7759"/>
                            <a:gd name="T1" fmla="*/ T0 w 1321"/>
                            <a:gd name="T2" fmla="+- 0 9080 7759"/>
                            <a:gd name="T3" fmla="*/ T2 w 1321"/>
                          </a:gdLst>
                          <a:ahLst/>
                          <a:cxnLst>
                            <a:cxn ang="0">
                              <a:pos x="T1" y="0"/>
                            </a:cxn>
                            <a:cxn ang="0">
                              <a:pos x="T3" y="0"/>
                            </a:cxn>
                          </a:cxnLst>
                          <a:rect l="0" t="0" r="r" b="b"/>
                          <a:pathLst>
                            <a:path w="1321">
                              <a:moveTo>
                                <a:pt x="0" y="0"/>
                              </a:moveTo>
                              <a:lnTo>
                                <a:pt x="132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7C5E2" id="Freeform 3" o:spid="_x0000_s1026" style="position:absolute;margin-left:387.95pt;margin-top:22.95pt;width:66.0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" path="m,l1321,e" filled="f">
                <v:path arrowok="t" o:connecttype="custom" o:connectlocs="0,0;838835,0" o:connectangles="0,0"/>
                <w10:wrap type="topAndBottom" anchorx="page"/>
              </v:shape>
            </w:pict>
          </mc:Fallback>
        </mc:AlternateContent>
      </w:r>
      <w:r w:rsidRPr="00AF57E4">
        <w:rPr>
          <w:i/>
          <w:sz w:val="28"/>
        </w:rPr>
        <w:t>)</w:t>
      </w:r>
    </w:p>
    <w:p w14:paraId="307CAFEC" w14:textId="77777777" w:rsidR="00AF57E4" w:rsidRPr="00AF57E4" w:rsidRDefault="00AF57E4" w:rsidP="00AF57E4">
      <w:pPr>
        <w:pStyle w:val="BodyText"/>
        <w:jc w:val="left"/>
        <w:rPr>
          <w:i/>
          <w:sz w:val="20"/>
        </w:rPr>
      </w:pPr>
    </w:p>
    <w:p w14:paraId="3A75B66B" w14:textId="77777777" w:rsidR="00AF57E4" w:rsidRPr="00AF57E4" w:rsidRDefault="00AF57E4" w:rsidP="00AF57E4">
      <w:pPr>
        <w:pStyle w:val="BodyText"/>
        <w:spacing w:before="8" w:after="1"/>
        <w:jc w:val="left"/>
        <w:rPr>
          <w:i/>
          <w:sz w:val="12"/>
        </w:rPr>
      </w:pPr>
    </w:p>
    <w:tbl>
      <w:tblPr>
        <w:tblW w:w="1545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2552"/>
        <w:gridCol w:w="1984"/>
        <w:gridCol w:w="1843"/>
        <w:gridCol w:w="2268"/>
        <w:gridCol w:w="1559"/>
        <w:gridCol w:w="4536"/>
      </w:tblGrid>
      <w:tr w:rsidR="00AF57E4" w:rsidRPr="00AF57E4" w14:paraId="3588BB42" w14:textId="77777777" w:rsidTr="00A15247">
        <w:trPr>
          <w:trHeight w:val="677"/>
        </w:trPr>
        <w:tc>
          <w:tcPr>
            <w:tcW w:w="708" w:type="dxa"/>
          </w:tcPr>
          <w:p w14:paraId="50E3FDDD" w14:textId="1222C09F" w:rsidR="00AF57E4" w:rsidRPr="00AF57E4" w:rsidRDefault="00AF57E4" w:rsidP="00A15247">
            <w:pPr>
              <w:pStyle w:val="TableParagraph"/>
              <w:spacing w:before="187"/>
              <w:ind w:left="86" w:right="79"/>
              <w:jc w:val="center"/>
              <w:rPr>
                <w:b/>
                <w:sz w:val="26"/>
              </w:rPr>
            </w:pPr>
            <w:r w:rsidRPr="00AF57E4">
              <w:rPr>
                <w:b/>
                <w:sz w:val="26"/>
              </w:rPr>
              <w:t>S</w:t>
            </w:r>
            <w:r w:rsidR="00A15247">
              <w:rPr>
                <w:b/>
                <w:sz w:val="26"/>
                <w:lang w:val="en-US"/>
              </w:rPr>
              <w:t>tt</w:t>
            </w:r>
          </w:p>
        </w:tc>
        <w:tc>
          <w:tcPr>
            <w:tcW w:w="2552" w:type="dxa"/>
          </w:tcPr>
          <w:p w14:paraId="558EDCB4" w14:textId="77777777" w:rsidR="00AF57E4" w:rsidRPr="00AF57E4" w:rsidRDefault="00AF57E4" w:rsidP="00A15247">
            <w:pPr>
              <w:pStyle w:val="TableParagraph"/>
              <w:spacing w:before="187"/>
              <w:ind w:left="172" w:right="141"/>
              <w:jc w:val="center"/>
              <w:rPr>
                <w:b/>
                <w:sz w:val="26"/>
              </w:rPr>
            </w:pPr>
            <w:r w:rsidRPr="00AF57E4">
              <w:rPr>
                <w:b/>
                <w:sz w:val="26"/>
              </w:rPr>
              <w:t>Tên Văn bản</w:t>
            </w:r>
          </w:p>
        </w:tc>
        <w:tc>
          <w:tcPr>
            <w:tcW w:w="1984" w:type="dxa"/>
          </w:tcPr>
          <w:p w14:paraId="64B5C1ED" w14:textId="77777777" w:rsidR="00AF57E4" w:rsidRPr="00AF57E4" w:rsidRDefault="00AF57E4" w:rsidP="00A15247">
            <w:pPr>
              <w:pStyle w:val="TableParagraph"/>
              <w:spacing w:before="187"/>
              <w:ind w:left="210" w:right="142"/>
              <w:jc w:val="center"/>
              <w:rPr>
                <w:b/>
                <w:sz w:val="26"/>
              </w:rPr>
            </w:pPr>
            <w:r w:rsidRPr="00AF57E4">
              <w:rPr>
                <w:b/>
                <w:sz w:val="26"/>
              </w:rPr>
              <w:t>Cơ quan chủ trì</w:t>
            </w:r>
          </w:p>
        </w:tc>
        <w:tc>
          <w:tcPr>
            <w:tcW w:w="1843" w:type="dxa"/>
          </w:tcPr>
          <w:p w14:paraId="2BDD8774" w14:textId="77777777" w:rsidR="00AF57E4" w:rsidRPr="00AF57E4" w:rsidRDefault="00AF57E4" w:rsidP="00A15247">
            <w:pPr>
              <w:pStyle w:val="TableParagraph"/>
              <w:spacing w:before="40"/>
              <w:ind w:left="142" w:right="142"/>
              <w:jc w:val="center"/>
              <w:rPr>
                <w:b/>
                <w:sz w:val="26"/>
              </w:rPr>
            </w:pPr>
            <w:r w:rsidRPr="00AF57E4">
              <w:rPr>
                <w:b/>
                <w:sz w:val="26"/>
              </w:rPr>
              <w:t>Cơ quan phối hợp</w:t>
            </w:r>
          </w:p>
        </w:tc>
        <w:tc>
          <w:tcPr>
            <w:tcW w:w="2268" w:type="dxa"/>
          </w:tcPr>
          <w:p w14:paraId="6CA22542" w14:textId="77777777" w:rsidR="00AF57E4" w:rsidRPr="00AF57E4" w:rsidRDefault="00AF57E4" w:rsidP="00A15247">
            <w:pPr>
              <w:pStyle w:val="TableParagraph"/>
              <w:spacing w:before="187"/>
              <w:ind w:left="141" w:right="142"/>
              <w:jc w:val="center"/>
              <w:rPr>
                <w:b/>
                <w:sz w:val="26"/>
              </w:rPr>
            </w:pPr>
            <w:r w:rsidRPr="00AF57E4">
              <w:rPr>
                <w:b/>
                <w:sz w:val="26"/>
              </w:rPr>
              <w:t>Cấp trình</w:t>
            </w:r>
          </w:p>
        </w:tc>
        <w:tc>
          <w:tcPr>
            <w:tcW w:w="1559" w:type="dxa"/>
          </w:tcPr>
          <w:p w14:paraId="237C570E" w14:textId="77777777" w:rsidR="00AF57E4" w:rsidRPr="00AF57E4" w:rsidRDefault="00AF57E4" w:rsidP="00A15247">
            <w:pPr>
              <w:pStyle w:val="TableParagraph"/>
              <w:spacing w:before="40"/>
              <w:ind w:left="141" w:right="142"/>
              <w:jc w:val="center"/>
              <w:rPr>
                <w:b/>
                <w:sz w:val="26"/>
              </w:rPr>
            </w:pPr>
            <w:r w:rsidRPr="00AF57E4">
              <w:rPr>
                <w:b/>
                <w:sz w:val="26"/>
              </w:rPr>
              <w:t>Thời gian hoàn thành</w:t>
            </w:r>
          </w:p>
        </w:tc>
        <w:tc>
          <w:tcPr>
            <w:tcW w:w="4536" w:type="dxa"/>
          </w:tcPr>
          <w:p w14:paraId="74247426" w14:textId="77777777" w:rsidR="00AF57E4" w:rsidRPr="00AF57E4" w:rsidRDefault="00AF57E4" w:rsidP="00A15247">
            <w:pPr>
              <w:pStyle w:val="TableParagraph"/>
              <w:spacing w:before="187"/>
              <w:ind w:left="142" w:right="141"/>
              <w:jc w:val="center"/>
              <w:rPr>
                <w:b/>
                <w:sz w:val="26"/>
              </w:rPr>
            </w:pPr>
            <w:r w:rsidRPr="00AF57E4">
              <w:rPr>
                <w:b/>
                <w:sz w:val="26"/>
              </w:rPr>
              <w:t>Yêu cầu cụ thể</w:t>
            </w:r>
          </w:p>
        </w:tc>
      </w:tr>
      <w:tr w:rsidR="00AF57E4" w:rsidRPr="00AF57E4" w14:paraId="4EF5AF72" w14:textId="77777777" w:rsidTr="00A15247">
        <w:trPr>
          <w:trHeight w:val="378"/>
        </w:trPr>
        <w:tc>
          <w:tcPr>
            <w:tcW w:w="708" w:type="dxa"/>
          </w:tcPr>
          <w:p w14:paraId="5984AAB7" w14:textId="77777777" w:rsidR="00AF57E4" w:rsidRPr="00AF57E4" w:rsidRDefault="00AF57E4" w:rsidP="00E27481">
            <w:pPr>
              <w:pStyle w:val="TableParagraph"/>
              <w:spacing w:before="30"/>
              <w:ind w:left="86" w:right="79"/>
              <w:jc w:val="center"/>
              <w:rPr>
                <w:i/>
                <w:sz w:val="26"/>
              </w:rPr>
            </w:pPr>
            <w:r w:rsidRPr="00AF57E4">
              <w:rPr>
                <w:i/>
                <w:sz w:val="26"/>
              </w:rPr>
              <w:t>(1)</w:t>
            </w:r>
          </w:p>
        </w:tc>
        <w:tc>
          <w:tcPr>
            <w:tcW w:w="2552" w:type="dxa"/>
          </w:tcPr>
          <w:p w14:paraId="51962338" w14:textId="77777777" w:rsidR="00AF57E4" w:rsidRPr="00AF57E4" w:rsidRDefault="00AF57E4" w:rsidP="00A15247">
            <w:pPr>
              <w:pStyle w:val="TableParagraph"/>
              <w:spacing w:before="30"/>
              <w:ind w:left="172" w:right="141"/>
              <w:jc w:val="center"/>
              <w:rPr>
                <w:i/>
                <w:sz w:val="26"/>
              </w:rPr>
            </w:pPr>
            <w:r w:rsidRPr="00AF57E4">
              <w:rPr>
                <w:i/>
                <w:sz w:val="26"/>
              </w:rPr>
              <w:t>(2)</w:t>
            </w:r>
          </w:p>
        </w:tc>
        <w:tc>
          <w:tcPr>
            <w:tcW w:w="1984" w:type="dxa"/>
          </w:tcPr>
          <w:p w14:paraId="07D1F509" w14:textId="77777777" w:rsidR="00AF57E4" w:rsidRPr="00AF57E4" w:rsidRDefault="00AF57E4" w:rsidP="00A15247">
            <w:pPr>
              <w:pStyle w:val="TableParagraph"/>
              <w:spacing w:before="30"/>
              <w:ind w:left="210" w:right="142"/>
              <w:jc w:val="center"/>
              <w:rPr>
                <w:i/>
                <w:sz w:val="26"/>
              </w:rPr>
            </w:pPr>
            <w:r w:rsidRPr="00AF57E4">
              <w:rPr>
                <w:i/>
                <w:sz w:val="26"/>
              </w:rPr>
              <w:t>(3)</w:t>
            </w:r>
          </w:p>
        </w:tc>
        <w:tc>
          <w:tcPr>
            <w:tcW w:w="1843" w:type="dxa"/>
          </w:tcPr>
          <w:p w14:paraId="1CB21E02" w14:textId="77777777" w:rsidR="00AF57E4" w:rsidRPr="00AF57E4" w:rsidRDefault="00AF57E4" w:rsidP="00A15247">
            <w:pPr>
              <w:pStyle w:val="TableParagraph"/>
              <w:spacing w:before="30"/>
              <w:ind w:left="142" w:right="142"/>
              <w:jc w:val="center"/>
              <w:rPr>
                <w:i/>
                <w:sz w:val="26"/>
              </w:rPr>
            </w:pPr>
            <w:r w:rsidRPr="00AF57E4">
              <w:rPr>
                <w:i/>
                <w:sz w:val="26"/>
              </w:rPr>
              <w:t>(4)</w:t>
            </w:r>
          </w:p>
        </w:tc>
        <w:tc>
          <w:tcPr>
            <w:tcW w:w="2268" w:type="dxa"/>
          </w:tcPr>
          <w:p w14:paraId="7835EDFE" w14:textId="77777777" w:rsidR="00AF57E4" w:rsidRPr="00AF57E4" w:rsidRDefault="00AF57E4" w:rsidP="00A15247">
            <w:pPr>
              <w:pStyle w:val="TableParagraph"/>
              <w:spacing w:before="30"/>
              <w:ind w:left="141" w:right="142"/>
              <w:jc w:val="center"/>
              <w:rPr>
                <w:i/>
                <w:sz w:val="26"/>
              </w:rPr>
            </w:pPr>
            <w:r w:rsidRPr="00AF57E4">
              <w:rPr>
                <w:i/>
                <w:sz w:val="26"/>
              </w:rPr>
              <w:t>(5)</w:t>
            </w:r>
          </w:p>
        </w:tc>
        <w:tc>
          <w:tcPr>
            <w:tcW w:w="1559" w:type="dxa"/>
          </w:tcPr>
          <w:p w14:paraId="47F81D1D" w14:textId="77777777" w:rsidR="00AF57E4" w:rsidRPr="00AF57E4" w:rsidRDefault="00AF57E4" w:rsidP="00A15247">
            <w:pPr>
              <w:pStyle w:val="TableParagraph"/>
              <w:spacing w:before="30"/>
              <w:ind w:left="141" w:right="142"/>
              <w:jc w:val="center"/>
              <w:rPr>
                <w:i/>
                <w:sz w:val="26"/>
              </w:rPr>
            </w:pPr>
            <w:r w:rsidRPr="00AF57E4">
              <w:rPr>
                <w:i/>
                <w:sz w:val="26"/>
              </w:rPr>
              <w:t>(6)</w:t>
            </w:r>
          </w:p>
        </w:tc>
        <w:tc>
          <w:tcPr>
            <w:tcW w:w="4536" w:type="dxa"/>
          </w:tcPr>
          <w:p w14:paraId="1481B47C" w14:textId="77777777" w:rsidR="00AF57E4" w:rsidRPr="00AF57E4" w:rsidRDefault="00AF57E4" w:rsidP="00A15247">
            <w:pPr>
              <w:pStyle w:val="TableParagraph"/>
              <w:spacing w:before="30"/>
              <w:ind w:left="142" w:right="141"/>
              <w:jc w:val="center"/>
              <w:rPr>
                <w:i/>
                <w:sz w:val="26"/>
              </w:rPr>
            </w:pPr>
            <w:r w:rsidRPr="00AF57E4">
              <w:rPr>
                <w:i/>
                <w:sz w:val="26"/>
              </w:rPr>
              <w:t>(7)</w:t>
            </w:r>
          </w:p>
        </w:tc>
      </w:tr>
      <w:tr w:rsidR="00E27481" w:rsidRPr="00AF57E4" w14:paraId="354148A6" w14:textId="77777777" w:rsidTr="00A15247">
        <w:trPr>
          <w:trHeight w:val="2279"/>
        </w:trPr>
        <w:tc>
          <w:tcPr>
            <w:tcW w:w="708" w:type="dxa"/>
            <w:vAlign w:val="center"/>
          </w:tcPr>
          <w:p w14:paraId="42587D4F" w14:textId="77777777" w:rsidR="00E27481" w:rsidRPr="00AF57E4" w:rsidRDefault="00E27481" w:rsidP="00E27481">
            <w:pPr>
              <w:pStyle w:val="TableParagraph"/>
              <w:spacing w:before="33"/>
              <w:ind w:left="86" w:right="79"/>
              <w:jc w:val="center"/>
              <w:rPr>
                <w:sz w:val="26"/>
              </w:rPr>
            </w:pPr>
            <w:r w:rsidRPr="00AF57E4">
              <w:rPr>
                <w:sz w:val="26"/>
              </w:rPr>
              <w:t>1.</w:t>
            </w:r>
          </w:p>
        </w:tc>
        <w:tc>
          <w:tcPr>
            <w:tcW w:w="2552" w:type="dxa"/>
            <w:vAlign w:val="center"/>
          </w:tcPr>
          <w:p w14:paraId="4AD48220" w14:textId="6B9EDF94" w:rsidR="00E27481" w:rsidRPr="00AF57E4" w:rsidRDefault="00E27481" w:rsidP="00DD7FC0">
            <w:pPr>
              <w:pStyle w:val="TableParagraph"/>
              <w:spacing w:before="35"/>
              <w:ind w:left="172" w:right="141"/>
              <w:jc w:val="both"/>
              <w:rPr>
                <w:sz w:val="26"/>
              </w:rPr>
            </w:pPr>
            <w:r w:rsidRPr="00AF57E4">
              <w:rPr>
                <w:sz w:val="26"/>
              </w:rPr>
              <w:t>Chương trình phát triển thanh niên giai đoạn 2021 - 2030 của</w:t>
            </w:r>
            <w:r w:rsidR="00DD7FC0">
              <w:rPr>
                <w:sz w:val="26"/>
                <w:lang w:val="en-US"/>
              </w:rPr>
              <w:t xml:space="preserve"> s</w:t>
            </w:r>
            <w:r>
              <w:rPr>
                <w:sz w:val="26"/>
                <w:lang w:val="en-US"/>
              </w:rPr>
              <w:t>ở</w:t>
            </w:r>
            <w:r>
              <w:rPr>
                <w:sz w:val="26"/>
              </w:rPr>
              <w:t xml:space="preserve">, </w:t>
            </w:r>
            <w:r w:rsidR="00DD7FC0">
              <w:rPr>
                <w:sz w:val="26"/>
                <w:lang w:val="en-US"/>
              </w:rPr>
              <w:t xml:space="preserve">ban, </w:t>
            </w:r>
            <w:r w:rsidRPr="00AF57E4">
              <w:rPr>
                <w:sz w:val="26"/>
              </w:rPr>
              <w:t>ngành, địa phương</w:t>
            </w:r>
          </w:p>
        </w:tc>
        <w:tc>
          <w:tcPr>
            <w:tcW w:w="1984" w:type="dxa"/>
            <w:vAlign w:val="center"/>
          </w:tcPr>
          <w:p w14:paraId="5590E17C" w14:textId="69C3A076" w:rsidR="00E27481" w:rsidRPr="00E27481" w:rsidRDefault="00E27481" w:rsidP="00A15247">
            <w:pPr>
              <w:pStyle w:val="TableParagraph"/>
              <w:spacing w:before="35"/>
              <w:ind w:left="210" w:right="142"/>
              <w:jc w:val="center"/>
              <w:rPr>
                <w:sz w:val="26"/>
                <w:lang w:val="en-US"/>
              </w:rPr>
            </w:pPr>
            <w:r w:rsidRPr="00AF57E4">
              <w:rPr>
                <w:sz w:val="26"/>
              </w:rPr>
              <w:t xml:space="preserve">Các </w:t>
            </w:r>
            <w:r>
              <w:rPr>
                <w:sz w:val="26"/>
                <w:lang w:val="en-US"/>
              </w:rPr>
              <w:t>sở</w:t>
            </w:r>
            <w:r>
              <w:rPr>
                <w:sz w:val="26"/>
              </w:rPr>
              <w:t xml:space="preserve">, </w:t>
            </w:r>
            <w:r>
              <w:rPr>
                <w:sz w:val="26"/>
                <w:lang w:val="en-US"/>
              </w:rPr>
              <w:t xml:space="preserve">ban, </w:t>
            </w:r>
            <w:r>
              <w:rPr>
                <w:sz w:val="26"/>
              </w:rPr>
              <w:t>ngành tỉnh</w:t>
            </w:r>
            <w:r>
              <w:rPr>
                <w:sz w:val="26"/>
                <w:lang w:val="en-US"/>
              </w:rPr>
              <w:t>; UBND</w:t>
            </w:r>
            <w:r w:rsidRPr="00AF57E4">
              <w:rPr>
                <w:sz w:val="26"/>
              </w:rPr>
              <w:t xml:space="preserve"> các </w:t>
            </w:r>
            <w:r>
              <w:rPr>
                <w:sz w:val="26"/>
                <w:lang w:val="en-US"/>
              </w:rPr>
              <w:t>huyện, thị xã, thành phố</w:t>
            </w:r>
          </w:p>
        </w:tc>
        <w:tc>
          <w:tcPr>
            <w:tcW w:w="1843" w:type="dxa"/>
            <w:vAlign w:val="center"/>
          </w:tcPr>
          <w:p w14:paraId="32274669" w14:textId="6FCF628C" w:rsidR="00E27481" w:rsidRPr="00AF57E4" w:rsidRDefault="00E27481" w:rsidP="00A15247">
            <w:pPr>
              <w:pStyle w:val="TableParagraph"/>
              <w:spacing w:before="33"/>
              <w:ind w:left="142" w:right="142"/>
              <w:jc w:val="center"/>
              <w:rPr>
                <w:sz w:val="26"/>
              </w:rPr>
            </w:pPr>
            <w:r>
              <w:rPr>
                <w:sz w:val="26"/>
                <w:lang w:val="en-US"/>
              </w:rPr>
              <w:t>Sở</w:t>
            </w:r>
            <w:r w:rsidRPr="00AF57E4">
              <w:rPr>
                <w:sz w:val="26"/>
              </w:rPr>
              <w:t xml:space="preserve"> Nội vụ, các cơ quan liên quan</w:t>
            </w:r>
          </w:p>
        </w:tc>
        <w:tc>
          <w:tcPr>
            <w:tcW w:w="2268" w:type="dxa"/>
            <w:vAlign w:val="center"/>
          </w:tcPr>
          <w:p w14:paraId="27C5075B" w14:textId="4AA62D3F" w:rsidR="00E27481" w:rsidRPr="00AF57E4" w:rsidRDefault="00E27481" w:rsidP="00A15247">
            <w:pPr>
              <w:pStyle w:val="TableParagraph"/>
              <w:spacing w:before="35"/>
              <w:ind w:left="141" w:right="142"/>
              <w:jc w:val="center"/>
              <w:rPr>
                <w:sz w:val="26"/>
              </w:rPr>
            </w:pPr>
            <w:r>
              <w:rPr>
                <w:sz w:val="26"/>
                <w:lang w:val="en-US"/>
              </w:rPr>
              <w:t>Thủ trưởng c</w:t>
            </w:r>
            <w:r w:rsidRPr="00AF57E4">
              <w:rPr>
                <w:sz w:val="26"/>
              </w:rPr>
              <w:t xml:space="preserve">ác </w:t>
            </w:r>
            <w:r>
              <w:rPr>
                <w:sz w:val="26"/>
                <w:lang w:val="en-US"/>
              </w:rPr>
              <w:t>sở</w:t>
            </w:r>
            <w:r>
              <w:rPr>
                <w:sz w:val="26"/>
              </w:rPr>
              <w:t xml:space="preserve">, </w:t>
            </w:r>
            <w:r>
              <w:rPr>
                <w:sz w:val="26"/>
                <w:lang w:val="en-US"/>
              </w:rPr>
              <w:t xml:space="preserve">ban, </w:t>
            </w:r>
            <w:r>
              <w:rPr>
                <w:sz w:val="26"/>
              </w:rPr>
              <w:t>ngành tỉnh</w:t>
            </w:r>
            <w:r>
              <w:rPr>
                <w:sz w:val="26"/>
                <w:lang w:val="en-US"/>
              </w:rPr>
              <w:t>; Chủ tịch UBND</w:t>
            </w:r>
            <w:r w:rsidRPr="00AF57E4">
              <w:rPr>
                <w:sz w:val="26"/>
              </w:rPr>
              <w:t xml:space="preserve"> các </w:t>
            </w:r>
            <w:r>
              <w:rPr>
                <w:sz w:val="26"/>
                <w:lang w:val="en-US"/>
              </w:rPr>
              <w:t>huyện, thị xã, thành phố</w:t>
            </w:r>
          </w:p>
        </w:tc>
        <w:tc>
          <w:tcPr>
            <w:tcW w:w="1559" w:type="dxa"/>
            <w:vAlign w:val="center"/>
          </w:tcPr>
          <w:p w14:paraId="4CB80666" w14:textId="7CB64B4C" w:rsidR="00E27481" w:rsidRPr="00AF57E4" w:rsidRDefault="00E27481" w:rsidP="00A15247">
            <w:pPr>
              <w:pStyle w:val="TableParagraph"/>
              <w:spacing w:before="35"/>
              <w:ind w:left="141" w:right="142"/>
              <w:jc w:val="center"/>
              <w:rPr>
                <w:sz w:val="26"/>
              </w:rPr>
            </w:pPr>
            <w:r w:rsidRPr="00AF57E4">
              <w:rPr>
                <w:sz w:val="26"/>
              </w:rPr>
              <w:t>Trước ngày 30/</w:t>
            </w:r>
            <w:r>
              <w:rPr>
                <w:sz w:val="26"/>
                <w:lang w:val="en-US"/>
              </w:rPr>
              <w:t>12</w:t>
            </w:r>
            <w:r w:rsidRPr="00AF57E4">
              <w:rPr>
                <w:sz w:val="26"/>
              </w:rPr>
              <w:t>/202</w:t>
            </w:r>
            <w:r>
              <w:rPr>
                <w:sz w:val="26"/>
                <w:lang w:val="en-US"/>
              </w:rPr>
              <w:t>1</w:t>
            </w:r>
          </w:p>
        </w:tc>
        <w:tc>
          <w:tcPr>
            <w:tcW w:w="4536" w:type="dxa"/>
            <w:vAlign w:val="center"/>
          </w:tcPr>
          <w:p w14:paraId="4ADA56D0" w14:textId="77777777" w:rsidR="00E27481" w:rsidRPr="00AF57E4" w:rsidRDefault="00E27481" w:rsidP="00A15247">
            <w:pPr>
              <w:pStyle w:val="TableParagraph"/>
              <w:spacing w:before="35"/>
              <w:ind w:left="142" w:right="141"/>
              <w:jc w:val="both"/>
              <w:rPr>
                <w:sz w:val="26"/>
              </w:rPr>
            </w:pPr>
            <w:r w:rsidRPr="00AF57E4">
              <w:rPr>
                <w:sz w:val="26"/>
              </w:rPr>
              <w:t xml:space="preserve">Xây dựng các chỉ tiêu cụ thể; xác định nội dung các nhiệm vụ, </w:t>
            </w:r>
            <w:r w:rsidRPr="00AF57E4">
              <w:rPr>
                <w:spacing w:val="-3"/>
                <w:sz w:val="26"/>
              </w:rPr>
              <w:t xml:space="preserve">giải </w:t>
            </w:r>
            <w:r w:rsidRPr="00AF57E4">
              <w:rPr>
                <w:sz w:val="26"/>
              </w:rPr>
              <w:t xml:space="preserve">pháp và chương trình, đề án, </w:t>
            </w:r>
            <w:r w:rsidRPr="00AF57E4">
              <w:rPr>
                <w:spacing w:val="-7"/>
                <w:sz w:val="26"/>
              </w:rPr>
              <w:t xml:space="preserve">dự </w:t>
            </w:r>
            <w:r w:rsidRPr="00AF57E4">
              <w:rPr>
                <w:sz w:val="26"/>
              </w:rPr>
              <w:t xml:space="preserve">án phát triển thanh niên giai </w:t>
            </w:r>
            <w:r w:rsidRPr="00AF57E4">
              <w:rPr>
                <w:spacing w:val="-3"/>
                <w:sz w:val="26"/>
              </w:rPr>
              <w:t xml:space="preserve">đoạn </w:t>
            </w:r>
            <w:r w:rsidRPr="00AF57E4">
              <w:rPr>
                <w:sz w:val="26"/>
              </w:rPr>
              <w:t xml:space="preserve">2021-2030; phân công cụ thể </w:t>
            </w:r>
            <w:r w:rsidRPr="00AF57E4">
              <w:rPr>
                <w:spacing w:val="-6"/>
                <w:sz w:val="26"/>
              </w:rPr>
              <w:t xml:space="preserve">cơ </w:t>
            </w:r>
            <w:r w:rsidRPr="00AF57E4">
              <w:rPr>
                <w:sz w:val="26"/>
              </w:rPr>
              <w:t xml:space="preserve">quan chủ trì, phối hợp và xác </w:t>
            </w:r>
            <w:r w:rsidRPr="00AF57E4">
              <w:rPr>
                <w:spacing w:val="-3"/>
                <w:sz w:val="26"/>
              </w:rPr>
              <w:t xml:space="preserve">định </w:t>
            </w:r>
            <w:r w:rsidRPr="00AF57E4">
              <w:rPr>
                <w:sz w:val="26"/>
              </w:rPr>
              <w:t>rõ tiến độ thực</w:t>
            </w:r>
            <w:r w:rsidRPr="00AF57E4">
              <w:rPr>
                <w:spacing w:val="-6"/>
                <w:sz w:val="26"/>
              </w:rPr>
              <w:t xml:space="preserve"> </w:t>
            </w:r>
            <w:r w:rsidRPr="00AF57E4">
              <w:rPr>
                <w:sz w:val="26"/>
              </w:rPr>
              <w:t>hiện.</w:t>
            </w:r>
          </w:p>
        </w:tc>
      </w:tr>
      <w:tr w:rsidR="00AF57E4" w:rsidRPr="00AF57E4" w14:paraId="182CE24E" w14:textId="77777777" w:rsidTr="00A15247">
        <w:trPr>
          <w:trHeight w:val="2206"/>
        </w:trPr>
        <w:tc>
          <w:tcPr>
            <w:tcW w:w="708" w:type="dxa"/>
            <w:vAlign w:val="center"/>
          </w:tcPr>
          <w:p w14:paraId="63B9AD83" w14:textId="2509B41A" w:rsidR="00AF57E4" w:rsidRPr="00AF57E4" w:rsidRDefault="00FA15E8" w:rsidP="00E27481">
            <w:pPr>
              <w:pStyle w:val="TableParagraph"/>
              <w:spacing w:before="33"/>
              <w:ind w:left="86" w:right="79"/>
              <w:jc w:val="center"/>
              <w:rPr>
                <w:sz w:val="26"/>
              </w:rPr>
            </w:pPr>
            <w:r>
              <w:rPr>
                <w:sz w:val="26"/>
                <w:lang w:val="en-US"/>
              </w:rPr>
              <w:t>2</w:t>
            </w:r>
            <w:r w:rsidR="00AF57E4" w:rsidRPr="00AF57E4">
              <w:rPr>
                <w:sz w:val="26"/>
              </w:rPr>
              <w:t>.</w:t>
            </w:r>
          </w:p>
        </w:tc>
        <w:tc>
          <w:tcPr>
            <w:tcW w:w="2552" w:type="dxa"/>
            <w:vAlign w:val="center"/>
          </w:tcPr>
          <w:p w14:paraId="65427133" w14:textId="1319F3FE" w:rsidR="00AF57E4" w:rsidRPr="00E27481" w:rsidRDefault="00AF57E4" w:rsidP="00A15247">
            <w:pPr>
              <w:pStyle w:val="TableParagraph"/>
              <w:spacing w:before="33" w:line="252" w:lineRule="auto"/>
              <w:ind w:left="172" w:right="141"/>
              <w:jc w:val="both"/>
              <w:rPr>
                <w:sz w:val="26"/>
                <w:lang w:val="en-US"/>
              </w:rPr>
            </w:pPr>
            <w:r w:rsidRPr="00AF57E4">
              <w:rPr>
                <w:sz w:val="26"/>
              </w:rPr>
              <w:t xml:space="preserve">Kế hoạch </w:t>
            </w:r>
            <w:r w:rsidRPr="00AF57E4">
              <w:rPr>
                <w:spacing w:val="-4"/>
                <w:sz w:val="26"/>
              </w:rPr>
              <w:t xml:space="preserve">thực </w:t>
            </w:r>
            <w:r w:rsidRPr="00AF57E4">
              <w:rPr>
                <w:sz w:val="26"/>
              </w:rPr>
              <w:t xml:space="preserve">hiện </w:t>
            </w:r>
            <w:r w:rsidRPr="00AF57E4">
              <w:rPr>
                <w:spacing w:val="-3"/>
                <w:sz w:val="26"/>
              </w:rPr>
              <w:t xml:space="preserve">Chương </w:t>
            </w:r>
            <w:r w:rsidRPr="00AF57E4">
              <w:rPr>
                <w:sz w:val="26"/>
              </w:rPr>
              <w:t>trình phát</w:t>
            </w:r>
            <w:r w:rsidRPr="00AF57E4">
              <w:rPr>
                <w:spacing w:val="64"/>
                <w:sz w:val="26"/>
              </w:rPr>
              <w:t xml:space="preserve"> </w:t>
            </w:r>
            <w:r w:rsidRPr="00AF57E4">
              <w:rPr>
                <w:spacing w:val="-4"/>
                <w:sz w:val="26"/>
              </w:rPr>
              <w:t>triển</w:t>
            </w:r>
            <w:r w:rsidR="00E27481">
              <w:rPr>
                <w:spacing w:val="-4"/>
                <w:sz w:val="26"/>
                <w:lang w:val="en-US"/>
              </w:rPr>
              <w:t xml:space="preserve"> </w:t>
            </w:r>
            <w:r w:rsidR="00E27481" w:rsidRPr="00AF57E4">
              <w:rPr>
                <w:sz w:val="26"/>
              </w:rPr>
              <w:t>thanh niên giai đoạn 2021 - 2030</w:t>
            </w:r>
          </w:p>
        </w:tc>
        <w:tc>
          <w:tcPr>
            <w:tcW w:w="1984" w:type="dxa"/>
            <w:vAlign w:val="center"/>
          </w:tcPr>
          <w:p w14:paraId="40FD9FF9" w14:textId="11A708C5" w:rsidR="00AF57E4" w:rsidRPr="00E27481" w:rsidRDefault="00E27481" w:rsidP="00A15247">
            <w:pPr>
              <w:pStyle w:val="TableParagraph"/>
              <w:spacing w:before="33" w:line="252" w:lineRule="auto"/>
              <w:ind w:left="210" w:right="142"/>
              <w:jc w:val="center"/>
              <w:rPr>
                <w:sz w:val="26"/>
                <w:lang w:val="en-US"/>
              </w:rPr>
            </w:pPr>
            <w:r w:rsidRPr="00AF57E4">
              <w:rPr>
                <w:sz w:val="26"/>
              </w:rPr>
              <w:t xml:space="preserve">Các </w:t>
            </w:r>
            <w:r>
              <w:rPr>
                <w:sz w:val="26"/>
                <w:lang w:val="en-US"/>
              </w:rPr>
              <w:t>sở</w:t>
            </w:r>
            <w:r>
              <w:rPr>
                <w:sz w:val="26"/>
              </w:rPr>
              <w:t xml:space="preserve">, </w:t>
            </w:r>
            <w:r>
              <w:rPr>
                <w:sz w:val="26"/>
                <w:lang w:val="en-US"/>
              </w:rPr>
              <w:t xml:space="preserve">ban, </w:t>
            </w:r>
            <w:r>
              <w:rPr>
                <w:sz w:val="26"/>
              </w:rPr>
              <w:t>ngành tỉnh</w:t>
            </w:r>
            <w:r>
              <w:rPr>
                <w:sz w:val="26"/>
                <w:lang w:val="en-US"/>
              </w:rPr>
              <w:t>; UBND</w:t>
            </w:r>
            <w:r w:rsidRPr="00AF57E4">
              <w:rPr>
                <w:sz w:val="26"/>
              </w:rPr>
              <w:t xml:space="preserve"> các </w:t>
            </w:r>
            <w:r>
              <w:rPr>
                <w:sz w:val="26"/>
                <w:lang w:val="en-US"/>
              </w:rPr>
              <w:t>huyện, thị xã, thành phố</w:t>
            </w:r>
          </w:p>
        </w:tc>
        <w:tc>
          <w:tcPr>
            <w:tcW w:w="1843" w:type="dxa"/>
            <w:vAlign w:val="center"/>
          </w:tcPr>
          <w:p w14:paraId="5CEEE341" w14:textId="010044CB" w:rsidR="00AF57E4" w:rsidRPr="00AF57E4" w:rsidRDefault="00FA7408" w:rsidP="00A15247">
            <w:pPr>
              <w:pStyle w:val="TableParagraph"/>
              <w:spacing w:before="33" w:line="252" w:lineRule="auto"/>
              <w:ind w:left="142" w:right="142"/>
              <w:jc w:val="center"/>
              <w:rPr>
                <w:sz w:val="26"/>
              </w:rPr>
            </w:pPr>
            <w:r>
              <w:rPr>
                <w:sz w:val="26"/>
                <w:lang w:val="en-US"/>
              </w:rPr>
              <w:t>Sở</w:t>
            </w:r>
            <w:r w:rsidRPr="00AF57E4">
              <w:rPr>
                <w:sz w:val="26"/>
              </w:rPr>
              <w:t xml:space="preserve"> Nội vụ, các cơ quan liên quan</w:t>
            </w:r>
          </w:p>
        </w:tc>
        <w:tc>
          <w:tcPr>
            <w:tcW w:w="2268" w:type="dxa"/>
            <w:vAlign w:val="center"/>
          </w:tcPr>
          <w:p w14:paraId="53911F9C" w14:textId="4430B155" w:rsidR="00AF57E4" w:rsidRPr="00AF57E4" w:rsidRDefault="00E27481" w:rsidP="00A15247">
            <w:pPr>
              <w:pStyle w:val="TableParagraph"/>
              <w:spacing w:before="33" w:line="252" w:lineRule="auto"/>
              <w:ind w:left="141" w:right="142"/>
              <w:jc w:val="center"/>
              <w:rPr>
                <w:sz w:val="26"/>
              </w:rPr>
            </w:pPr>
            <w:r>
              <w:rPr>
                <w:sz w:val="26"/>
                <w:lang w:val="en-US"/>
              </w:rPr>
              <w:t>Thủ trưởng c</w:t>
            </w:r>
            <w:r w:rsidRPr="00AF57E4">
              <w:rPr>
                <w:sz w:val="26"/>
              </w:rPr>
              <w:t xml:space="preserve">ác </w:t>
            </w:r>
            <w:r>
              <w:rPr>
                <w:sz w:val="26"/>
                <w:lang w:val="en-US"/>
              </w:rPr>
              <w:t>sở</w:t>
            </w:r>
            <w:r>
              <w:rPr>
                <w:sz w:val="26"/>
              </w:rPr>
              <w:t xml:space="preserve">, </w:t>
            </w:r>
            <w:r>
              <w:rPr>
                <w:sz w:val="26"/>
                <w:lang w:val="en-US"/>
              </w:rPr>
              <w:t xml:space="preserve">ban, </w:t>
            </w:r>
            <w:r>
              <w:rPr>
                <w:sz w:val="26"/>
              </w:rPr>
              <w:t>ngành tỉnh</w:t>
            </w:r>
            <w:r>
              <w:rPr>
                <w:sz w:val="26"/>
                <w:lang w:val="en-US"/>
              </w:rPr>
              <w:t>; Chủ tịch UBND</w:t>
            </w:r>
            <w:r w:rsidRPr="00AF57E4">
              <w:rPr>
                <w:sz w:val="26"/>
              </w:rPr>
              <w:t xml:space="preserve"> các </w:t>
            </w:r>
            <w:r>
              <w:rPr>
                <w:sz w:val="26"/>
                <w:lang w:val="en-US"/>
              </w:rPr>
              <w:t>huyện, thị xã, thành phố</w:t>
            </w:r>
          </w:p>
        </w:tc>
        <w:tc>
          <w:tcPr>
            <w:tcW w:w="1559" w:type="dxa"/>
            <w:vAlign w:val="center"/>
          </w:tcPr>
          <w:p w14:paraId="01768C33" w14:textId="5658D10A" w:rsidR="00AF57E4" w:rsidRPr="008D5C24" w:rsidRDefault="008D5C24" w:rsidP="00A15247">
            <w:pPr>
              <w:pStyle w:val="TableParagraph"/>
              <w:tabs>
                <w:tab w:val="left" w:pos="1379"/>
              </w:tabs>
              <w:spacing w:before="33" w:line="252" w:lineRule="auto"/>
              <w:ind w:left="141" w:right="142"/>
              <w:jc w:val="center"/>
              <w:rPr>
                <w:sz w:val="26"/>
                <w:lang w:val="en-US"/>
              </w:rPr>
            </w:pPr>
            <w:r w:rsidRPr="00AF57E4">
              <w:rPr>
                <w:sz w:val="26"/>
              </w:rPr>
              <w:t>Trước ngày 30/</w:t>
            </w:r>
            <w:r>
              <w:rPr>
                <w:sz w:val="26"/>
                <w:lang w:val="en-US"/>
              </w:rPr>
              <w:t>12</w:t>
            </w:r>
            <w:r w:rsidRPr="00AF57E4">
              <w:rPr>
                <w:sz w:val="26"/>
              </w:rPr>
              <w:t>/202</w:t>
            </w:r>
            <w:r>
              <w:rPr>
                <w:sz w:val="26"/>
                <w:lang w:val="en-US"/>
              </w:rPr>
              <w:t>1</w:t>
            </w:r>
          </w:p>
        </w:tc>
        <w:tc>
          <w:tcPr>
            <w:tcW w:w="4536" w:type="dxa"/>
            <w:vAlign w:val="center"/>
          </w:tcPr>
          <w:p w14:paraId="3BED42EA" w14:textId="524F6B88" w:rsidR="00AF57E4" w:rsidRPr="00E27481" w:rsidRDefault="00AF57E4" w:rsidP="00A15247">
            <w:pPr>
              <w:pStyle w:val="TableParagraph"/>
              <w:spacing w:before="33" w:line="252" w:lineRule="auto"/>
              <w:ind w:left="142" w:right="141"/>
              <w:jc w:val="both"/>
              <w:rPr>
                <w:sz w:val="26"/>
                <w:lang w:val="en-US"/>
              </w:rPr>
            </w:pPr>
            <w:r w:rsidRPr="00AF57E4">
              <w:rPr>
                <w:sz w:val="26"/>
              </w:rPr>
              <w:t xml:space="preserve">Nêu rõ chỉ tiêu, số liệu cụ thể; nội dung nhiệm vụ, công việc </w:t>
            </w:r>
            <w:r w:rsidRPr="00AF57E4">
              <w:rPr>
                <w:spacing w:val="-5"/>
                <w:sz w:val="26"/>
              </w:rPr>
              <w:t xml:space="preserve">cần </w:t>
            </w:r>
            <w:r w:rsidRPr="00AF57E4">
              <w:rPr>
                <w:sz w:val="26"/>
              </w:rPr>
              <w:t>triển khai trong từng giai đoạn;</w:t>
            </w:r>
            <w:r w:rsidRPr="00AF57E4">
              <w:rPr>
                <w:spacing w:val="27"/>
                <w:sz w:val="26"/>
              </w:rPr>
              <w:t xml:space="preserve"> </w:t>
            </w:r>
            <w:r w:rsidRPr="00AF57E4">
              <w:rPr>
                <w:spacing w:val="-6"/>
                <w:sz w:val="26"/>
              </w:rPr>
              <w:t>cơ</w:t>
            </w:r>
            <w:r w:rsidR="00E27481">
              <w:rPr>
                <w:spacing w:val="-6"/>
                <w:sz w:val="26"/>
                <w:lang w:val="en-US"/>
              </w:rPr>
              <w:t xml:space="preserve"> </w:t>
            </w:r>
            <w:r w:rsidR="00E27481" w:rsidRPr="00AF57E4">
              <w:rPr>
                <w:sz w:val="26"/>
              </w:rPr>
              <w:t>quan chủ trì, phối hợp thực hiện từng chỉ tiêu phát triển thanh niên và xác định rõ tiến độ thực hiện.</w:t>
            </w:r>
          </w:p>
        </w:tc>
      </w:tr>
      <w:tr w:rsidR="00AF57E4" w:rsidRPr="00AF57E4" w14:paraId="22B7D37E" w14:textId="77777777" w:rsidTr="00A15247">
        <w:trPr>
          <w:trHeight w:val="2318"/>
        </w:trPr>
        <w:tc>
          <w:tcPr>
            <w:tcW w:w="708" w:type="dxa"/>
            <w:vAlign w:val="center"/>
          </w:tcPr>
          <w:p w14:paraId="1F059446" w14:textId="74A534BC" w:rsidR="00AF57E4" w:rsidRPr="00AF57E4" w:rsidRDefault="00FA15E8" w:rsidP="00E27481">
            <w:pPr>
              <w:pStyle w:val="TableParagraph"/>
              <w:spacing w:before="33"/>
              <w:ind w:left="86" w:right="79"/>
              <w:jc w:val="center"/>
              <w:rPr>
                <w:sz w:val="26"/>
              </w:rPr>
            </w:pPr>
            <w:r>
              <w:rPr>
                <w:sz w:val="26"/>
                <w:lang w:val="en-US"/>
              </w:rPr>
              <w:t>3</w:t>
            </w:r>
            <w:r w:rsidR="00AF57E4" w:rsidRPr="00AF57E4">
              <w:rPr>
                <w:sz w:val="26"/>
              </w:rPr>
              <w:t>.</w:t>
            </w:r>
          </w:p>
        </w:tc>
        <w:tc>
          <w:tcPr>
            <w:tcW w:w="2552" w:type="dxa"/>
            <w:vAlign w:val="center"/>
          </w:tcPr>
          <w:p w14:paraId="3416089D" w14:textId="4AE8FDA1" w:rsidR="00AF57E4" w:rsidRPr="004A075E" w:rsidRDefault="00AF57E4" w:rsidP="00A15247">
            <w:pPr>
              <w:pStyle w:val="TableParagraph"/>
              <w:spacing w:before="33" w:line="252" w:lineRule="auto"/>
              <w:ind w:left="172" w:right="141"/>
              <w:jc w:val="both"/>
              <w:rPr>
                <w:sz w:val="26"/>
                <w:lang w:val="en-US"/>
              </w:rPr>
            </w:pPr>
            <w:r w:rsidRPr="00AF57E4">
              <w:rPr>
                <w:sz w:val="26"/>
              </w:rPr>
              <w:t xml:space="preserve">Phát động </w:t>
            </w:r>
            <w:r w:rsidRPr="00AF57E4">
              <w:rPr>
                <w:spacing w:val="-5"/>
                <w:sz w:val="26"/>
              </w:rPr>
              <w:t xml:space="preserve">thi </w:t>
            </w:r>
            <w:r w:rsidRPr="00AF57E4">
              <w:rPr>
                <w:sz w:val="26"/>
              </w:rPr>
              <w:t xml:space="preserve">đua; hướng </w:t>
            </w:r>
            <w:r w:rsidRPr="00AF57E4">
              <w:rPr>
                <w:spacing w:val="-6"/>
                <w:sz w:val="26"/>
              </w:rPr>
              <w:t xml:space="preserve">dẫn </w:t>
            </w:r>
            <w:r w:rsidRPr="00AF57E4">
              <w:rPr>
                <w:sz w:val="26"/>
              </w:rPr>
              <w:t xml:space="preserve">công tác </w:t>
            </w:r>
            <w:r w:rsidRPr="00AF57E4">
              <w:rPr>
                <w:spacing w:val="-4"/>
                <w:sz w:val="26"/>
              </w:rPr>
              <w:t xml:space="preserve">khen </w:t>
            </w:r>
            <w:r w:rsidRPr="00AF57E4">
              <w:rPr>
                <w:sz w:val="26"/>
              </w:rPr>
              <w:t xml:space="preserve">thưởng </w:t>
            </w:r>
            <w:r w:rsidRPr="00AF57E4">
              <w:rPr>
                <w:spacing w:val="-4"/>
                <w:sz w:val="26"/>
              </w:rPr>
              <w:t xml:space="preserve">thành </w:t>
            </w:r>
            <w:r w:rsidRPr="00AF57E4">
              <w:rPr>
                <w:sz w:val="26"/>
              </w:rPr>
              <w:t xml:space="preserve">tích thực </w:t>
            </w:r>
            <w:r w:rsidRPr="00AF57E4">
              <w:rPr>
                <w:spacing w:val="-4"/>
                <w:sz w:val="26"/>
              </w:rPr>
              <w:t xml:space="preserve">hiện </w:t>
            </w:r>
            <w:r w:rsidR="004A075E">
              <w:rPr>
                <w:sz w:val="26"/>
                <w:lang w:val="en-US"/>
              </w:rPr>
              <w:t>Chương trình phát triển thanh niên</w:t>
            </w:r>
          </w:p>
        </w:tc>
        <w:tc>
          <w:tcPr>
            <w:tcW w:w="1984" w:type="dxa"/>
            <w:vAlign w:val="center"/>
          </w:tcPr>
          <w:p w14:paraId="4C5537F1" w14:textId="0D7E069E" w:rsidR="00AF57E4" w:rsidRPr="00AF57E4" w:rsidRDefault="004A075E" w:rsidP="00A15247">
            <w:pPr>
              <w:pStyle w:val="TableParagraph"/>
              <w:spacing w:before="33"/>
              <w:ind w:left="210" w:right="142"/>
              <w:jc w:val="center"/>
              <w:rPr>
                <w:sz w:val="26"/>
              </w:rPr>
            </w:pPr>
            <w:r>
              <w:rPr>
                <w:sz w:val="26"/>
                <w:lang w:val="en-US"/>
              </w:rPr>
              <w:t>Sở</w:t>
            </w:r>
            <w:r w:rsidR="00AF57E4" w:rsidRPr="00AF57E4">
              <w:rPr>
                <w:sz w:val="26"/>
              </w:rPr>
              <w:t xml:space="preserve"> Nội vụ</w:t>
            </w:r>
          </w:p>
        </w:tc>
        <w:tc>
          <w:tcPr>
            <w:tcW w:w="1843" w:type="dxa"/>
            <w:vAlign w:val="center"/>
          </w:tcPr>
          <w:p w14:paraId="208EA976" w14:textId="7B01566D" w:rsidR="00AF57E4" w:rsidRPr="00AF57E4" w:rsidRDefault="00A15247" w:rsidP="00A15247">
            <w:pPr>
              <w:pStyle w:val="TableParagraph"/>
              <w:tabs>
                <w:tab w:val="left" w:pos="274"/>
              </w:tabs>
              <w:spacing w:before="40" w:line="252" w:lineRule="auto"/>
              <w:ind w:left="142" w:right="142"/>
              <w:jc w:val="center"/>
              <w:rPr>
                <w:sz w:val="26"/>
              </w:rPr>
            </w:pPr>
            <w:r w:rsidRPr="00AF57E4">
              <w:rPr>
                <w:sz w:val="26"/>
              </w:rPr>
              <w:t xml:space="preserve">Các </w:t>
            </w:r>
            <w:r>
              <w:rPr>
                <w:sz w:val="26"/>
                <w:lang w:val="en-US"/>
              </w:rPr>
              <w:t>sở</w:t>
            </w:r>
            <w:r>
              <w:rPr>
                <w:sz w:val="26"/>
              </w:rPr>
              <w:t xml:space="preserve">, </w:t>
            </w:r>
            <w:r>
              <w:rPr>
                <w:sz w:val="26"/>
                <w:lang w:val="en-US"/>
              </w:rPr>
              <w:t xml:space="preserve">ban, </w:t>
            </w:r>
            <w:r>
              <w:rPr>
                <w:sz w:val="26"/>
              </w:rPr>
              <w:t>ngành tỉnh</w:t>
            </w:r>
            <w:r>
              <w:rPr>
                <w:sz w:val="26"/>
                <w:lang w:val="en-US"/>
              </w:rPr>
              <w:t>; UBND</w:t>
            </w:r>
            <w:r w:rsidRPr="00AF57E4">
              <w:rPr>
                <w:sz w:val="26"/>
              </w:rPr>
              <w:t xml:space="preserve"> các </w:t>
            </w:r>
            <w:r>
              <w:rPr>
                <w:sz w:val="26"/>
                <w:lang w:val="en-US"/>
              </w:rPr>
              <w:t>huyện, thị xã, thành phố</w:t>
            </w:r>
          </w:p>
        </w:tc>
        <w:tc>
          <w:tcPr>
            <w:tcW w:w="2268" w:type="dxa"/>
            <w:vAlign w:val="center"/>
          </w:tcPr>
          <w:p w14:paraId="1C07DA3A" w14:textId="27F9E71D" w:rsidR="00AF57E4" w:rsidRPr="00AF57E4" w:rsidRDefault="004A075E" w:rsidP="00A15247">
            <w:pPr>
              <w:pStyle w:val="TableParagraph"/>
              <w:spacing w:before="33"/>
              <w:ind w:left="141" w:right="142"/>
              <w:jc w:val="center"/>
              <w:rPr>
                <w:sz w:val="26"/>
              </w:rPr>
            </w:pPr>
            <w:r>
              <w:rPr>
                <w:sz w:val="26"/>
                <w:lang w:val="en-US"/>
              </w:rPr>
              <w:t xml:space="preserve">Giám đốc Sở </w:t>
            </w:r>
            <w:r w:rsidR="00AF57E4" w:rsidRPr="00AF57E4">
              <w:rPr>
                <w:sz w:val="26"/>
              </w:rPr>
              <w:t>Nội vụ</w:t>
            </w:r>
          </w:p>
        </w:tc>
        <w:tc>
          <w:tcPr>
            <w:tcW w:w="1559" w:type="dxa"/>
            <w:vAlign w:val="center"/>
          </w:tcPr>
          <w:p w14:paraId="744BAC0C" w14:textId="18D0047B" w:rsidR="00AF57E4" w:rsidRPr="00AF57E4" w:rsidRDefault="00AF57E4" w:rsidP="00A15247">
            <w:pPr>
              <w:pStyle w:val="TableParagraph"/>
              <w:spacing w:before="33" w:line="249" w:lineRule="auto"/>
              <w:ind w:left="141" w:right="142"/>
              <w:jc w:val="center"/>
              <w:rPr>
                <w:sz w:val="26"/>
              </w:rPr>
            </w:pPr>
            <w:r w:rsidRPr="00AF57E4">
              <w:rPr>
                <w:sz w:val="26"/>
              </w:rPr>
              <w:t>Trước ngày 30/</w:t>
            </w:r>
            <w:r w:rsidR="009E14E1">
              <w:rPr>
                <w:sz w:val="26"/>
                <w:lang w:val="en-US"/>
              </w:rPr>
              <w:t>7</w:t>
            </w:r>
            <w:r w:rsidRPr="00AF57E4">
              <w:rPr>
                <w:sz w:val="26"/>
              </w:rPr>
              <w:t>/2022</w:t>
            </w:r>
          </w:p>
        </w:tc>
        <w:tc>
          <w:tcPr>
            <w:tcW w:w="4536" w:type="dxa"/>
          </w:tcPr>
          <w:p w14:paraId="1614456B" w14:textId="77777777" w:rsidR="00AF57E4" w:rsidRPr="00AF57E4" w:rsidRDefault="00AF57E4" w:rsidP="00A15247">
            <w:pPr>
              <w:pStyle w:val="TableParagraph"/>
              <w:ind w:left="142" w:right="141"/>
              <w:rPr>
                <w:sz w:val="24"/>
              </w:rPr>
            </w:pPr>
          </w:p>
        </w:tc>
      </w:tr>
      <w:tr w:rsidR="00AF57E4" w:rsidRPr="00AF57E4" w14:paraId="48786B7C" w14:textId="77777777" w:rsidTr="00A15247">
        <w:trPr>
          <w:trHeight w:val="4788"/>
        </w:trPr>
        <w:tc>
          <w:tcPr>
            <w:tcW w:w="708" w:type="dxa"/>
            <w:vAlign w:val="center"/>
          </w:tcPr>
          <w:p w14:paraId="01395667" w14:textId="6DF64738" w:rsidR="00AF57E4" w:rsidRPr="00AF57E4" w:rsidRDefault="00FA15E8" w:rsidP="00E27481">
            <w:pPr>
              <w:pStyle w:val="TableParagraph"/>
              <w:spacing w:before="33"/>
              <w:ind w:left="86" w:right="79"/>
              <w:jc w:val="center"/>
              <w:rPr>
                <w:sz w:val="26"/>
              </w:rPr>
            </w:pPr>
            <w:r>
              <w:rPr>
                <w:sz w:val="26"/>
                <w:lang w:val="en-US"/>
              </w:rPr>
              <w:lastRenderedPageBreak/>
              <w:t>4</w:t>
            </w:r>
            <w:r w:rsidR="00AF57E4" w:rsidRPr="00AF57E4">
              <w:rPr>
                <w:sz w:val="26"/>
              </w:rPr>
              <w:t>.</w:t>
            </w:r>
          </w:p>
        </w:tc>
        <w:tc>
          <w:tcPr>
            <w:tcW w:w="2552" w:type="dxa"/>
            <w:vAlign w:val="center"/>
          </w:tcPr>
          <w:p w14:paraId="0FB467CA" w14:textId="2F10352F" w:rsidR="00AF57E4" w:rsidRPr="00E27481" w:rsidRDefault="00AF57E4" w:rsidP="00A15247">
            <w:pPr>
              <w:pStyle w:val="TableParagraph"/>
              <w:spacing w:before="33" w:line="252" w:lineRule="auto"/>
              <w:ind w:left="172" w:right="141"/>
              <w:jc w:val="both"/>
              <w:rPr>
                <w:sz w:val="26"/>
                <w:lang w:val="en-US"/>
              </w:rPr>
            </w:pPr>
            <w:r w:rsidRPr="00AF57E4">
              <w:rPr>
                <w:sz w:val="26"/>
              </w:rPr>
              <w:t>Các văn bản hướng dẫn, chỉ đạo, đôn đốc, kiểm tra,... trong quá trình thực hiện</w:t>
            </w:r>
            <w:r w:rsidR="00C17841">
              <w:rPr>
                <w:sz w:val="26"/>
                <w:lang w:val="en-US"/>
              </w:rPr>
              <w:t xml:space="preserve"> </w:t>
            </w:r>
            <w:r w:rsidRPr="00AF57E4">
              <w:rPr>
                <w:sz w:val="26"/>
              </w:rPr>
              <w:t>Chương trình phát triển thanh niên (Văn bản hướng dẫn; Kế hoạch 5 năm, hằng năm; kế hoạch sơ kết, tổng kết; Quyết định, Công văn,</w:t>
            </w:r>
            <w:r w:rsidR="00E27481">
              <w:rPr>
                <w:sz w:val="26"/>
                <w:lang w:val="en-US"/>
              </w:rPr>
              <w:t xml:space="preserve"> Chương trình</w:t>
            </w:r>
            <w:r w:rsidR="00E27481">
              <w:rPr>
                <w:sz w:val="26"/>
                <w:lang w:val="vi-VN"/>
              </w:rPr>
              <w:t>...</w:t>
            </w:r>
          </w:p>
        </w:tc>
        <w:tc>
          <w:tcPr>
            <w:tcW w:w="1984" w:type="dxa"/>
            <w:vAlign w:val="center"/>
          </w:tcPr>
          <w:p w14:paraId="5A4B16E0" w14:textId="0738D10A" w:rsidR="00AF57E4" w:rsidRPr="00AF57E4" w:rsidRDefault="00A15247" w:rsidP="00A15247">
            <w:pPr>
              <w:pStyle w:val="TableParagraph"/>
              <w:tabs>
                <w:tab w:val="left" w:pos="262"/>
              </w:tabs>
              <w:spacing w:before="39" w:line="252" w:lineRule="auto"/>
              <w:ind w:left="210" w:right="142"/>
              <w:jc w:val="center"/>
              <w:rPr>
                <w:sz w:val="26"/>
              </w:rPr>
            </w:pPr>
            <w:r w:rsidRPr="00AF57E4">
              <w:rPr>
                <w:sz w:val="26"/>
              </w:rPr>
              <w:t xml:space="preserve">Các </w:t>
            </w:r>
            <w:r>
              <w:rPr>
                <w:sz w:val="26"/>
                <w:lang w:val="en-US"/>
              </w:rPr>
              <w:t>sở</w:t>
            </w:r>
            <w:r>
              <w:rPr>
                <w:sz w:val="26"/>
              </w:rPr>
              <w:t xml:space="preserve">, </w:t>
            </w:r>
            <w:r>
              <w:rPr>
                <w:sz w:val="26"/>
                <w:lang w:val="en-US"/>
              </w:rPr>
              <w:t xml:space="preserve">ban, </w:t>
            </w:r>
            <w:r>
              <w:rPr>
                <w:sz w:val="26"/>
              </w:rPr>
              <w:t>ngành tỉnh</w:t>
            </w:r>
            <w:r>
              <w:rPr>
                <w:sz w:val="26"/>
                <w:lang w:val="en-US"/>
              </w:rPr>
              <w:t>; UBND</w:t>
            </w:r>
            <w:r w:rsidRPr="00AF57E4">
              <w:rPr>
                <w:sz w:val="26"/>
              </w:rPr>
              <w:t xml:space="preserve"> các </w:t>
            </w:r>
            <w:r>
              <w:rPr>
                <w:sz w:val="26"/>
                <w:lang w:val="en-US"/>
              </w:rPr>
              <w:t>huyện, thị xã, thành phố</w:t>
            </w:r>
          </w:p>
        </w:tc>
        <w:tc>
          <w:tcPr>
            <w:tcW w:w="1843" w:type="dxa"/>
            <w:vAlign w:val="center"/>
          </w:tcPr>
          <w:p w14:paraId="0DB970C9" w14:textId="685945E8" w:rsidR="00AF57E4" w:rsidRPr="00AF57E4" w:rsidRDefault="00C17841" w:rsidP="00A15247">
            <w:pPr>
              <w:pStyle w:val="TableParagraph"/>
              <w:spacing w:before="33" w:line="252" w:lineRule="auto"/>
              <w:ind w:left="142" w:right="142"/>
              <w:jc w:val="center"/>
              <w:rPr>
                <w:sz w:val="26"/>
              </w:rPr>
            </w:pPr>
            <w:r>
              <w:rPr>
                <w:sz w:val="26"/>
                <w:lang w:val="en-US"/>
              </w:rPr>
              <w:t xml:space="preserve">Sở </w:t>
            </w:r>
            <w:r w:rsidR="00AF57E4" w:rsidRPr="00AF57E4">
              <w:rPr>
                <w:sz w:val="26"/>
              </w:rPr>
              <w:t>Nội vụ; các cơ quan, đơn vị liên quan</w:t>
            </w:r>
          </w:p>
        </w:tc>
        <w:tc>
          <w:tcPr>
            <w:tcW w:w="2268" w:type="dxa"/>
            <w:vAlign w:val="center"/>
          </w:tcPr>
          <w:p w14:paraId="13E68B04" w14:textId="1F873261" w:rsidR="00AF57E4" w:rsidRPr="00AF57E4" w:rsidRDefault="00A15247" w:rsidP="00A15247">
            <w:pPr>
              <w:pStyle w:val="TableParagraph"/>
              <w:tabs>
                <w:tab w:val="left" w:pos="320"/>
              </w:tabs>
              <w:spacing w:before="40" w:line="252" w:lineRule="auto"/>
              <w:ind w:left="141" w:right="142"/>
              <w:jc w:val="center"/>
              <w:rPr>
                <w:sz w:val="26"/>
              </w:rPr>
            </w:pPr>
            <w:r>
              <w:rPr>
                <w:sz w:val="26"/>
                <w:lang w:val="en-US"/>
              </w:rPr>
              <w:t>Thủ trưởng c</w:t>
            </w:r>
            <w:r w:rsidRPr="00AF57E4">
              <w:rPr>
                <w:sz w:val="26"/>
              </w:rPr>
              <w:t xml:space="preserve">ác </w:t>
            </w:r>
            <w:r>
              <w:rPr>
                <w:sz w:val="26"/>
                <w:lang w:val="en-US"/>
              </w:rPr>
              <w:t>sở</w:t>
            </w:r>
            <w:r>
              <w:rPr>
                <w:sz w:val="26"/>
              </w:rPr>
              <w:t xml:space="preserve">, </w:t>
            </w:r>
            <w:r>
              <w:rPr>
                <w:sz w:val="26"/>
                <w:lang w:val="en-US"/>
              </w:rPr>
              <w:t xml:space="preserve">ban, </w:t>
            </w:r>
            <w:r>
              <w:rPr>
                <w:sz w:val="26"/>
              </w:rPr>
              <w:t>ngành tỉnh</w:t>
            </w:r>
            <w:r>
              <w:rPr>
                <w:sz w:val="26"/>
                <w:lang w:val="en-US"/>
              </w:rPr>
              <w:t>; Chủ tịch UBND</w:t>
            </w:r>
            <w:r w:rsidRPr="00AF57E4">
              <w:rPr>
                <w:sz w:val="26"/>
              </w:rPr>
              <w:t xml:space="preserve"> các </w:t>
            </w:r>
            <w:r>
              <w:rPr>
                <w:sz w:val="26"/>
                <w:lang w:val="en-US"/>
              </w:rPr>
              <w:t>huyện, thị xã, thành phố</w:t>
            </w:r>
            <w:r w:rsidR="00AF57E4" w:rsidRPr="00AF57E4">
              <w:rPr>
                <w:sz w:val="26"/>
              </w:rPr>
              <w:t>;</w:t>
            </w:r>
          </w:p>
          <w:p w14:paraId="0E6FE628" w14:textId="1E334100" w:rsidR="00AF57E4" w:rsidRPr="00AF57E4" w:rsidRDefault="00AF57E4" w:rsidP="00A15247">
            <w:pPr>
              <w:pStyle w:val="TableParagraph"/>
              <w:tabs>
                <w:tab w:val="left" w:pos="298"/>
              </w:tabs>
              <w:spacing w:before="40" w:line="252" w:lineRule="auto"/>
              <w:ind w:left="141" w:right="142"/>
              <w:jc w:val="center"/>
              <w:rPr>
                <w:sz w:val="26"/>
              </w:rPr>
            </w:pPr>
          </w:p>
        </w:tc>
        <w:tc>
          <w:tcPr>
            <w:tcW w:w="1559" w:type="dxa"/>
            <w:vAlign w:val="center"/>
          </w:tcPr>
          <w:p w14:paraId="75DD4DDE" w14:textId="5820C908" w:rsidR="00AF57E4" w:rsidRPr="009E14E1" w:rsidRDefault="00AF57E4" w:rsidP="00A15247">
            <w:pPr>
              <w:pStyle w:val="TableParagraph"/>
              <w:spacing w:before="33" w:line="252" w:lineRule="auto"/>
              <w:ind w:left="141" w:right="142"/>
              <w:jc w:val="center"/>
              <w:rPr>
                <w:sz w:val="26"/>
                <w:lang w:val="en-US"/>
              </w:rPr>
            </w:pPr>
            <w:r w:rsidRPr="00AF57E4">
              <w:rPr>
                <w:sz w:val="26"/>
              </w:rPr>
              <w:t xml:space="preserve">Hằng năm; trong quá trình thực hiện </w:t>
            </w:r>
            <w:r w:rsidR="009E14E1">
              <w:rPr>
                <w:sz w:val="26"/>
                <w:lang w:val="en-US"/>
              </w:rPr>
              <w:t>Chương trình</w:t>
            </w:r>
          </w:p>
        </w:tc>
        <w:tc>
          <w:tcPr>
            <w:tcW w:w="4536" w:type="dxa"/>
            <w:vAlign w:val="center"/>
          </w:tcPr>
          <w:p w14:paraId="46012679" w14:textId="04373951" w:rsidR="00AF57E4" w:rsidRPr="00AF57E4" w:rsidRDefault="00AF57E4" w:rsidP="00A15247">
            <w:pPr>
              <w:pStyle w:val="TableParagraph"/>
              <w:numPr>
                <w:ilvl w:val="0"/>
                <w:numId w:val="17"/>
              </w:numPr>
              <w:tabs>
                <w:tab w:val="left" w:pos="324"/>
              </w:tabs>
              <w:spacing w:before="33" w:line="252" w:lineRule="auto"/>
              <w:ind w:left="142" w:right="141" w:firstLine="0"/>
              <w:jc w:val="both"/>
              <w:rPr>
                <w:sz w:val="26"/>
              </w:rPr>
            </w:pPr>
            <w:r w:rsidRPr="00AF57E4">
              <w:rPr>
                <w:sz w:val="26"/>
              </w:rPr>
              <w:t xml:space="preserve">Các </w:t>
            </w:r>
            <w:r w:rsidR="009E14E1">
              <w:rPr>
                <w:sz w:val="26"/>
                <w:lang w:val="en-US"/>
              </w:rPr>
              <w:t>sở</w:t>
            </w:r>
            <w:r w:rsidRPr="00AF57E4">
              <w:rPr>
                <w:sz w:val="26"/>
              </w:rPr>
              <w:t>, ngành</w:t>
            </w:r>
            <w:r w:rsidR="009E14E1">
              <w:rPr>
                <w:sz w:val="26"/>
              </w:rPr>
              <w:t xml:space="preserve"> </w:t>
            </w:r>
            <w:r w:rsidRPr="00AF57E4">
              <w:rPr>
                <w:sz w:val="26"/>
              </w:rPr>
              <w:t xml:space="preserve">có văn bản hướng dẫn </w:t>
            </w:r>
            <w:r w:rsidRPr="00AF57E4">
              <w:rPr>
                <w:spacing w:val="-4"/>
                <w:sz w:val="26"/>
              </w:rPr>
              <w:t>các</w:t>
            </w:r>
            <w:r w:rsidRPr="00AF57E4">
              <w:rPr>
                <w:spacing w:val="57"/>
                <w:sz w:val="26"/>
              </w:rPr>
              <w:t xml:space="preserve"> </w:t>
            </w:r>
            <w:r w:rsidRPr="00AF57E4">
              <w:rPr>
                <w:sz w:val="26"/>
              </w:rPr>
              <w:t xml:space="preserve">địa phương về nhiệm vụ, </w:t>
            </w:r>
            <w:r w:rsidRPr="00AF57E4">
              <w:rPr>
                <w:spacing w:val="-3"/>
                <w:sz w:val="26"/>
              </w:rPr>
              <w:t xml:space="preserve">giải </w:t>
            </w:r>
            <w:r w:rsidRPr="00AF57E4">
              <w:rPr>
                <w:sz w:val="26"/>
              </w:rPr>
              <w:t xml:space="preserve">pháp cụ thể để triển khai </w:t>
            </w:r>
            <w:r w:rsidRPr="00AF57E4">
              <w:rPr>
                <w:spacing w:val="-3"/>
                <w:sz w:val="26"/>
              </w:rPr>
              <w:t xml:space="preserve">thực  </w:t>
            </w:r>
            <w:r w:rsidRPr="00AF57E4">
              <w:rPr>
                <w:sz w:val="26"/>
              </w:rPr>
              <w:t xml:space="preserve">hiện các chỉ tiêu thuộc ngành, </w:t>
            </w:r>
            <w:r w:rsidRPr="00AF57E4">
              <w:rPr>
                <w:spacing w:val="-3"/>
                <w:sz w:val="26"/>
              </w:rPr>
              <w:t xml:space="preserve">lĩnh </w:t>
            </w:r>
            <w:r w:rsidRPr="00AF57E4">
              <w:rPr>
                <w:sz w:val="26"/>
              </w:rPr>
              <w:t xml:space="preserve">vực quản lý; cách thức lồng </w:t>
            </w:r>
            <w:r w:rsidRPr="00AF57E4">
              <w:rPr>
                <w:spacing w:val="-3"/>
                <w:sz w:val="26"/>
              </w:rPr>
              <w:t xml:space="preserve">ghép </w:t>
            </w:r>
            <w:r w:rsidRPr="00AF57E4">
              <w:rPr>
                <w:sz w:val="26"/>
              </w:rPr>
              <w:t xml:space="preserve">chỉ tiêu thống kê về thanh </w:t>
            </w:r>
            <w:r w:rsidRPr="00AF57E4">
              <w:rPr>
                <w:spacing w:val="-3"/>
                <w:sz w:val="26"/>
              </w:rPr>
              <w:t xml:space="preserve">niên </w:t>
            </w:r>
            <w:r w:rsidRPr="00AF57E4">
              <w:rPr>
                <w:sz w:val="26"/>
              </w:rPr>
              <w:t xml:space="preserve">theo ngành, lĩnh vực trong </w:t>
            </w:r>
            <w:r w:rsidRPr="00AF57E4">
              <w:rPr>
                <w:spacing w:val="-6"/>
                <w:sz w:val="26"/>
              </w:rPr>
              <w:t xml:space="preserve">hệ </w:t>
            </w:r>
            <w:r w:rsidRPr="00AF57E4">
              <w:rPr>
                <w:sz w:val="26"/>
              </w:rPr>
              <w:t xml:space="preserve">thống chỉ tiêu thống kê của </w:t>
            </w:r>
            <w:r w:rsidRPr="00AF57E4">
              <w:rPr>
                <w:spacing w:val="-4"/>
                <w:sz w:val="26"/>
              </w:rPr>
              <w:t xml:space="preserve">các </w:t>
            </w:r>
            <w:r w:rsidRPr="00AF57E4">
              <w:rPr>
                <w:sz w:val="26"/>
              </w:rPr>
              <w:t>địa</w:t>
            </w:r>
            <w:r w:rsidRPr="00AF57E4">
              <w:rPr>
                <w:spacing w:val="-2"/>
                <w:sz w:val="26"/>
              </w:rPr>
              <w:t xml:space="preserve"> </w:t>
            </w:r>
            <w:r w:rsidRPr="00AF57E4">
              <w:rPr>
                <w:sz w:val="26"/>
              </w:rPr>
              <w:t>phương.</w:t>
            </w:r>
          </w:p>
          <w:p w14:paraId="394FE106" w14:textId="382113A4" w:rsidR="00AF57E4" w:rsidRPr="00AF57E4" w:rsidRDefault="00AF57E4" w:rsidP="00A15247">
            <w:pPr>
              <w:pStyle w:val="TableParagraph"/>
              <w:numPr>
                <w:ilvl w:val="0"/>
                <w:numId w:val="17"/>
              </w:numPr>
              <w:tabs>
                <w:tab w:val="left" w:pos="283"/>
              </w:tabs>
              <w:spacing w:before="39" w:line="252" w:lineRule="auto"/>
              <w:ind w:left="142" w:right="141" w:firstLine="0"/>
              <w:jc w:val="both"/>
              <w:rPr>
                <w:sz w:val="26"/>
              </w:rPr>
            </w:pPr>
            <w:r w:rsidRPr="00AF57E4">
              <w:rPr>
                <w:sz w:val="26"/>
              </w:rPr>
              <w:t xml:space="preserve">Kế hoạch thực hiện </w:t>
            </w:r>
            <w:r w:rsidR="009E14E1">
              <w:rPr>
                <w:sz w:val="26"/>
                <w:lang w:val="en-US"/>
              </w:rPr>
              <w:t>Chương trình</w:t>
            </w:r>
            <w:r w:rsidRPr="00AF57E4">
              <w:rPr>
                <w:sz w:val="26"/>
              </w:rPr>
              <w:t xml:space="preserve"> phát triển </w:t>
            </w:r>
            <w:r w:rsidRPr="00AF57E4">
              <w:rPr>
                <w:spacing w:val="-3"/>
                <w:sz w:val="26"/>
              </w:rPr>
              <w:t xml:space="preserve">thanh  </w:t>
            </w:r>
            <w:r w:rsidRPr="00AF57E4">
              <w:rPr>
                <w:sz w:val="26"/>
              </w:rPr>
              <w:t xml:space="preserve">niên hằng năm có thể được </w:t>
            </w:r>
            <w:r w:rsidRPr="00AF57E4">
              <w:rPr>
                <w:spacing w:val="-5"/>
                <w:sz w:val="26"/>
              </w:rPr>
              <w:t xml:space="preserve">ban </w:t>
            </w:r>
            <w:r w:rsidRPr="00AF57E4">
              <w:rPr>
                <w:sz w:val="26"/>
              </w:rPr>
              <w:t xml:space="preserve">hành   lồng   ghép   với   văn  </w:t>
            </w:r>
            <w:r w:rsidRPr="00AF57E4">
              <w:rPr>
                <w:spacing w:val="49"/>
                <w:sz w:val="26"/>
              </w:rPr>
              <w:t xml:space="preserve"> </w:t>
            </w:r>
            <w:r w:rsidRPr="00AF57E4">
              <w:rPr>
                <w:spacing w:val="-5"/>
                <w:sz w:val="26"/>
              </w:rPr>
              <w:t>bản</w:t>
            </w:r>
            <w:r w:rsidR="009E14E1">
              <w:rPr>
                <w:spacing w:val="-5"/>
                <w:sz w:val="26"/>
                <w:lang w:val="en-US"/>
              </w:rPr>
              <w:t xml:space="preserve"> </w:t>
            </w:r>
            <w:r w:rsidRPr="00AF57E4">
              <w:rPr>
                <w:sz w:val="26"/>
              </w:rPr>
              <w:t>hướng  dẫn,  triển  khai  nhiệm</w:t>
            </w:r>
            <w:r w:rsidRPr="00AF57E4">
              <w:rPr>
                <w:spacing w:val="54"/>
                <w:sz w:val="26"/>
              </w:rPr>
              <w:t xml:space="preserve"> </w:t>
            </w:r>
            <w:r w:rsidRPr="00AF57E4">
              <w:rPr>
                <w:sz w:val="26"/>
              </w:rPr>
              <w:t>vụ</w:t>
            </w:r>
            <w:r w:rsidR="009E14E1">
              <w:rPr>
                <w:sz w:val="26"/>
                <w:lang w:val="en-US"/>
              </w:rPr>
              <w:t xml:space="preserve"> </w:t>
            </w:r>
            <w:r w:rsidR="00E27481" w:rsidRPr="00AF57E4">
              <w:rPr>
                <w:sz w:val="26"/>
              </w:rPr>
              <w:t xml:space="preserve">công tác năm của </w:t>
            </w:r>
            <w:r w:rsidR="00E27481">
              <w:rPr>
                <w:sz w:val="26"/>
                <w:lang w:val="en-US"/>
              </w:rPr>
              <w:t>sở</w:t>
            </w:r>
            <w:r w:rsidR="00E27481" w:rsidRPr="00AF57E4">
              <w:rPr>
                <w:sz w:val="26"/>
              </w:rPr>
              <w:t>, ng</w:t>
            </w:r>
            <w:r w:rsidR="00E27481">
              <w:rPr>
                <w:sz w:val="26"/>
              </w:rPr>
              <w:t xml:space="preserve">ành </w:t>
            </w:r>
            <w:r w:rsidR="00E27481" w:rsidRPr="00AF57E4">
              <w:rPr>
                <w:sz w:val="26"/>
              </w:rPr>
              <w:t>và địa phương.</w:t>
            </w:r>
          </w:p>
        </w:tc>
      </w:tr>
      <w:tr w:rsidR="00AF57E4" w:rsidRPr="00AF57E4" w14:paraId="519BDE7D" w14:textId="77777777" w:rsidTr="00A15247">
        <w:trPr>
          <w:trHeight w:val="1713"/>
        </w:trPr>
        <w:tc>
          <w:tcPr>
            <w:tcW w:w="708" w:type="dxa"/>
            <w:vAlign w:val="center"/>
          </w:tcPr>
          <w:p w14:paraId="2BB57B74" w14:textId="40E10710" w:rsidR="00AF57E4" w:rsidRPr="00AF57E4" w:rsidRDefault="00FA15E8" w:rsidP="00A15247">
            <w:pPr>
              <w:pStyle w:val="TableParagraph"/>
              <w:spacing w:before="21"/>
              <w:ind w:left="86" w:right="79"/>
              <w:jc w:val="center"/>
              <w:rPr>
                <w:sz w:val="26"/>
              </w:rPr>
            </w:pPr>
            <w:r>
              <w:rPr>
                <w:sz w:val="26"/>
                <w:lang w:val="en-US"/>
              </w:rPr>
              <w:t>5</w:t>
            </w:r>
            <w:r w:rsidR="00AF57E4" w:rsidRPr="00AF57E4">
              <w:rPr>
                <w:sz w:val="26"/>
              </w:rPr>
              <w:t>.</w:t>
            </w:r>
          </w:p>
        </w:tc>
        <w:tc>
          <w:tcPr>
            <w:tcW w:w="2552" w:type="dxa"/>
            <w:vAlign w:val="center"/>
          </w:tcPr>
          <w:p w14:paraId="6C4DE1FC" w14:textId="6E87EFC2" w:rsidR="00AF57E4" w:rsidRPr="00AF57E4" w:rsidRDefault="00AF57E4" w:rsidP="00A15247">
            <w:pPr>
              <w:pStyle w:val="TableParagraph"/>
              <w:spacing w:before="24"/>
              <w:ind w:left="172" w:right="141"/>
              <w:jc w:val="both"/>
              <w:rPr>
                <w:sz w:val="26"/>
              </w:rPr>
            </w:pPr>
            <w:r w:rsidRPr="00AF57E4">
              <w:rPr>
                <w:sz w:val="26"/>
              </w:rPr>
              <w:t xml:space="preserve">Hướng dẫn, tổ chức sơ kết 5 năm thực hiện </w:t>
            </w:r>
            <w:r w:rsidR="009E14E1">
              <w:rPr>
                <w:sz w:val="26"/>
                <w:lang w:val="en-US"/>
              </w:rPr>
              <w:t>Chương trình</w:t>
            </w:r>
          </w:p>
        </w:tc>
        <w:tc>
          <w:tcPr>
            <w:tcW w:w="1984" w:type="dxa"/>
            <w:vAlign w:val="center"/>
          </w:tcPr>
          <w:p w14:paraId="02E38061" w14:textId="5F0567FD" w:rsidR="00AF57E4" w:rsidRPr="00AF57E4" w:rsidRDefault="009E14E1" w:rsidP="00A15247">
            <w:pPr>
              <w:pStyle w:val="TableParagraph"/>
              <w:spacing w:before="21"/>
              <w:ind w:left="210" w:right="142"/>
              <w:jc w:val="center"/>
              <w:rPr>
                <w:sz w:val="26"/>
              </w:rPr>
            </w:pPr>
            <w:r>
              <w:rPr>
                <w:sz w:val="26"/>
                <w:lang w:val="en-US"/>
              </w:rPr>
              <w:t xml:space="preserve">Sở </w:t>
            </w:r>
            <w:r w:rsidR="00AF57E4" w:rsidRPr="00AF57E4">
              <w:rPr>
                <w:sz w:val="26"/>
              </w:rPr>
              <w:t>Nội vụ</w:t>
            </w:r>
          </w:p>
        </w:tc>
        <w:tc>
          <w:tcPr>
            <w:tcW w:w="1843" w:type="dxa"/>
            <w:vAlign w:val="center"/>
          </w:tcPr>
          <w:p w14:paraId="386811EA" w14:textId="3B564D8B" w:rsidR="00AF57E4" w:rsidRPr="00AF57E4" w:rsidRDefault="00A15247" w:rsidP="00A15247">
            <w:pPr>
              <w:pStyle w:val="TableParagraph"/>
              <w:tabs>
                <w:tab w:val="left" w:pos="406"/>
              </w:tabs>
              <w:spacing w:before="29"/>
              <w:ind w:left="142" w:right="142"/>
              <w:jc w:val="center"/>
              <w:rPr>
                <w:sz w:val="26"/>
              </w:rPr>
            </w:pPr>
            <w:r w:rsidRPr="00AF57E4">
              <w:rPr>
                <w:sz w:val="26"/>
              </w:rPr>
              <w:t xml:space="preserve">Các </w:t>
            </w:r>
            <w:r>
              <w:rPr>
                <w:sz w:val="26"/>
                <w:lang w:val="en-US"/>
              </w:rPr>
              <w:t>sở</w:t>
            </w:r>
            <w:r>
              <w:rPr>
                <w:sz w:val="26"/>
              </w:rPr>
              <w:t xml:space="preserve">, </w:t>
            </w:r>
            <w:r>
              <w:rPr>
                <w:sz w:val="26"/>
                <w:lang w:val="en-US"/>
              </w:rPr>
              <w:t xml:space="preserve">ban, </w:t>
            </w:r>
            <w:r>
              <w:rPr>
                <w:sz w:val="26"/>
              </w:rPr>
              <w:t>ngành tỉnh</w:t>
            </w:r>
            <w:r>
              <w:rPr>
                <w:sz w:val="26"/>
                <w:lang w:val="en-US"/>
              </w:rPr>
              <w:t>; UBND</w:t>
            </w:r>
            <w:r w:rsidRPr="00AF57E4">
              <w:rPr>
                <w:sz w:val="26"/>
              </w:rPr>
              <w:t xml:space="preserve"> các </w:t>
            </w:r>
            <w:r>
              <w:rPr>
                <w:sz w:val="26"/>
                <w:lang w:val="en-US"/>
              </w:rPr>
              <w:t>huyện, thị xã, thành phố</w:t>
            </w:r>
          </w:p>
        </w:tc>
        <w:tc>
          <w:tcPr>
            <w:tcW w:w="2268" w:type="dxa"/>
            <w:vAlign w:val="center"/>
          </w:tcPr>
          <w:p w14:paraId="23773878" w14:textId="28B4A89E" w:rsidR="00596652" w:rsidRDefault="009E14E1" w:rsidP="00A15247">
            <w:pPr>
              <w:pStyle w:val="TableParagraph"/>
              <w:spacing w:before="21"/>
              <w:ind w:left="141" w:right="142"/>
              <w:jc w:val="center"/>
              <w:rPr>
                <w:sz w:val="26"/>
                <w:lang w:val="en-US"/>
              </w:rPr>
            </w:pPr>
            <w:r>
              <w:rPr>
                <w:sz w:val="26"/>
                <w:lang w:val="en-US"/>
              </w:rPr>
              <w:t>Giám đốc</w:t>
            </w:r>
          </w:p>
          <w:p w14:paraId="0B841933" w14:textId="2FBE0AE4" w:rsidR="00AF57E4" w:rsidRPr="00AF57E4" w:rsidRDefault="009E14E1" w:rsidP="00A15247">
            <w:pPr>
              <w:pStyle w:val="TableParagraph"/>
              <w:spacing w:before="21"/>
              <w:ind w:left="141" w:right="142"/>
              <w:jc w:val="center"/>
              <w:rPr>
                <w:sz w:val="26"/>
              </w:rPr>
            </w:pPr>
            <w:r>
              <w:rPr>
                <w:sz w:val="26"/>
                <w:lang w:val="en-US"/>
              </w:rPr>
              <w:t>Sở</w:t>
            </w:r>
            <w:r w:rsidR="00AF57E4" w:rsidRPr="00AF57E4">
              <w:rPr>
                <w:sz w:val="26"/>
              </w:rPr>
              <w:t xml:space="preserve"> Nội vụ</w:t>
            </w:r>
          </w:p>
        </w:tc>
        <w:tc>
          <w:tcPr>
            <w:tcW w:w="1559" w:type="dxa"/>
            <w:vAlign w:val="center"/>
          </w:tcPr>
          <w:p w14:paraId="65C76F2D" w14:textId="66054C09" w:rsidR="00AF57E4" w:rsidRPr="00AF57E4" w:rsidRDefault="008D5C24" w:rsidP="00A15247">
            <w:pPr>
              <w:pStyle w:val="TableParagraph"/>
              <w:tabs>
                <w:tab w:val="left" w:pos="1379"/>
              </w:tabs>
              <w:spacing w:before="24"/>
              <w:ind w:left="141" w:right="142"/>
              <w:jc w:val="center"/>
              <w:rPr>
                <w:sz w:val="26"/>
              </w:rPr>
            </w:pPr>
            <w:r w:rsidRPr="00AF57E4">
              <w:rPr>
                <w:sz w:val="26"/>
              </w:rPr>
              <w:t xml:space="preserve">Trước ngày </w:t>
            </w:r>
            <w:r>
              <w:rPr>
                <w:sz w:val="26"/>
                <w:lang w:val="en-US"/>
              </w:rPr>
              <w:t>28</w:t>
            </w:r>
            <w:r w:rsidRPr="00AF57E4">
              <w:rPr>
                <w:sz w:val="26"/>
              </w:rPr>
              <w:t>/</w:t>
            </w:r>
            <w:r>
              <w:rPr>
                <w:sz w:val="26"/>
                <w:lang w:val="en-US"/>
              </w:rPr>
              <w:t>02</w:t>
            </w:r>
            <w:r w:rsidRPr="00AF57E4">
              <w:rPr>
                <w:sz w:val="26"/>
              </w:rPr>
              <w:t>/202</w:t>
            </w:r>
            <w:r>
              <w:rPr>
                <w:sz w:val="26"/>
                <w:lang w:val="en-US"/>
              </w:rPr>
              <w:t>5</w:t>
            </w:r>
          </w:p>
        </w:tc>
        <w:tc>
          <w:tcPr>
            <w:tcW w:w="4536" w:type="dxa"/>
          </w:tcPr>
          <w:p w14:paraId="2F00ED49" w14:textId="77777777" w:rsidR="00AF57E4" w:rsidRPr="00AF57E4" w:rsidRDefault="00AF57E4" w:rsidP="00A15247">
            <w:pPr>
              <w:pStyle w:val="TableParagraph"/>
              <w:ind w:left="142" w:right="141"/>
              <w:rPr>
                <w:sz w:val="24"/>
              </w:rPr>
            </w:pPr>
          </w:p>
        </w:tc>
      </w:tr>
      <w:tr w:rsidR="00AF57E4" w:rsidRPr="00AF57E4" w14:paraId="09C6509B" w14:textId="77777777" w:rsidTr="00A15247">
        <w:trPr>
          <w:trHeight w:val="1979"/>
        </w:trPr>
        <w:tc>
          <w:tcPr>
            <w:tcW w:w="708" w:type="dxa"/>
            <w:vAlign w:val="center"/>
          </w:tcPr>
          <w:p w14:paraId="63B33A7F" w14:textId="7CC3F2C7" w:rsidR="00AF57E4" w:rsidRPr="00AF57E4" w:rsidRDefault="00FA15E8" w:rsidP="00A15247">
            <w:pPr>
              <w:pStyle w:val="TableParagraph"/>
              <w:spacing w:before="31"/>
              <w:ind w:left="86" w:right="79"/>
              <w:jc w:val="center"/>
              <w:rPr>
                <w:sz w:val="26"/>
              </w:rPr>
            </w:pPr>
            <w:r>
              <w:rPr>
                <w:sz w:val="26"/>
                <w:lang w:val="en-US"/>
              </w:rPr>
              <w:t>6</w:t>
            </w:r>
            <w:r w:rsidR="00AF57E4" w:rsidRPr="00AF57E4">
              <w:rPr>
                <w:sz w:val="26"/>
              </w:rPr>
              <w:t>.</w:t>
            </w:r>
          </w:p>
        </w:tc>
        <w:tc>
          <w:tcPr>
            <w:tcW w:w="2552" w:type="dxa"/>
            <w:vAlign w:val="center"/>
          </w:tcPr>
          <w:p w14:paraId="6DD81936" w14:textId="6E26F884" w:rsidR="00AF57E4" w:rsidRPr="00AF50C7" w:rsidRDefault="00AF57E4" w:rsidP="00A15247">
            <w:pPr>
              <w:pStyle w:val="TableParagraph"/>
              <w:spacing w:before="33"/>
              <w:ind w:left="172" w:right="141"/>
              <w:jc w:val="both"/>
              <w:rPr>
                <w:sz w:val="26"/>
                <w:lang w:val="en-US"/>
              </w:rPr>
            </w:pPr>
            <w:r w:rsidRPr="00AF57E4">
              <w:rPr>
                <w:sz w:val="26"/>
              </w:rPr>
              <w:t xml:space="preserve">Hướng dẫn tổ chức tổng kết thực hiện </w:t>
            </w:r>
            <w:r w:rsidR="00AF50C7">
              <w:rPr>
                <w:sz w:val="26"/>
                <w:lang w:val="en-US"/>
              </w:rPr>
              <w:t>Chương trình</w:t>
            </w:r>
          </w:p>
        </w:tc>
        <w:tc>
          <w:tcPr>
            <w:tcW w:w="1984" w:type="dxa"/>
            <w:vAlign w:val="center"/>
          </w:tcPr>
          <w:p w14:paraId="164C2F38" w14:textId="4AA90D89" w:rsidR="00AF57E4" w:rsidRPr="00AF57E4" w:rsidRDefault="00AF50C7" w:rsidP="00A15247">
            <w:pPr>
              <w:pStyle w:val="TableParagraph"/>
              <w:spacing w:before="31"/>
              <w:ind w:left="210" w:right="142"/>
              <w:jc w:val="center"/>
              <w:rPr>
                <w:sz w:val="26"/>
              </w:rPr>
            </w:pPr>
            <w:r>
              <w:rPr>
                <w:sz w:val="26"/>
                <w:lang w:val="en-US"/>
              </w:rPr>
              <w:t xml:space="preserve">Sở </w:t>
            </w:r>
            <w:r w:rsidRPr="00AF57E4">
              <w:rPr>
                <w:sz w:val="26"/>
              </w:rPr>
              <w:t>Nội vụ</w:t>
            </w:r>
          </w:p>
        </w:tc>
        <w:tc>
          <w:tcPr>
            <w:tcW w:w="1843" w:type="dxa"/>
            <w:vAlign w:val="center"/>
          </w:tcPr>
          <w:p w14:paraId="6838E420" w14:textId="376C186A" w:rsidR="00AF57E4" w:rsidRPr="00AF57E4" w:rsidRDefault="00A15247" w:rsidP="00A15247">
            <w:pPr>
              <w:pStyle w:val="TableParagraph"/>
              <w:tabs>
                <w:tab w:val="left" w:pos="406"/>
              </w:tabs>
              <w:spacing w:before="39"/>
              <w:ind w:left="142" w:right="142"/>
              <w:jc w:val="center"/>
              <w:rPr>
                <w:sz w:val="26"/>
              </w:rPr>
            </w:pPr>
            <w:r w:rsidRPr="00AF57E4">
              <w:rPr>
                <w:sz w:val="26"/>
              </w:rPr>
              <w:t xml:space="preserve">Các </w:t>
            </w:r>
            <w:r>
              <w:rPr>
                <w:sz w:val="26"/>
                <w:lang w:val="en-US"/>
              </w:rPr>
              <w:t>sở</w:t>
            </w:r>
            <w:r>
              <w:rPr>
                <w:sz w:val="26"/>
              </w:rPr>
              <w:t xml:space="preserve">, </w:t>
            </w:r>
            <w:r>
              <w:rPr>
                <w:sz w:val="26"/>
                <w:lang w:val="en-US"/>
              </w:rPr>
              <w:t xml:space="preserve">ban, </w:t>
            </w:r>
            <w:r>
              <w:rPr>
                <w:sz w:val="26"/>
              </w:rPr>
              <w:t>ngành tỉnh</w:t>
            </w:r>
            <w:r>
              <w:rPr>
                <w:sz w:val="26"/>
                <w:lang w:val="en-US"/>
              </w:rPr>
              <w:t>; UBND</w:t>
            </w:r>
            <w:r w:rsidRPr="00AF57E4">
              <w:rPr>
                <w:sz w:val="26"/>
              </w:rPr>
              <w:t xml:space="preserve"> các </w:t>
            </w:r>
            <w:r>
              <w:rPr>
                <w:sz w:val="26"/>
                <w:lang w:val="en-US"/>
              </w:rPr>
              <w:t>huyện, thị xã, thành phố</w:t>
            </w:r>
          </w:p>
        </w:tc>
        <w:tc>
          <w:tcPr>
            <w:tcW w:w="2268" w:type="dxa"/>
            <w:vAlign w:val="center"/>
          </w:tcPr>
          <w:p w14:paraId="69949C14" w14:textId="395DF083" w:rsidR="00AF57E4" w:rsidRPr="00AF57E4" w:rsidRDefault="00AF50C7" w:rsidP="00A15247">
            <w:pPr>
              <w:pStyle w:val="TableParagraph"/>
              <w:spacing w:before="31"/>
              <w:ind w:left="141" w:right="142"/>
              <w:jc w:val="center"/>
              <w:rPr>
                <w:sz w:val="26"/>
              </w:rPr>
            </w:pPr>
            <w:r>
              <w:rPr>
                <w:sz w:val="26"/>
                <w:lang w:val="en-US"/>
              </w:rPr>
              <w:t>Giám đốc Sở</w:t>
            </w:r>
            <w:r w:rsidRPr="00AF57E4">
              <w:rPr>
                <w:sz w:val="26"/>
              </w:rPr>
              <w:t xml:space="preserve"> Nội vụ</w:t>
            </w:r>
          </w:p>
        </w:tc>
        <w:tc>
          <w:tcPr>
            <w:tcW w:w="1559" w:type="dxa"/>
            <w:vAlign w:val="center"/>
          </w:tcPr>
          <w:p w14:paraId="0534A028" w14:textId="0C92CDF2" w:rsidR="00AF57E4" w:rsidRPr="008D5C24" w:rsidRDefault="008D5C24" w:rsidP="00A15247">
            <w:pPr>
              <w:pStyle w:val="TableParagraph"/>
              <w:tabs>
                <w:tab w:val="left" w:pos="1379"/>
              </w:tabs>
              <w:spacing w:before="33"/>
              <w:ind w:left="141" w:right="142"/>
              <w:jc w:val="center"/>
              <w:rPr>
                <w:sz w:val="26"/>
                <w:lang w:val="en-US"/>
              </w:rPr>
            </w:pPr>
            <w:r w:rsidRPr="00AF57E4">
              <w:rPr>
                <w:sz w:val="26"/>
              </w:rPr>
              <w:t>Trước ngày 30/</w:t>
            </w:r>
            <w:r>
              <w:rPr>
                <w:sz w:val="26"/>
                <w:lang w:val="en-US"/>
              </w:rPr>
              <w:t>4</w:t>
            </w:r>
            <w:r w:rsidRPr="00AF57E4">
              <w:rPr>
                <w:sz w:val="26"/>
              </w:rPr>
              <w:t>/20</w:t>
            </w:r>
            <w:r>
              <w:rPr>
                <w:sz w:val="26"/>
                <w:lang w:val="en-US"/>
              </w:rPr>
              <w:t>30</w:t>
            </w:r>
          </w:p>
        </w:tc>
        <w:tc>
          <w:tcPr>
            <w:tcW w:w="4536" w:type="dxa"/>
          </w:tcPr>
          <w:p w14:paraId="4EF0DFCB" w14:textId="77777777" w:rsidR="00AF57E4" w:rsidRPr="00AF57E4" w:rsidRDefault="00AF57E4" w:rsidP="00A15247">
            <w:pPr>
              <w:pStyle w:val="TableParagraph"/>
              <w:ind w:left="142" w:right="141"/>
              <w:rPr>
                <w:sz w:val="24"/>
              </w:rPr>
            </w:pPr>
          </w:p>
        </w:tc>
      </w:tr>
      <w:tr w:rsidR="00AF57E4" w:rsidRPr="00AF57E4" w14:paraId="75F70733" w14:textId="77777777" w:rsidTr="00A15247">
        <w:trPr>
          <w:trHeight w:val="977"/>
        </w:trPr>
        <w:tc>
          <w:tcPr>
            <w:tcW w:w="708" w:type="dxa"/>
            <w:vAlign w:val="center"/>
          </w:tcPr>
          <w:p w14:paraId="180F0654" w14:textId="0409728B" w:rsidR="00AF57E4" w:rsidRPr="00AF57E4" w:rsidRDefault="00FA15E8" w:rsidP="00A15247">
            <w:pPr>
              <w:pStyle w:val="TableParagraph"/>
              <w:spacing w:before="30"/>
              <w:ind w:left="86" w:right="79"/>
              <w:jc w:val="center"/>
              <w:rPr>
                <w:sz w:val="26"/>
              </w:rPr>
            </w:pPr>
            <w:r>
              <w:rPr>
                <w:sz w:val="26"/>
                <w:lang w:val="en-US"/>
              </w:rPr>
              <w:t>7</w:t>
            </w:r>
            <w:r w:rsidR="00AF57E4" w:rsidRPr="00AF57E4">
              <w:rPr>
                <w:sz w:val="26"/>
              </w:rPr>
              <w:t>.</w:t>
            </w:r>
          </w:p>
        </w:tc>
        <w:tc>
          <w:tcPr>
            <w:tcW w:w="2552" w:type="dxa"/>
            <w:vAlign w:val="center"/>
          </w:tcPr>
          <w:p w14:paraId="13728AF4" w14:textId="42007733" w:rsidR="00AF57E4" w:rsidRPr="00FA36B4" w:rsidRDefault="00AF57E4" w:rsidP="00A15247">
            <w:pPr>
              <w:pStyle w:val="TableParagraph"/>
              <w:spacing w:before="33"/>
              <w:ind w:left="172" w:right="141"/>
              <w:jc w:val="both"/>
              <w:rPr>
                <w:sz w:val="26"/>
                <w:lang w:val="en-US"/>
              </w:rPr>
            </w:pPr>
            <w:r w:rsidRPr="00AF57E4">
              <w:rPr>
                <w:sz w:val="26"/>
              </w:rPr>
              <w:t xml:space="preserve">Báo cáo kết quả tổng kết </w:t>
            </w:r>
            <w:r w:rsidR="00FA36B4">
              <w:rPr>
                <w:sz w:val="26"/>
                <w:lang w:val="en-US"/>
              </w:rPr>
              <w:t>Chương trình</w:t>
            </w:r>
          </w:p>
        </w:tc>
        <w:tc>
          <w:tcPr>
            <w:tcW w:w="1984" w:type="dxa"/>
            <w:vAlign w:val="center"/>
          </w:tcPr>
          <w:p w14:paraId="2C495C3A" w14:textId="6CD2BB57" w:rsidR="00AF57E4" w:rsidRPr="00AF57E4" w:rsidRDefault="00FA36B4" w:rsidP="00A15247">
            <w:pPr>
              <w:pStyle w:val="TableParagraph"/>
              <w:spacing w:before="30"/>
              <w:ind w:left="210" w:right="142"/>
              <w:jc w:val="center"/>
              <w:rPr>
                <w:sz w:val="26"/>
              </w:rPr>
            </w:pPr>
            <w:r>
              <w:rPr>
                <w:sz w:val="26"/>
                <w:lang w:val="en-US"/>
              </w:rPr>
              <w:t>Sở</w:t>
            </w:r>
            <w:r w:rsidR="00AF57E4" w:rsidRPr="00AF57E4">
              <w:rPr>
                <w:sz w:val="26"/>
              </w:rPr>
              <w:t xml:space="preserve"> Nội vụ</w:t>
            </w:r>
          </w:p>
        </w:tc>
        <w:tc>
          <w:tcPr>
            <w:tcW w:w="1843" w:type="dxa"/>
            <w:vAlign w:val="center"/>
          </w:tcPr>
          <w:p w14:paraId="1563EFA5" w14:textId="48F16B0E" w:rsidR="00AF57E4" w:rsidRPr="00FA36B4" w:rsidRDefault="00AF57E4" w:rsidP="00A15247">
            <w:pPr>
              <w:pStyle w:val="TableParagraph"/>
              <w:spacing w:before="33"/>
              <w:ind w:left="142" w:right="142"/>
              <w:jc w:val="center"/>
              <w:rPr>
                <w:sz w:val="26"/>
                <w:lang w:val="en-US"/>
              </w:rPr>
            </w:pPr>
            <w:r w:rsidRPr="00AF57E4">
              <w:rPr>
                <w:sz w:val="26"/>
              </w:rPr>
              <w:t xml:space="preserve">Văn </w:t>
            </w:r>
            <w:r w:rsidR="00FA36B4">
              <w:rPr>
                <w:sz w:val="26"/>
                <w:lang w:val="en-US"/>
              </w:rPr>
              <w:t xml:space="preserve">phòng UBND tỉnh, các sở, </w:t>
            </w:r>
            <w:r w:rsidR="00A15247">
              <w:rPr>
                <w:sz w:val="26"/>
                <w:lang w:val="en-US"/>
              </w:rPr>
              <w:t xml:space="preserve">ban, </w:t>
            </w:r>
            <w:r w:rsidR="00FA36B4">
              <w:rPr>
                <w:sz w:val="26"/>
                <w:lang w:val="en-US"/>
              </w:rPr>
              <w:t>ngành tỉnh</w:t>
            </w:r>
          </w:p>
        </w:tc>
        <w:tc>
          <w:tcPr>
            <w:tcW w:w="2268" w:type="dxa"/>
            <w:vAlign w:val="center"/>
          </w:tcPr>
          <w:p w14:paraId="35ED46DD" w14:textId="13C534DF" w:rsidR="00AF57E4" w:rsidRPr="00FA36B4" w:rsidRDefault="00FA36B4" w:rsidP="00A15247">
            <w:pPr>
              <w:pStyle w:val="TableParagraph"/>
              <w:spacing w:before="30"/>
              <w:ind w:left="141" w:right="142"/>
              <w:jc w:val="center"/>
              <w:rPr>
                <w:sz w:val="26"/>
                <w:lang w:val="en-US"/>
              </w:rPr>
            </w:pPr>
            <w:r>
              <w:rPr>
                <w:sz w:val="26"/>
                <w:lang w:val="en-US"/>
              </w:rPr>
              <w:t>Chủ tịch UBND tỉnh</w:t>
            </w:r>
          </w:p>
        </w:tc>
        <w:tc>
          <w:tcPr>
            <w:tcW w:w="1559" w:type="dxa"/>
            <w:vAlign w:val="center"/>
          </w:tcPr>
          <w:p w14:paraId="6AC44F6B" w14:textId="1E989F3A" w:rsidR="00AF57E4" w:rsidRPr="008D5C24" w:rsidRDefault="008D5C24" w:rsidP="00A15247">
            <w:pPr>
              <w:pStyle w:val="TableParagraph"/>
              <w:tabs>
                <w:tab w:val="left" w:pos="1379"/>
              </w:tabs>
              <w:spacing w:before="33"/>
              <w:ind w:left="141" w:right="142"/>
              <w:jc w:val="center"/>
              <w:rPr>
                <w:sz w:val="26"/>
                <w:lang w:val="en-US"/>
              </w:rPr>
            </w:pPr>
            <w:r w:rsidRPr="00AF57E4">
              <w:rPr>
                <w:sz w:val="26"/>
              </w:rPr>
              <w:t>Trước ngày 30/</w:t>
            </w:r>
            <w:r>
              <w:rPr>
                <w:sz w:val="26"/>
                <w:lang w:val="en-US"/>
              </w:rPr>
              <w:t>11</w:t>
            </w:r>
            <w:r w:rsidRPr="00AF57E4">
              <w:rPr>
                <w:sz w:val="26"/>
              </w:rPr>
              <w:t>/20</w:t>
            </w:r>
            <w:r>
              <w:rPr>
                <w:sz w:val="26"/>
                <w:lang w:val="en-US"/>
              </w:rPr>
              <w:t>30</w:t>
            </w:r>
          </w:p>
        </w:tc>
        <w:tc>
          <w:tcPr>
            <w:tcW w:w="4536" w:type="dxa"/>
          </w:tcPr>
          <w:p w14:paraId="0827B27C" w14:textId="77777777" w:rsidR="00AF57E4" w:rsidRPr="00AF57E4" w:rsidRDefault="00AF57E4" w:rsidP="00A15247">
            <w:pPr>
              <w:pStyle w:val="TableParagraph"/>
              <w:ind w:left="142" w:right="141"/>
              <w:rPr>
                <w:sz w:val="24"/>
              </w:rPr>
            </w:pPr>
          </w:p>
        </w:tc>
      </w:tr>
    </w:tbl>
    <w:p w14:paraId="20DC2CA9" w14:textId="77777777" w:rsidR="00AF57E4" w:rsidRPr="00AF57E4" w:rsidRDefault="00AF57E4" w:rsidP="00AF57E4">
      <w:pPr>
        <w:sectPr w:rsidR="00AF57E4" w:rsidRPr="00AF57E4">
          <w:pgSz w:w="16850" w:h="11910" w:orient="landscape"/>
          <w:pgMar w:top="1080" w:right="440" w:bottom="280" w:left="340" w:header="571" w:footer="0" w:gutter="0"/>
          <w:cols w:space="720"/>
        </w:sectPr>
      </w:pPr>
    </w:p>
    <w:p w14:paraId="39AA100F" w14:textId="3900BD9B" w:rsidR="00AF57E4" w:rsidRPr="000D639E" w:rsidRDefault="00AF57E4" w:rsidP="00DA7109">
      <w:pPr>
        <w:pStyle w:val="Heading1"/>
        <w:spacing w:before="79"/>
        <w:jc w:val="center"/>
        <w:rPr>
          <w:b/>
          <w:color w:val="auto"/>
        </w:rPr>
      </w:pPr>
      <w:r w:rsidRPr="000D639E">
        <w:rPr>
          <w:b/>
          <w:color w:val="auto"/>
        </w:rPr>
        <w:lastRenderedPageBreak/>
        <w:t>PHỤ LỤ</w:t>
      </w:r>
      <w:r w:rsidR="00DA7109">
        <w:rPr>
          <w:b/>
          <w:color w:val="auto"/>
        </w:rPr>
        <w:t>C II</w:t>
      </w:r>
    </w:p>
    <w:p w14:paraId="4C36DFEC" w14:textId="460A9DB7" w:rsidR="00AF57E4" w:rsidRPr="00AF57E4" w:rsidRDefault="00AF57E4" w:rsidP="00AF57E4">
      <w:pPr>
        <w:spacing w:before="122"/>
        <w:ind w:left="101"/>
        <w:jc w:val="center"/>
        <w:rPr>
          <w:b/>
          <w:sz w:val="28"/>
        </w:rPr>
      </w:pPr>
      <w:r w:rsidRPr="00AF57E4">
        <w:rPr>
          <w:b/>
          <w:sz w:val="28"/>
        </w:rPr>
        <w:t xml:space="preserve">Triển khai thực hiện các mục tiêu, chỉ tiêu của </w:t>
      </w:r>
      <w:r w:rsidR="000D639E">
        <w:rPr>
          <w:b/>
          <w:sz w:val="28"/>
        </w:rPr>
        <w:t>Chương trình</w:t>
      </w:r>
      <w:r w:rsidRPr="00AF57E4">
        <w:rPr>
          <w:b/>
          <w:sz w:val="28"/>
        </w:rPr>
        <w:t xml:space="preserve"> phát triển thanh niên </w:t>
      </w:r>
      <w:r w:rsidR="000D639E">
        <w:rPr>
          <w:b/>
          <w:sz w:val="28"/>
        </w:rPr>
        <w:t>tỉnh Tây Ninh</w:t>
      </w:r>
      <w:r w:rsidRPr="00AF57E4">
        <w:rPr>
          <w:b/>
          <w:sz w:val="28"/>
        </w:rPr>
        <w:t xml:space="preserve"> giai đoạn 2021 - 2030</w:t>
      </w:r>
    </w:p>
    <w:p w14:paraId="68151481" w14:textId="46F3E048" w:rsidR="000D639E" w:rsidRPr="00AF57E4" w:rsidRDefault="000D639E" w:rsidP="00BE1818">
      <w:pPr>
        <w:tabs>
          <w:tab w:val="left" w:pos="3581"/>
          <w:tab w:val="left" w:pos="5722"/>
        </w:tabs>
        <w:spacing w:before="67"/>
        <w:ind w:left="98"/>
        <w:jc w:val="center"/>
        <w:rPr>
          <w:i/>
          <w:sz w:val="28"/>
        </w:rPr>
      </w:pPr>
      <w:r w:rsidRPr="00AF57E4">
        <w:rPr>
          <w:i/>
          <w:sz w:val="28"/>
        </w:rPr>
        <w:t>(</w:t>
      </w:r>
      <w:r w:rsidR="00BE1818" w:rsidRPr="00AF57E4">
        <w:rPr>
          <w:i/>
          <w:sz w:val="28"/>
        </w:rPr>
        <w:t>Kèm theo Quyết</w:t>
      </w:r>
      <w:r w:rsidR="00BE1818" w:rsidRPr="00AF57E4">
        <w:rPr>
          <w:i/>
          <w:spacing w:val="-5"/>
          <w:sz w:val="28"/>
        </w:rPr>
        <w:t xml:space="preserve"> </w:t>
      </w:r>
      <w:r w:rsidR="00BE1818" w:rsidRPr="00AF57E4">
        <w:rPr>
          <w:i/>
          <w:sz w:val="28"/>
        </w:rPr>
        <w:t>định số</w:t>
      </w:r>
      <w:r w:rsidR="00BE1818" w:rsidRPr="00AF57E4">
        <w:rPr>
          <w:i/>
          <w:sz w:val="28"/>
        </w:rPr>
        <w:tab/>
        <w:t>/</w:t>
      </w:r>
      <w:r w:rsidR="00BE1818">
        <w:rPr>
          <w:i/>
          <w:sz w:val="28"/>
        </w:rPr>
        <w:t>KH</w:t>
      </w:r>
      <w:r w:rsidR="00BE1818" w:rsidRPr="00AF57E4">
        <w:rPr>
          <w:i/>
          <w:sz w:val="28"/>
        </w:rPr>
        <w:t>-</w:t>
      </w:r>
      <w:r w:rsidR="00BE1818">
        <w:rPr>
          <w:i/>
          <w:sz w:val="28"/>
        </w:rPr>
        <w:t>UBND</w:t>
      </w:r>
      <w:r w:rsidR="00BE1818" w:rsidRPr="00AF57E4">
        <w:rPr>
          <w:i/>
          <w:spacing w:val="-1"/>
          <w:sz w:val="28"/>
        </w:rPr>
        <w:t xml:space="preserve"> </w:t>
      </w:r>
      <w:r w:rsidR="00BE1818" w:rsidRPr="00AF57E4">
        <w:rPr>
          <w:i/>
          <w:sz w:val="28"/>
        </w:rPr>
        <w:t>ngày</w:t>
      </w:r>
      <w:r w:rsidR="00BE1818" w:rsidRPr="00AF57E4">
        <w:rPr>
          <w:i/>
          <w:sz w:val="28"/>
        </w:rPr>
        <w:tab/>
      </w:r>
      <w:r w:rsidR="00BE1818">
        <w:rPr>
          <w:i/>
          <w:sz w:val="28"/>
        </w:rPr>
        <w:t xml:space="preserve">   /     </w:t>
      </w:r>
      <w:r w:rsidR="00BE1818" w:rsidRPr="00AF57E4">
        <w:rPr>
          <w:i/>
          <w:sz w:val="28"/>
        </w:rPr>
        <w:t xml:space="preserve">/2021 của </w:t>
      </w:r>
      <w:r w:rsidR="00BE1818">
        <w:rPr>
          <w:i/>
          <w:sz w:val="28"/>
        </w:rPr>
        <w:t>Chủ tịch UBND tỉnh</w:t>
      </w:r>
      <w:r w:rsidRPr="00AF57E4">
        <w:rPr>
          <w:i/>
          <w:sz w:val="28"/>
        </w:rPr>
        <w:t>)</w:t>
      </w:r>
    </w:p>
    <w:p w14:paraId="5D3C70B3" w14:textId="77777777" w:rsidR="00AF57E4" w:rsidRPr="00AF57E4" w:rsidRDefault="00AF57E4" w:rsidP="00AF57E4">
      <w:pPr>
        <w:pStyle w:val="BodyText"/>
        <w:jc w:val="left"/>
        <w:rPr>
          <w:i/>
          <w:sz w:val="20"/>
        </w:rPr>
      </w:pPr>
    </w:p>
    <w:p w14:paraId="72BC60FC" w14:textId="77777777" w:rsidR="00AF57E4" w:rsidRPr="00AF57E4" w:rsidRDefault="00AF57E4" w:rsidP="00AF57E4">
      <w:pPr>
        <w:pStyle w:val="BodyText"/>
        <w:spacing w:before="8"/>
        <w:jc w:val="left"/>
        <w:rPr>
          <w:i/>
          <w:sz w:val="21"/>
        </w:rPr>
      </w:pPr>
    </w:p>
    <w:tbl>
      <w:tblPr>
        <w:tblW w:w="156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8"/>
        <w:gridCol w:w="3784"/>
        <w:gridCol w:w="10"/>
        <w:gridCol w:w="2070"/>
        <w:gridCol w:w="79"/>
        <w:gridCol w:w="2671"/>
        <w:gridCol w:w="85"/>
        <w:gridCol w:w="1275"/>
        <w:gridCol w:w="426"/>
        <w:gridCol w:w="1275"/>
        <w:gridCol w:w="567"/>
        <w:gridCol w:w="993"/>
        <w:gridCol w:w="615"/>
        <w:gridCol w:w="8"/>
        <w:gridCol w:w="1078"/>
        <w:gridCol w:w="20"/>
      </w:tblGrid>
      <w:tr w:rsidR="00AF57E4" w:rsidRPr="00AF57E4" w14:paraId="5071A3D8" w14:textId="77777777" w:rsidTr="00964FAE">
        <w:trPr>
          <w:trHeight w:val="384"/>
        </w:trPr>
        <w:tc>
          <w:tcPr>
            <w:tcW w:w="658" w:type="dxa"/>
            <w:vMerge w:val="restart"/>
            <w:vAlign w:val="center"/>
          </w:tcPr>
          <w:p w14:paraId="4D0C1D3D" w14:textId="5E2E3045" w:rsidR="00AF57E4" w:rsidRPr="00AF57E4" w:rsidRDefault="00AF57E4" w:rsidP="00A15247">
            <w:pPr>
              <w:pStyle w:val="TableParagraph"/>
              <w:jc w:val="center"/>
              <w:rPr>
                <w:b/>
                <w:sz w:val="24"/>
              </w:rPr>
            </w:pPr>
            <w:r w:rsidRPr="00AF57E4">
              <w:rPr>
                <w:b/>
                <w:sz w:val="24"/>
              </w:rPr>
              <w:t>S</w:t>
            </w:r>
            <w:r w:rsidR="00A15247">
              <w:rPr>
                <w:b/>
                <w:sz w:val="24"/>
                <w:lang w:val="en-US"/>
              </w:rPr>
              <w:t>tt</w:t>
            </w:r>
          </w:p>
        </w:tc>
        <w:tc>
          <w:tcPr>
            <w:tcW w:w="3794" w:type="dxa"/>
            <w:gridSpan w:val="2"/>
            <w:vMerge w:val="restart"/>
            <w:vAlign w:val="center"/>
          </w:tcPr>
          <w:p w14:paraId="4B0E2120" w14:textId="77777777" w:rsidR="00AF57E4" w:rsidRPr="00AF57E4" w:rsidRDefault="00AF57E4" w:rsidP="00A15247">
            <w:pPr>
              <w:pStyle w:val="TableParagraph"/>
              <w:ind w:left="109" w:right="166"/>
              <w:jc w:val="center"/>
              <w:rPr>
                <w:b/>
                <w:sz w:val="24"/>
              </w:rPr>
            </w:pPr>
            <w:r w:rsidRPr="00AF57E4">
              <w:rPr>
                <w:b/>
                <w:sz w:val="24"/>
              </w:rPr>
              <w:t>Mục tiêu/chỉ tiêu</w:t>
            </w:r>
          </w:p>
        </w:tc>
        <w:tc>
          <w:tcPr>
            <w:tcW w:w="2149" w:type="dxa"/>
            <w:gridSpan w:val="2"/>
            <w:vMerge w:val="restart"/>
            <w:vAlign w:val="center"/>
          </w:tcPr>
          <w:p w14:paraId="7819A695" w14:textId="77777777" w:rsidR="00AF57E4" w:rsidRPr="00AF57E4" w:rsidRDefault="00AF57E4" w:rsidP="00A15247">
            <w:pPr>
              <w:pStyle w:val="TableParagraph"/>
              <w:spacing w:before="5"/>
              <w:ind w:left="117" w:right="164"/>
              <w:jc w:val="center"/>
              <w:rPr>
                <w:i/>
              </w:rPr>
            </w:pPr>
          </w:p>
          <w:p w14:paraId="0B1899CB" w14:textId="77777777" w:rsidR="00AF57E4" w:rsidRPr="00AF57E4" w:rsidRDefault="00AF57E4" w:rsidP="00A15247">
            <w:pPr>
              <w:pStyle w:val="TableParagraph"/>
              <w:spacing w:line="264" w:lineRule="auto"/>
              <w:ind w:left="117" w:right="164"/>
              <w:jc w:val="center"/>
              <w:rPr>
                <w:b/>
                <w:sz w:val="24"/>
              </w:rPr>
            </w:pPr>
            <w:r w:rsidRPr="00AF57E4">
              <w:rPr>
                <w:b/>
                <w:sz w:val="24"/>
              </w:rPr>
              <w:t>Cơ quan chủ trì</w:t>
            </w:r>
          </w:p>
        </w:tc>
        <w:tc>
          <w:tcPr>
            <w:tcW w:w="2671" w:type="dxa"/>
            <w:vMerge w:val="restart"/>
            <w:vAlign w:val="center"/>
          </w:tcPr>
          <w:p w14:paraId="49D0B75E" w14:textId="77777777" w:rsidR="00AF57E4" w:rsidRPr="00AF57E4" w:rsidRDefault="00AF57E4" w:rsidP="00A15247">
            <w:pPr>
              <w:pStyle w:val="TableParagraph"/>
              <w:spacing w:before="5"/>
              <w:ind w:left="119" w:right="48"/>
              <w:jc w:val="center"/>
              <w:rPr>
                <w:i/>
                <w:sz w:val="35"/>
              </w:rPr>
            </w:pPr>
          </w:p>
          <w:p w14:paraId="67177AF2" w14:textId="77777777" w:rsidR="00AF57E4" w:rsidRPr="00AF57E4" w:rsidRDefault="00AF57E4" w:rsidP="00A15247">
            <w:pPr>
              <w:pStyle w:val="TableParagraph"/>
              <w:ind w:left="119" w:right="48"/>
              <w:jc w:val="center"/>
              <w:rPr>
                <w:b/>
                <w:sz w:val="24"/>
              </w:rPr>
            </w:pPr>
            <w:r w:rsidRPr="00AF57E4">
              <w:rPr>
                <w:b/>
                <w:sz w:val="24"/>
              </w:rPr>
              <w:t>Cơ quan phối hợp</w:t>
            </w:r>
          </w:p>
        </w:tc>
        <w:tc>
          <w:tcPr>
            <w:tcW w:w="4621" w:type="dxa"/>
            <w:gridSpan w:val="6"/>
            <w:vAlign w:val="center"/>
          </w:tcPr>
          <w:p w14:paraId="0AD4820A" w14:textId="77777777" w:rsidR="00AF57E4" w:rsidRPr="00AF57E4" w:rsidRDefault="00AF57E4" w:rsidP="00A15247">
            <w:pPr>
              <w:pStyle w:val="TableParagraph"/>
              <w:spacing w:before="38"/>
              <w:ind w:left="94"/>
              <w:jc w:val="center"/>
              <w:rPr>
                <w:b/>
                <w:sz w:val="24"/>
              </w:rPr>
            </w:pPr>
            <w:r w:rsidRPr="00AF57E4">
              <w:rPr>
                <w:b/>
                <w:sz w:val="24"/>
              </w:rPr>
              <w:t>Tiến độ, kết quả thực hiện</w:t>
            </w:r>
          </w:p>
        </w:tc>
        <w:tc>
          <w:tcPr>
            <w:tcW w:w="1721" w:type="dxa"/>
            <w:gridSpan w:val="4"/>
            <w:vMerge w:val="restart"/>
          </w:tcPr>
          <w:p w14:paraId="158D713C" w14:textId="77777777" w:rsidR="00AF57E4" w:rsidRPr="00AF57E4" w:rsidRDefault="00AF57E4" w:rsidP="002E10EA">
            <w:pPr>
              <w:pStyle w:val="TableParagraph"/>
              <w:spacing w:before="5"/>
              <w:rPr>
                <w:i/>
                <w:sz w:val="35"/>
              </w:rPr>
            </w:pPr>
          </w:p>
          <w:p w14:paraId="6E3DB5BA" w14:textId="77777777" w:rsidR="00AF57E4" w:rsidRPr="00AF57E4" w:rsidRDefault="00AF57E4" w:rsidP="002E10EA">
            <w:pPr>
              <w:pStyle w:val="TableParagraph"/>
              <w:ind w:left="129"/>
              <w:rPr>
                <w:b/>
                <w:sz w:val="24"/>
              </w:rPr>
            </w:pPr>
            <w:r w:rsidRPr="00AF57E4">
              <w:rPr>
                <w:b/>
                <w:sz w:val="24"/>
              </w:rPr>
              <w:t>Ghi chú</w:t>
            </w:r>
          </w:p>
        </w:tc>
      </w:tr>
      <w:tr w:rsidR="00AF57E4" w:rsidRPr="00AF57E4" w14:paraId="6E9331CC" w14:textId="77777777" w:rsidTr="00964FAE">
        <w:trPr>
          <w:trHeight w:val="726"/>
        </w:trPr>
        <w:tc>
          <w:tcPr>
            <w:tcW w:w="658" w:type="dxa"/>
            <w:vMerge/>
            <w:tcBorders>
              <w:top w:val="nil"/>
            </w:tcBorders>
            <w:vAlign w:val="center"/>
          </w:tcPr>
          <w:p w14:paraId="32A7784D" w14:textId="77777777" w:rsidR="00AF57E4" w:rsidRPr="00AF57E4" w:rsidRDefault="00AF57E4" w:rsidP="00A15247">
            <w:pPr>
              <w:jc w:val="center"/>
              <w:rPr>
                <w:sz w:val="2"/>
                <w:szCs w:val="2"/>
              </w:rPr>
            </w:pPr>
          </w:p>
        </w:tc>
        <w:tc>
          <w:tcPr>
            <w:tcW w:w="3794" w:type="dxa"/>
            <w:gridSpan w:val="2"/>
            <w:vMerge/>
            <w:tcBorders>
              <w:top w:val="nil"/>
            </w:tcBorders>
            <w:vAlign w:val="center"/>
          </w:tcPr>
          <w:p w14:paraId="5DBEEBDA" w14:textId="77777777" w:rsidR="00AF57E4" w:rsidRPr="00AF57E4" w:rsidRDefault="00AF57E4" w:rsidP="00A15247">
            <w:pPr>
              <w:ind w:left="109" w:right="166"/>
              <w:jc w:val="both"/>
              <w:rPr>
                <w:sz w:val="2"/>
                <w:szCs w:val="2"/>
              </w:rPr>
            </w:pPr>
          </w:p>
        </w:tc>
        <w:tc>
          <w:tcPr>
            <w:tcW w:w="2149" w:type="dxa"/>
            <w:gridSpan w:val="2"/>
            <w:vMerge/>
            <w:tcBorders>
              <w:top w:val="nil"/>
            </w:tcBorders>
            <w:vAlign w:val="center"/>
          </w:tcPr>
          <w:p w14:paraId="006AE7C9" w14:textId="77777777" w:rsidR="00AF57E4" w:rsidRPr="00AF57E4" w:rsidRDefault="00AF57E4" w:rsidP="00A15247">
            <w:pPr>
              <w:ind w:left="117" w:right="164"/>
              <w:jc w:val="center"/>
              <w:rPr>
                <w:sz w:val="2"/>
                <w:szCs w:val="2"/>
              </w:rPr>
            </w:pPr>
          </w:p>
        </w:tc>
        <w:tc>
          <w:tcPr>
            <w:tcW w:w="2671" w:type="dxa"/>
            <w:vMerge/>
            <w:tcBorders>
              <w:top w:val="nil"/>
            </w:tcBorders>
            <w:vAlign w:val="center"/>
          </w:tcPr>
          <w:p w14:paraId="204AB87A" w14:textId="77777777" w:rsidR="00AF57E4" w:rsidRPr="00AF57E4" w:rsidRDefault="00AF57E4" w:rsidP="00A15247">
            <w:pPr>
              <w:ind w:left="119" w:right="48"/>
              <w:jc w:val="center"/>
              <w:rPr>
                <w:sz w:val="2"/>
                <w:szCs w:val="2"/>
              </w:rPr>
            </w:pPr>
          </w:p>
        </w:tc>
        <w:tc>
          <w:tcPr>
            <w:tcW w:w="1360" w:type="dxa"/>
            <w:gridSpan w:val="2"/>
            <w:vAlign w:val="center"/>
          </w:tcPr>
          <w:p w14:paraId="6D93EB79" w14:textId="77777777" w:rsidR="00AF57E4" w:rsidRPr="00AF57E4" w:rsidRDefault="00AF57E4" w:rsidP="00A15247">
            <w:pPr>
              <w:pStyle w:val="TableParagraph"/>
              <w:spacing w:before="210"/>
              <w:ind w:left="94" w:right="128"/>
              <w:jc w:val="center"/>
              <w:rPr>
                <w:b/>
                <w:sz w:val="24"/>
              </w:rPr>
            </w:pPr>
            <w:r w:rsidRPr="00AF57E4">
              <w:rPr>
                <w:b/>
                <w:sz w:val="24"/>
              </w:rPr>
              <w:t>Hằng năm</w:t>
            </w:r>
          </w:p>
        </w:tc>
        <w:tc>
          <w:tcPr>
            <w:tcW w:w="1701" w:type="dxa"/>
            <w:gridSpan w:val="2"/>
            <w:vAlign w:val="center"/>
          </w:tcPr>
          <w:p w14:paraId="5EBD6D6A" w14:textId="77777777" w:rsidR="00AF57E4" w:rsidRPr="00AF57E4" w:rsidRDefault="00AF57E4" w:rsidP="00A15247">
            <w:pPr>
              <w:pStyle w:val="TableParagraph"/>
              <w:spacing w:before="37"/>
              <w:ind w:left="94" w:right="128"/>
              <w:jc w:val="center"/>
              <w:rPr>
                <w:b/>
                <w:sz w:val="24"/>
              </w:rPr>
            </w:pPr>
            <w:r w:rsidRPr="00AF57E4">
              <w:rPr>
                <w:b/>
                <w:sz w:val="24"/>
              </w:rPr>
              <w:t>Giai đoạn</w:t>
            </w:r>
            <w:r w:rsidRPr="00AF57E4">
              <w:rPr>
                <w:b/>
                <w:spacing w:val="-2"/>
                <w:sz w:val="24"/>
              </w:rPr>
              <w:t xml:space="preserve"> </w:t>
            </w:r>
            <w:r w:rsidRPr="00AF57E4">
              <w:rPr>
                <w:b/>
                <w:sz w:val="24"/>
              </w:rPr>
              <w:t>I</w:t>
            </w:r>
          </w:p>
          <w:p w14:paraId="241B65AF" w14:textId="77777777" w:rsidR="00AF57E4" w:rsidRPr="00AF57E4" w:rsidRDefault="00AF57E4" w:rsidP="00A15247">
            <w:pPr>
              <w:pStyle w:val="TableParagraph"/>
              <w:spacing w:before="70"/>
              <w:ind w:left="94" w:right="128"/>
              <w:jc w:val="center"/>
              <w:rPr>
                <w:b/>
                <w:sz w:val="24"/>
              </w:rPr>
            </w:pPr>
            <w:r w:rsidRPr="00AF57E4">
              <w:rPr>
                <w:b/>
                <w:sz w:val="24"/>
              </w:rPr>
              <w:t>(2021-2025)</w:t>
            </w:r>
          </w:p>
        </w:tc>
        <w:tc>
          <w:tcPr>
            <w:tcW w:w="1560" w:type="dxa"/>
            <w:gridSpan w:val="2"/>
            <w:vAlign w:val="center"/>
          </w:tcPr>
          <w:p w14:paraId="4A18ACCF" w14:textId="77777777" w:rsidR="00AF57E4" w:rsidRPr="00AF57E4" w:rsidRDefault="00AF57E4" w:rsidP="00A15247">
            <w:pPr>
              <w:pStyle w:val="TableParagraph"/>
              <w:spacing w:before="37"/>
              <w:ind w:left="94" w:right="128"/>
              <w:jc w:val="center"/>
              <w:rPr>
                <w:b/>
                <w:sz w:val="24"/>
              </w:rPr>
            </w:pPr>
            <w:r w:rsidRPr="00AF57E4">
              <w:rPr>
                <w:b/>
                <w:sz w:val="24"/>
              </w:rPr>
              <w:t>Giai đoạn</w:t>
            </w:r>
            <w:r w:rsidRPr="00AF57E4">
              <w:rPr>
                <w:b/>
                <w:spacing w:val="-4"/>
                <w:sz w:val="24"/>
              </w:rPr>
              <w:t xml:space="preserve"> </w:t>
            </w:r>
            <w:r w:rsidRPr="00AF57E4">
              <w:rPr>
                <w:b/>
                <w:sz w:val="24"/>
              </w:rPr>
              <w:t>II</w:t>
            </w:r>
          </w:p>
          <w:p w14:paraId="2FAA70EB" w14:textId="77777777" w:rsidR="00AF57E4" w:rsidRPr="00AF57E4" w:rsidRDefault="00AF57E4" w:rsidP="00A15247">
            <w:pPr>
              <w:pStyle w:val="TableParagraph"/>
              <w:spacing w:before="70"/>
              <w:ind w:left="94" w:right="128"/>
              <w:jc w:val="center"/>
              <w:rPr>
                <w:b/>
                <w:sz w:val="24"/>
              </w:rPr>
            </w:pPr>
            <w:r w:rsidRPr="00AF57E4">
              <w:rPr>
                <w:b/>
                <w:sz w:val="24"/>
              </w:rPr>
              <w:t>(2025-2030)</w:t>
            </w:r>
          </w:p>
        </w:tc>
        <w:tc>
          <w:tcPr>
            <w:tcW w:w="1721" w:type="dxa"/>
            <w:gridSpan w:val="4"/>
            <w:vMerge/>
            <w:tcBorders>
              <w:top w:val="nil"/>
            </w:tcBorders>
          </w:tcPr>
          <w:p w14:paraId="38BABA8B" w14:textId="77777777" w:rsidR="00AF57E4" w:rsidRPr="00AF57E4" w:rsidRDefault="00AF57E4" w:rsidP="002E10EA">
            <w:pPr>
              <w:rPr>
                <w:sz w:val="2"/>
                <w:szCs w:val="2"/>
              </w:rPr>
            </w:pPr>
          </w:p>
        </w:tc>
      </w:tr>
      <w:tr w:rsidR="00AF57E4" w:rsidRPr="00AF57E4" w14:paraId="28A56054" w14:textId="77777777" w:rsidTr="00964FAE">
        <w:trPr>
          <w:trHeight w:val="383"/>
        </w:trPr>
        <w:tc>
          <w:tcPr>
            <w:tcW w:w="658" w:type="dxa"/>
            <w:vAlign w:val="center"/>
          </w:tcPr>
          <w:p w14:paraId="1FEA4E01" w14:textId="77777777" w:rsidR="00AF57E4" w:rsidRPr="00AF57E4" w:rsidRDefault="00AF57E4" w:rsidP="00A15247">
            <w:pPr>
              <w:pStyle w:val="TableParagraph"/>
              <w:spacing w:before="35"/>
              <w:jc w:val="center"/>
              <w:rPr>
                <w:i/>
                <w:sz w:val="24"/>
              </w:rPr>
            </w:pPr>
            <w:r w:rsidRPr="00AF57E4">
              <w:rPr>
                <w:i/>
                <w:sz w:val="24"/>
              </w:rPr>
              <w:t>(1)</w:t>
            </w:r>
          </w:p>
        </w:tc>
        <w:tc>
          <w:tcPr>
            <w:tcW w:w="3794" w:type="dxa"/>
            <w:gridSpan w:val="2"/>
            <w:vAlign w:val="center"/>
          </w:tcPr>
          <w:p w14:paraId="7ABF4F9B" w14:textId="77777777" w:rsidR="00AF57E4" w:rsidRPr="00AF57E4" w:rsidRDefault="00AF57E4" w:rsidP="00A15247">
            <w:pPr>
              <w:pStyle w:val="TableParagraph"/>
              <w:spacing w:before="35"/>
              <w:ind w:left="109" w:right="166"/>
              <w:jc w:val="center"/>
              <w:rPr>
                <w:i/>
                <w:sz w:val="24"/>
              </w:rPr>
            </w:pPr>
            <w:r w:rsidRPr="00AF57E4">
              <w:rPr>
                <w:i/>
                <w:sz w:val="24"/>
              </w:rPr>
              <w:t>(2)</w:t>
            </w:r>
          </w:p>
        </w:tc>
        <w:tc>
          <w:tcPr>
            <w:tcW w:w="2149" w:type="dxa"/>
            <w:gridSpan w:val="2"/>
            <w:vAlign w:val="center"/>
          </w:tcPr>
          <w:p w14:paraId="185DE5F2" w14:textId="77777777" w:rsidR="00AF57E4" w:rsidRPr="00AF57E4" w:rsidRDefault="00AF57E4" w:rsidP="00A15247">
            <w:pPr>
              <w:pStyle w:val="TableParagraph"/>
              <w:spacing w:before="35"/>
              <w:ind w:left="117" w:right="164"/>
              <w:jc w:val="center"/>
              <w:rPr>
                <w:i/>
                <w:sz w:val="24"/>
              </w:rPr>
            </w:pPr>
            <w:r w:rsidRPr="00AF57E4">
              <w:rPr>
                <w:i/>
                <w:sz w:val="24"/>
              </w:rPr>
              <w:t>(3)</w:t>
            </w:r>
          </w:p>
        </w:tc>
        <w:tc>
          <w:tcPr>
            <w:tcW w:w="2671" w:type="dxa"/>
            <w:vAlign w:val="center"/>
          </w:tcPr>
          <w:p w14:paraId="654B3979" w14:textId="77777777" w:rsidR="00AF57E4" w:rsidRPr="00AF57E4" w:rsidRDefault="00AF57E4" w:rsidP="00A15247">
            <w:pPr>
              <w:pStyle w:val="TableParagraph"/>
              <w:spacing w:before="35"/>
              <w:ind w:left="119" w:right="48"/>
              <w:jc w:val="center"/>
              <w:rPr>
                <w:i/>
                <w:sz w:val="24"/>
              </w:rPr>
            </w:pPr>
            <w:r w:rsidRPr="00AF57E4">
              <w:rPr>
                <w:i/>
                <w:sz w:val="24"/>
              </w:rPr>
              <w:t>(4)</w:t>
            </w:r>
          </w:p>
        </w:tc>
        <w:tc>
          <w:tcPr>
            <w:tcW w:w="1360" w:type="dxa"/>
            <w:gridSpan w:val="2"/>
            <w:vAlign w:val="center"/>
          </w:tcPr>
          <w:p w14:paraId="11E8B884" w14:textId="77777777" w:rsidR="00AF57E4" w:rsidRPr="00AF57E4" w:rsidRDefault="00AF57E4" w:rsidP="00A15247">
            <w:pPr>
              <w:pStyle w:val="TableParagraph"/>
              <w:spacing w:before="35"/>
              <w:ind w:left="94"/>
              <w:jc w:val="center"/>
              <w:rPr>
                <w:i/>
                <w:sz w:val="24"/>
              </w:rPr>
            </w:pPr>
            <w:r w:rsidRPr="00AF57E4">
              <w:rPr>
                <w:i/>
                <w:sz w:val="24"/>
              </w:rPr>
              <w:t>(5)</w:t>
            </w:r>
          </w:p>
        </w:tc>
        <w:tc>
          <w:tcPr>
            <w:tcW w:w="1701" w:type="dxa"/>
            <w:gridSpan w:val="2"/>
            <w:vAlign w:val="center"/>
          </w:tcPr>
          <w:p w14:paraId="27FB6676" w14:textId="77777777" w:rsidR="00AF57E4" w:rsidRPr="00AF57E4" w:rsidRDefault="00AF57E4" w:rsidP="00A15247">
            <w:pPr>
              <w:pStyle w:val="TableParagraph"/>
              <w:spacing w:before="35"/>
              <w:ind w:left="94"/>
              <w:jc w:val="center"/>
              <w:rPr>
                <w:i/>
                <w:sz w:val="24"/>
              </w:rPr>
            </w:pPr>
            <w:r w:rsidRPr="00AF57E4">
              <w:rPr>
                <w:i/>
                <w:sz w:val="24"/>
              </w:rPr>
              <w:t>(6)</w:t>
            </w:r>
          </w:p>
        </w:tc>
        <w:tc>
          <w:tcPr>
            <w:tcW w:w="1560" w:type="dxa"/>
            <w:gridSpan w:val="2"/>
            <w:vAlign w:val="center"/>
          </w:tcPr>
          <w:p w14:paraId="729693C8" w14:textId="77777777" w:rsidR="00AF57E4" w:rsidRPr="00AF57E4" w:rsidRDefault="00AF57E4" w:rsidP="00A15247">
            <w:pPr>
              <w:pStyle w:val="TableParagraph"/>
              <w:spacing w:before="35"/>
              <w:ind w:left="94"/>
              <w:jc w:val="center"/>
              <w:rPr>
                <w:i/>
                <w:sz w:val="24"/>
              </w:rPr>
            </w:pPr>
            <w:r w:rsidRPr="00AF57E4">
              <w:rPr>
                <w:i/>
                <w:sz w:val="24"/>
              </w:rPr>
              <w:t>(7)</w:t>
            </w:r>
          </w:p>
        </w:tc>
        <w:tc>
          <w:tcPr>
            <w:tcW w:w="1721" w:type="dxa"/>
            <w:gridSpan w:val="4"/>
          </w:tcPr>
          <w:p w14:paraId="15B05479" w14:textId="77777777" w:rsidR="00AF57E4" w:rsidRPr="00AF57E4" w:rsidRDefault="00AF57E4" w:rsidP="00A15247">
            <w:pPr>
              <w:pStyle w:val="TableParagraph"/>
              <w:spacing w:before="35"/>
              <w:ind w:left="380" w:right="365"/>
              <w:jc w:val="center"/>
              <w:rPr>
                <w:i/>
                <w:sz w:val="24"/>
              </w:rPr>
            </w:pPr>
            <w:r w:rsidRPr="00AF57E4">
              <w:rPr>
                <w:i/>
                <w:sz w:val="24"/>
              </w:rPr>
              <w:t>(8)</w:t>
            </w:r>
          </w:p>
        </w:tc>
      </w:tr>
      <w:tr w:rsidR="00A15247" w:rsidRPr="00AF57E4" w14:paraId="340C23C5" w14:textId="77777777" w:rsidTr="00964FAE">
        <w:trPr>
          <w:trHeight w:val="1009"/>
        </w:trPr>
        <w:tc>
          <w:tcPr>
            <w:tcW w:w="658" w:type="dxa"/>
            <w:vAlign w:val="center"/>
          </w:tcPr>
          <w:p w14:paraId="6B6D3D19" w14:textId="77777777" w:rsidR="00A15247" w:rsidRPr="00AF57E4" w:rsidRDefault="00A15247" w:rsidP="00A15247">
            <w:pPr>
              <w:pStyle w:val="TableParagraph"/>
              <w:spacing w:before="39"/>
              <w:jc w:val="center"/>
              <w:rPr>
                <w:b/>
                <w:sz w:val="24"/>
              </w:rPr>
            </w:pPr>
            <w:r w:rsidRPr="00AF57E4">
              <w:rPr>
                <w:b/>
                <w:w w:val="95"/>
                <w:sz w:val="24"/>
              </w:rPr>
              <w:t>I.</w:t>
            </w:r>
          </w:p>
        </w:tc>
        <w:tc>
          <w:tcPr>
            <w:tcW w:w="9974" w:type="dxa"/>
            <w:gridSpan w:val="7"/>
            <w:vAlign w:val="center"/>
          </w:tcPr>
          <w:p w14:paraId="5795BA0C" w14:textId="05E32895" w:rsidR="00A15247" w:rsidRPr="00AF57E4" w:rsidRDefault="00A15247" w:rsidP="00A15247">
            <w:pPr>
              <w:pStyle w:val="TableParagraph"/>
              <w:ind w:left="94" w:right="142"/>
              <w:jc w:val="both"/>
              <w:rPr>
                <w:sz w:val="24"/>
              </w:rPr>
            </w:pPr>
            <w:r w:rsidRPr="00AF57E4">
              <w:rPr>
                <w:b/>
                <w:sz w:val="24"/>
              </w:rPr>
              <w:t>Mục tiêu 1. Tuyên truyền, phổ biến, giáo dục pháp luật; cung cấp thông tin về tư vấn, hỗ trợ pháp lý cho thanh</w:t>
            </w:r>
            <w:r w:rsidRPr="00AF57E4">
              <w:rPr>
                <w:b/>
                <w:spacing w:val="-2"/>
                <w:sz w:val="24"/>
              </w:rPr>
              <w:t xml:space="preserve"> </w:t>
            </w:r>
            <w:r w:rsidRPr="00AF57E4">
              <w:rPr>
                <w:b/>
                <w:sz w:val="24"/>
              </w:rPr>
              <w:t>niên</w:t>
            </w:r>
          </w:p>
        </w:tc>
        <w:tc>
          <w:tcPr>
            <w:tcW w:w="1701" w:type="dxa"/>
            <w:gridSpan w:val="2"/>
            <w:vAlign w:val="center"/>
          </w:tcPr>
          <w:p w14:paraId="260F5280" w14:textId="77777777" w:rsidR="00A15247" w:rsidRPr="00AF57E4" w:rsidRDefault="00A15247" w:rsidP="00A15247">
            <w:pPr>
              <w:pStyle w:val="TableParagraph"/>
              <w:ind w:left="94"/>
              <w:jc w:val="center"/>
              <w:rPr>
                <w:sz w:val="24"/>
              </w:rPr>
            </w:pPr>
          </w:p>
        </w:tc>
        <w:tc>
          <w:tcPr>
            <w:tcW w:w="1560" w:type="dxa"/>
            <w:gridSpan w:val="2"/>
            <w:vAlign w:val="center"/>
          </w:tcPr>
          <w:p w14:paraId="34DCC0CF" w14:textId="77777777" w:rsidR="00A15247" w:rsidRPr="00AF57E4" w:rsidRDefault="00A15247" w:rsidP="00A15247">
            <w:pPr>
              <w:pStyle w:val="TableParagraph"/>
              <w:ind w:left="94"/>
              <w:jc w:val="center"/>
              <w:rPr>
                <w:sz w:val="24"/>
              </w:rPr>
            </w:pPr>
          </w:p>
        </w:tc>
        <w:tc>
          <w:tcPr>
            <w:tcW w:w="1721" w:type="dxa"/>
            <w:gridSpan w:val="4"/>
          </w:tcPr>
          <w:p w14:paraId="13DD838B" w14:textId="77777777" w:rsidR="00A15247" w:rsidRPr="00AF57E4" w:rsidRDefault="00A15247" w:rsidP="002E10EA">
            <w:pPr>
              <w:pStyle w:val="TableParagraph"/>
              <w:rPr>
                <w:sz w:val="24"/>
              </w:rPr>
            </w:pPr>
          </w:p>
        </w:tc>
      </w:tr>
      <w:tr w:rsidR="00964FAE" w:rsidRPr="00AF57E4" w14:paraId="41D36AC2" w14:textId="77777777" w:rsidTr="00964FAE">
        <w:trPr>
          <w:trHeight w:val="1624"/>
        </w:trPr>
        <w:tc>
          <w:tcPr>
            <w:tcW w:w="658" w:type="dxa"/>
            <w:vAlign w:val="center"/>
          </w:tcPr>
          <w:p w14:paraId="50C4FFDA" w14:textId="77777777" w:rsidR="00AF57E4" w:rsidRPr="00AF57E4" w:rsidRDefault="00AF57E4" w:rsidP="00A15247">
            <w:pPr>
              <w:pStyle w:val="TableParagraph"/>
              <w:spacing w:before="33"/>
              <w:jc w:val="center"/>
              <w:rPr>
                <w:sz w:val="24"/>
              </w:rPr>
            </w:pPr>
            <w:r w:rsidRPr="00AF57E4">
              <w:rPr>
                <w:sz w:val="24"/>
              </w:rPr>
              <w:t>1.</w:t>
            </w:r>
          </w:p>
        </w:tc>
        <w:tc>
          <w:tcPr>
            <w:tcW w:w="3794" w:type="dxa"/>
            <w:gridSpan w:val="2"/>
            <w:vAlign w:val="center"/>
          </w:tcPr>
          <w:p w14:paraId="30982C62" w14:textId="77777777" w:rsidR="00AF57E4" w:rsidRPr="00AF57E4" w:rsidRDefault="00AF57E4" w:rsidP="00A15247">
            <w:pPr>
              <w:pStyle w:val="TableParagraph"/>
              <w:spacing w:before="33" w:line="268" w:lineRule="auto"/>
              <w:ind w:left="109" w:right="166"/>
              <w:jc w:val="both"/>
              <w:rPr>
                <w:sz w:val="24"/>
              </w:rPr>
            </w:pPr>
            <w:r w:rsidRPr="00AF57E4">
              <w:rPr>
                <w:sz w:val="24"/>
              </w:rPr>
              <w:t>Hằng năm, 100% thanh niên trong lực lượng vũ trang, thanh niên là cán bộ, công chức, viên chức được tuyên truyền, phổ biến, học tập nghị quyết của các cấp ủy Đảng, chính sách, pháp luật của Nhà</w:t>
            </w:r>
            <w:r w:rsidRPr="00AF57E4">
              <w:rPr>
                <w:spacing w:val="-4"/>
                <w:sz w:val="24"/>
              </w:rPr>
              <w:t xml:space="preserve"> </w:t>
            </w:r>
            <w:r w:rsidRPr="00AF57E4">
              <w:rPr>
                <w:sz w:val="24"/>
              </w:rPr>
              <w:t>nước</w:t>
            </w:r>
          </w:p>
        </w:tc>
        <w:tc>
          <w:tcPr>
            <w:tcW w:w="2070" w:type="dxa"/>
            <w:vAlign w:val="center"/>
          </w:tcPr>
          <w:p w14:paraId="58EB6B70" w14:textId="0FA09DCB" w:rsidR="00AF57E4" w:rsidRPr="001B4574" w:rsidRDefault="00A15247" w:rsidP="00A15247">
            <w:pPr>
              <w:pStyle w:val="TableParagraph"/>
              <w:spacing w:before="33" w:line="268" w:lineRule="auto"/>
              <w:ind w:left="117" w:right="164"/>
              <w:jc w:val="center"/>
              <w:rPr>
                <w:sz w:val="24"/>
                <w:lang w:val="en-US"/>
              </w:rPr>
            </w:pPr>
            <w:r w:rsidRPr="00AF57E4">
              <w:rPr>
                <w:sz w:val="26"/>
              </w:rPr>
              <w:t xml:space="preserve">Các </w:t>
            </w:r>
            <w:r>
              <w:rPr>
                <w:sz w:val="26"/>
                <w:lang w:val="en-US"/>
              </w:rPr>
              <w:t>sở</w:t>
            </w:r>
            <w:r>
              <w:rPr>
                <w:sz w:val="26"/>
              </w:rPr>
              <w:t xml:space="preserve">, </w:t>
            </w:r>
            <w:r>
              <w:rPr>
                <w:sz w:val="26"/>
                <w:lang w:val="en-US"/>
              </w:rPr>
              <w:t xml:space="preserve">ban, </w:t>
            </w:r>
            <w:r>
              <w:rPr>
                <w:sz w:val="26"/>
              </w:rPr>
              <w:t>ngành tỉnh</w:t>
            </w:r>
            <w:r>
              <w:rPr>
                <w:sz w:val="26"/>
                <w:lang w:val="en-US"/>
              </w:rPr>
              <w:t>; UBND</w:t>
            </w:r>
            <w:r w:rsidRPr="00AF57E4">
              <w:rPr>
                <w:sz w:val="26"/>
              </w:rPr>
              <w:t xml:space="preserve"> các </w:t>
            </w:r>
            <w:r>
              <w:rPr>
                <w:sz w:val="26"/>
                <w:lang w:val="en-US"/>
              </w:rPr>
              <w:t>huyện, thị xã, thành phố</w:t>
            </w:r>
          </w:p>
        </w:tc>
        <w:tc>
          <w:tcPr>
            <w:tcW w:w="2835" w:type="dxa"/>
            <w:gridSpan w:val="3"/>
            <w:vAlign w:val="center"/>
          </w:tcPr>
          <w:p w14:paraId="5A859E99" w14:textId="03CC9498" w:rsidR="00AF57E4" w:rsidRPr="00AF57E4" w:rsidRDefault="001B4574" w:rsidP="00A15247">
            <w:pPr>
              <w:pStyle w:val="TableParagraph"/>
              <w:spacing w:before="33" w:line="266" w:lineRule="auto"/>
              <w:ind w:left="119" w:right="48"/>
              <w:jc w:val="center"/>
              <w:rPr>
                <w:sz w:val="24"/>
              </w:rPr>
            </w:pPr>
            <w:r>
              <w:rPr>
                <w:sz w:val="24"/>
              </w:rPr>
              <w:t xml:space="preserve">Các cơ quan, đơn vị </w:t>
            </w:r>
            <w:r w:rsidR="00AF57E4" w:rsidRPr="00AF57E4">
              <w:rPr>
                <w:sz w:val="24"/>
              </w:rPr>
              <w:t>liên quan</w:t>
            </w:r>
          </w:p>
        </w:tc>
        <w:tc>
          <w:tcPr>
            <w:tcW w:w="1275" w:type="dxa"/>
            <w:vAlign w:val="center"/>
          </w:tcPr>
          <w:p w14:paraId="53223789" w14:textId="77777777" w:rsidR="00AF57E4" w:rsidRPr="00AF57E4" w:rsidRDefault="00AF57E4" w:rsidP="00A15247">
            <w:pPr>
              <w:pStyle w:val="TableParagraph"/>
              <w:spacing w:before="33" w:line="266" w:lineRule="auto"/>
              <w:ind w:left="94"/>
              <w:jc w:val="center"/>
              <w:rPr>
                <w:sz w:val="24"/>
              </w:rPr>
            </w:pPr>
            <w:r w:rsidRPr="00AF57E4">
              <w:rPr>
                <w:sz w:val="24"/>
              </w:rPr>
              <w:t>Đạt 100% chỉ tiêu</w:t>
            </w:r>
          </w:p>
        </w:tc>
        <w:tc>
          <w:tcPr>
            <w:tcW w:w="1701" w:type="dxa"/>
            <w:gridSpan w:val="2"/>
            <w:vAlign w:val="center"/>
          </w:tcPr>
          <w:p w14:paraId="62B96872" w14:textId="77777777" w:rsidR="00AF57E4" w:rsidRPr="00AF57E4" w:rsidRDefault="00AF57E4" w:rsidP="00A15247">
            <w:pPr>
              <w:pStyle w:val="TableParagraph"/>
              <w:tabs>
                <w:tab w:val="left" w:pos="617"/>
                <w:tab w:val="left" w:pos="1387"/>
              </w:tabs>
              <w:spacing w:before="33" w:line="266" w:lineRule="auto"/>
              <w:ind w:left="9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560" w:type="dxa"/>
            <w:gridSpan w:val="2"/>
            <w:vAlign w:val="center"/>
          </w:tcPr>
          <w:p w14:paraId="7DE8C9E8" w14:textId="77777777" w:rsidR="00AF57E4" w:rsidRPr="00AF57E4" w:rsidRDefault="00AF57E4" w:rsidP="00A15247">
            <w:pPr>
              <w:pStyle w:val="TableParagraph"/>
              <w:spacing w:before="33" w:line="266" w:lineRule="auto"/>
              <w:ind w:left="94"/>
              <w:jc w:val="center"/>
              <w:rPr>
                <w:sz w:val="24"/>
              </w:rPr>
            </w:pPr>
            <w:r w:rsidRPr="00AF57E4">
              <w:rPr>
                <w:sz w:val="24"/>
              </w:rPr>
              <w:t>Đạt 100% chỉ tiêu</w:t>
            </w:r>
          </w:p>
        </w:tc>
        <w:tc>
          <w:tcPr>
            <w:tcW w:w="1721" w:type="dxa"/>
            <w:gridSpan w:val="4"/>
          </w:tcPr>
          <w:p w14:paraId="6696CA15" w14:textId="77777777" w:rsidR="00AF57E4" w:rsidRPr="00AF57E4" w:rsidRDefault="00AF57E4" w:rsidP="002E10EA">
            <w:pPr>
              <w:pStyle w:val="TableParagraph"/>
              <w:rPr>
                <w:sz w:val="24"/>
              </w:rPr>
            </w:pPr>
          </w:p>
        </w:tc>
      </w:tr>
      <w:tr w:rsidR="00964FAE" w:rsidRPr="00AF57E4" w14:paraId="0DEEB50A" w14:textId="77777777" w:rsidTr="00964FAE">
        <w:trPr>
          <w:trHeight w:val="1669"/>
        </w:trPr>
        <w:tc>
          <w:tcPr>
            <w:tcW w:w="658" w:type="dxa"/>
            <w:vAlign w:val="center"/>
          </w:tcPr>
          <w:p w14:paraId="66B37A3A" w14:textId="77777777" w:rsidR="00AF57E4" w:rsidRPr="00AF57E4" w:rsidRDefault="00AF57E4" w:rsidP="00A15247">
            <w:pPr>
              <w:pStyle w:val="TableParagraph"/>
              <w:spacing w:before="35"/>
              <w:jc w:val="center"/>
              <w:rPr>
                <w:sz w:val="24"/>
              </w:rPr>
            </w:pPr>
            <w:r w:rsidRPr="00AF57E4">
              <w:rPr>
                <w:sz w:val="24"/>
              </w:rPr>
              <w:t>2.</w:t>
            </w:r>
          </w:p>
        </w:tc>
        <w:tc>
          <w:tcPr>
            <w:tcW w:w="3794" w:type="dxa"/>
            <w:gridSpan w:val="2"/>
            <w:vAlign w:val="center"/>
          </w:tcPr>
          <w:p w14:paraId="0E64F68A" w14:textId="143EE9CB" w:rsidR="00AF57E4" w:rsidRPr="00AF57E4" w:rsidRDefault="00AF57E4" w:rsidP="00A15247">
            <w:pPr>
              <w:pStyle w:val="TableParagraph"/>
              <w:spacing w:before="35" w:line="268" w:lineRule="auto"/>
              <w:ind w:left="109" w:right="166"/>
              <w:jc w:val="both"/>
              <w:rPr>
                <w:sz w:val="24"/>
              </w:rPr>
            </w:pPr>
            <w:r w:rsidRPr="00AF57E4">
              <w:rPr>
                <w:sz w:val="24"/>
              </w:rPr>
              <w:t xml:space="preserve">Hằng năm, 100% thanh niên là học sinh, sinh viên, 80% thanh niên công nhân, 75% </w:t>
            </w:r>
            <w:r w:rsidRPr="00AF57E4">
              <w:rPr>
                <w:spacing w:val="-3"/>
                <w:sz w:val="24"/>
              </w:rPr>
              <w:t xml:space="preserve">thanh </w:t>
            </w:r>
            <w:r w:rsidRPr="00AF57E4">
              <w:rPr>
                <w:sz w:val="24"/>
              </w:rPr>
              <w:t xml:space="preserve">niên nông thôn, thanh niên </w:t>
            </w:r>
            <w:r w:rsidRPr="00AF57E4">
              <w:rPr>
                <w:spacing w:val="-5"/>
                <w:sz w:val="24"/>
              </w:rPr>
              <w:t xml:space="preserve">dân </w:t>
            </w:r>
            <w:r w:rsidRPr="00AF57E4">
              <w:rPr>
                <w:sz w:val="24"/>
              </w:rPr>
              <w:t>tộc thiểu số được trang bị kiến thức về quốc phòng và an</w:t>
            </w:r>
            <w:r w:rsidRPr="00AF57E4">
              <w:rPr>
                <w:spacing w:val="-7"/>
                <w:sz w:val="24"/>
              </w:rPr>
              <w:t xml:space="preserve"> </w:t>
            </w:r>
            <w:r w:rsidRPr="00AF57E4">
              <w:rPr>
                <w:sz w:val="24"/>
              </w:rPr>
              <w:t>ninh</w:t>
            </w:r>
          </w:p>
        </w:tc>
        <w:tc>
          <w:tcPr>
            <w:tcW w:w="2070" w:type="dxa"/>
            <w:vAlign w:val="center"/>
          </w:tcPr>
          <w:p w14:paraId="5252BC16" w14:textId="547E7A82" w:rsidR="00AF57E4" w:rsidRPr="001B4574" w:rsidRDefault="00AF57E4" w:rsidP="00A15247">
            <w:pPr>
              <w:pStyle w:val="TableParagraph"/>
              <w:spacing w:before="35" w:line="268" w:lineRule="auto"/>
              <w:ind w:left="117" w:right="164"/>
              <w:jc w:val="center"/>
              <w:rPr>
                <w:sz w:val="24"/>
                <w:lang w:val="en-US"/>
              </w:rPr>
            </w:pPr>
            <w:r w:rsidRPr="00AF57E4">
              <w:rPr>
                <w:sz w:val="24"/>
              </w:rPr>
              <w:t>Bộ</w:t>
            </w:r>
            <w:r w:rsidR="001B4574">
              <w:rPr>
                <w:sz w:val="24"/>
                <w:lang w:val="en-US"/>
              </w:rPr>
              <w:t xml:space="preserve"> Chỉ huy Quân sự tỉnh; </w:t>
            </w:r>
            <w:r w:rsidRPr="00AF57E4">
              <w:rPr>
                <w:sz w:val="24"/>
              </w:rPr>
              <w:t>Công an</w:t>
            </w:r>
            <w:r w:rsidR="001B4574">
              <w:rPr>
                <w:sz w:val="24"/>
                <w:lang w:val="en-US"/>
              </w:rPr>
              <w:t xml:space="preserve"> tỉnh</w:t>
            </w:r>
          </w:p>
        </w:tc>
        <w:tc>
          <w:tcPr>
            <w:tcW w:w="2835" w:type="dxa"/>
            <w:gridSpan w:val="3"/>
            <w:vAlign w:val="center"/>
          </w:tcPr>
          <w:p w14:paraId="4B067B6C" w14:textId="3F34136A" w:rsidR="00AF57E4" w:rsidRPr="00AF57E4" w:rsidRDefault="001B4574" w:rsidP="00A15247">
            <w:pPr>
              <w:pStyle w:val="TableParagraph"/>
              <w:spacing w:before="35" w:line="268" w:lineRule="auto"/>
              <w:ind w:left="119" w:right="48"/>
              <w:jc w:val="center"/>
              <w:rPr>
                <w:sz w:val="24"/>
              </w:rPr>
            </w:pPr>
            <w:r>
              <w:rPr>
                <w:sz w:val="24"/>
                <w:lang w:val="en-US"/>
              </w:rPr>
              <w:t xml:space="preserve">Sở Giáo dục và Đào tạo; Sở </w:t>
            </w:r>
            <w:r w:rsidR="00AF57E4" w:rsidRPr="00AF57E4">
              <w:rPr>
                <w:sz w:val="24"/>
              </w:rPr>
              <w:t xml:space="preserve">Nội vụ; </w:t>
            </w:r>
            <w:r>
              <w:rPr>
                <w:sz w:val="24"/>
                <w:lang w:val="en-US"/>
              </w:rPr>
              <w:t>Sở</w:t>
            </w:r>
            <w:r w:rsidR="00AF57E4" w:rsidRPr="00AF57E4">
              <w:rPr>
                <w:sz w:val="24"/>
              </w:rPr>
              <w:t xml:space="preserve"> Tư pháp; </w:t>
            </w:r>
            <w:r w:rsidR="00AF57E4" w:rsidRPr="00AF57E4">
              <w:rPr>
                <w:spacing w:val="-6"/>
                <w:sz w:val="24"/>
              </w:rPr>
              <w:t xml:space="preserve">Ủy </w:t>
            </w:r>
            <w:r w:rsidR="00AF57E4" w:rsidRPr="00AF57E4">
              <w:rPr>
                <w:sz w:val="24"/>
              </w:rPr>
              <w:t xml:space="preserve">ban nhân dân các </w:t>
            </w:r>
            <w:r>
              <w:rPr>
                <w:sz w:val="24"/>
                <w:lang w:val="en-US"/>
              </w:rPr>
              <w:t xml:space="preserve">huyện, thị xã, thành phố; </w:t>
            </w:r>
            <w:r w:rsidR="00AF57E4" w:rsidRPr="00AF57E4">
              <w:rPr>
                <w:sz w:val="24"/>
              </w:rPr>
              <w:t>các cơ quan, tổ chức liên quan</w:t>
            </w:r>
          </w:p>
        </w:tc>
        <w:tc>
          <w:tcPr>
            <w:tcW w:w="1275" w:type="dxa"/>
            <w:vAlign w:val="center"/>
          </w:tcPr>
          <w:p w14:paraId="52B9B97F" w14:textId="77777777" w:rsidR="00AF57E4" w:rsidRPr="00AF57E4" w:rsidRDefault="00AF57E4" w:rsidP="00A15247">
            <w:pPr>
              <w:pStyle w:val="TableParagraph"/>
              <w:spacing w:before="35" w:line="266" w:lineRule="auto"/>
              <w:ind w:left="94"/>
              <w:jc w:val="center"/>
              <w:rPr>
                <w:sz w:val="24"/>
              </w:rPr>
            </w:pPr>
            <w:r w:rsidRPr="00AF57E4">
              <w:rPr>
                <w:sz w:val="24"/>
              </w:rPr>
              <w:t>Đạt 100% chỉ tiêu</w:t>
            </w:r>
          </w:p>
        </w:tc>
        <w:tc>
          <w:tcPr>
            <w:tcW w:w="1701" w:type="dxa"/>
            <w:gridSpan w:val="2"/>
            <w:vAlign w:val="center"/>
          </w:tcPr>
          <w:p w14:paraId="3A0E201E" w14:textId="77777777" w:rsidR="00AF57E4" w:rsidRPr="00AF57E4" w:rsidRDefault="00AF57E4" w:rsidP="00A15247">
            <w:pPr>
              <w:pStyle w:val="TableParagraph"/>
              <w:tabs>
                <w:tab w:val="left" w:pos="617"/>
                <w:tab w:val="left" w:pos="1387"/>
              </w:tabs>
              <w:spacing w:before="35" w:line="266" w:lineRule="auto"/>
              <w:ind w:left="9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560" w:type="dxa"/>
            <w:gridSpan w:val="2"/>
            <w:vAlign w:val="center"/>
          </w:tcPr>
          <w:p w14:paraId="4AF2F6B7" w14:textId="77777777" w:rsidR="00AF57E4" w:rsidRPr="00AF57E4" w:rsidRDefault="00AF57E4" w:rsidP="00A15247">
            <w:pPr>
              <w:pStyle w:val="TableParagraph"/>
              <w:spacing w:before="35" w:line="266" w:lineRule="auto"/>
              <w:ind w:left="94"/>
              <w:jc w:val="center"/>
              <w:rPr>
                <w:sz w:val="24"/>
              </w:rPr>
            </w:pPr>
            <w:r w:rsidRPr="00AF57E4">
              <w:rPr>
                <w:sz w:val="24"/>
              </w:rPr>
              <w:t>Đạt 100% chỉ tiêu</w:t>
            </w:r>
          </w:p>
        </w:tc>
        <w:tc>
          <w:tcPr>
            <w:tcW w:w="1721" w:type="dxa"/>
            <w:gridSpan w:val="4"/>
          </w:tcPr>
          <w:p w14:paraId="25FA49D2" w14:textId="5A9EC9D3" w:rsidR="00AF57E4" w:rsidRPr="00AF57E4" w:rsidRDefault="00AF57E4" w:rsidP="00964FAE">
            <w:pPr>
              <w:pStyle w:val="TableParagraph"/>
              <w:spacing w:before="35"/>
              <w:ind w:left="142" w:right="162"/>
              <w:jc w:val="center"/>
              <w:rPr>
                <w:sz w:val="24"/>
              </w:rPr>
            </w:pPr>
            <w:r w:rsidRPr="00AF57E4">
              <w:rPr>
                <w:spacing w:val="-4"/>
                <w:sz w:val="24"/>
              </w:rPr>
              <w:t>B</w:t>
            </w:r>
            <w:r w:rsidR="00A15247">
              <w:rPr>
                <w:spacing w:val="-4"/>
                <w:sz w:val="24"/>
                <w:lang w:val="en-US"/>
              </w:rPr>
              <w:t xml:space="preserve">CHQS </w:t>
            </w:r>
            <w:r w:rsidRPr="00AF57E4">
              <w:rPr>
                <w:spacing w:val="-3"/>
                <w:sz w:val="24"/>
              </w:rPr>
              <w:t>chủ</w:t>
            </w:r>
            <w:r w:rsidR="00A15247">
              <w:rPr>
                <w:spacing w:val="-3"/>
                <w:sz w:val="24"/>
                <w:lang w:val="en-US"/>
              </w:rPr>
              <w:t xml:space="preserve"> </w:t>
            </w:r>
            <w:r w:rsidR="00A15247">
              <w:rPr>
                <w:spacing w:val="-4"/>
                <w:sz w:val="24"/>
              </w:rPr>
              <w:t>trì,</w:t>
            </w:r>
            <w:r w:rsidR="00A15247">
              <w:rPr>
                <w:spacing w:val="-4"/>
                <w:sz w:val="24"/>
                <w:lang w:val="en-US"/>
              </w:rPr>
              <w:t xml:space="preserve"> </w:t>
            </w:r>
            <w:r w:rsidRPr="00AF57E4">
              <w:rPr>
                <w:spacing w:val="-4"/>
                <w:sz w:val="24"/>
              </w:rPr>
              <w:t>phối</w:t>
            </w:r>
            <w:r w:rsidR="00A15247">
              <w:rPr>
                <w:spacing w:val="-4"/>
                <w:sz w:val="24"/>
                <w:lang w:val="en-US"/>
              </w:rPr>
              <w:t xml:space="preserve"> </w:t>
            </w:r>
            <w:r w:rsidRPr="00AF57E4">
              <w:rPr>
                <w:spacing w:val="-4"/>
                <w:sz w:val="24"/>
              </w:rPr>
              <w:t>hợp</w:t>
            </w:r>
            <w:r w:rsidRPr="00AF57E4">
              <w:rPr>
                <w:spacing w:val="52"/>
                <w:sz w:val="24"/>
              </w:rPr>
              <w:t xml:space="preserve"> </w:t>
            </w:r>
            <w:r w:rsidRPr="00AF57E4">
              <w:rPr>
                <w:spacing w:val="-7"/>
                <w:sz w:val="24"/>
              </w:rPr>
              <w:t xml:space="preserve">thực </w:t>
            </w:r>
            <w:r w:rsidRPr="00AF57E4">
              <w:rPr>
                <w:spacing w:val="-4"/>
                <w:sz w:val="24"/>
              </w:rPr>
              <w:t>hiện</w:t>
            </w:r>
            <w:r w:rsidRPr="00AF57E4">
              <w:rPr>
                <w:spacing w:val="52"/>
                <w:sz w:val="24"/>
              </w:rPr>
              <w:t xml:space="preserve"> </w:t>
            </w:r>
            <w:r w:rsidRPr="00AF57E4">
              <w:rPr>
                <w:spacing w:val="-7"/>
                <w:sz w:val="24"/>
              </w:rPr>
              <w:t xml:space="preserve">theo </w:t>
            </w:r>
            <w:r w:rsidRPr="00AF57E4">
              <w:rPr>
                <w:spacing w:val="-4"/>
                <w:sz w:val="24"/>
              </w:rPr>
              <w:t xml:space="preserve">chức năng, nhiệm </w:t>
            </w:r>
            <w:r w:rsidRPr="00AF57E4">
              <w:rPr>
                <w:spacing w:val="-8"/>
                <w:sz w:val="24"/>
              </w:rPr>
              <w:t xml:space="preserve">vụ, </w:t>
            </w:r>
            <w:r w:rsidRPr="00AF57E4">
              <w:rPr>
                <w:spacing w:val="-4"/>
                <w:sz w:val="24"/>
              </w:rPr>
              <w:t xml:space="preserve">quyền </w:t>
            </w:r>
            <w:r w:rsidRPr="00AF57E4">
              <w:rPr>
                <w:spacing w:val="-8"/>
                <w:sz w:val="24"/>
              </w:rPr>
              <w:t xml:space="preserve">hạn </w:t>
            </w:r>
            <w:r w:rsidRPr="00AF57E4">
              <w:rPr>
                <w:spacing w:val="-4"/>
                <w:sz w:val="24"/>
              </w:rPr>
              <w:t>được</w:t>
            </w:r>
            <w:r w:rsidRPr="00AF57E4">
              <w:rPr>
                <w:spacing w:val="-7"/>
                <w:sz w:val="24"/>
              </w:rPr>
              <w:t xml:space="preserve"> </w:t>
            </w:r>
            <w:r w:rsidRPr="00AF57E4">
              <w:rPr>
                <w:spacing w:val="-4"/>
                <w:sz w:val="24"/>
              </w:rPr>
              <w:t>giao</w:t>
            </w:r>
          </w:p>
        </w:tc>
      </w:tr>
      <w:tr w:rsidR="00AF57E4" w:rsidRPr="00AF57E4" w14:paraId="282375FC" w14:textId="77777777" w:rsidTr="00964FAE">
        <w:trPr>
          <w:gridAfter w:val="1"/>
          <w:wAfter w:w="20" w:type="dxa"/>
          <w:trHeight w:val="2773"/>
        </w:trPr>
        <w:tc>
          <w:tcPr>
            <w:tcW w:w="658" w:type="dxa"/>
            <w:vAlign w:val="center"/>
          </w:tcPr>
          <w:p w14:paraId="0708E11A" w14:textId="77777777" w:rsidR="00AF57E4" w:rsidRPr="00AF57E4" w:rsidRDefault="00AF57E4" w:rsidP="00840C06">
            <w:pPr>
              <w:pStyle w:val="TableParagraph"/>
              <w:spacing w:before="32"/>
              <w:ind w:left="58"/>
              <w:jc w:val="center"/>
              <w:rPr>
                <w:sz w:val="24"/>
              </w:rPr>
            </w:pPr>
            <w:r w:rsidRPr="00AF57E4">
              <w:rPr>
                <w:sz w:val="24"/>
              </w:rPr>
              <w:lastRenderedPageBreak/>
              <w:t>3.</w:t>
            </w:r>
          </w:p>
        </w:tc>
        <w:tc>
          <w:tcPr>
            <w:tcW w:w="3794" w:type="dxa"/>
            <w:gridSpan w:val="2"/>
            <w:vAlign w:val="center"/>
          </w:tcPr>
          <w:p w14:paraId="7AB05C96" w14:textId="77777777" w:rsidR="00AF57E4" w:rsidRPr="00AF57E4" w:rsidRDefault="00AF57E4" w:rsidP="00A15247">
            <w:pPr>
              <w:pStyle w:val="TableParagraph"/>
              <w:spacing w:before="35" w:line="264" w:lineRule="auto"/>
              <w:ind w:left="57" w:right="46"/>
              <w:jc w:val="both"/>
              <w:rPr>
                <w:sz w:val="24"/>
              </w:rPr>
            </w:pPr>
            <w:r w:rsidRPr="00AF57E4">
              <w:rPr>
                <w:sz w:val="24"/>
              </w:rPr>
              <w:t xml:space="preserve">Đến năm 2030, trên 70% thanh niên được tuyên truyền, phổ biến, cung cấp thông tin </w:t>
            </w:r>
            <w:r w:rsidRPr="00AF57E4">
              <w:rPr>
                <w:spacing w:val="-6"/>
                <w:sz w:val="24"/>
              </w:rPr>
              <w:t xml:space="preserve">về </w:t>
            </w:r>
            <w:r w:rsidRPr="00AF57E4">
              <w:rPr>
                <w:sz w:val="24"/>
              </w:rPr>
              <w:t xml:space="preserve">chính sách, pháp luật thông qua các ứng </w:t>
            </w:r>
            <w:r w:rsidRPr="00AF57E4">
              <w:rPr>
                <w:spacing w:val="-3"/>
                <w:sz w:val="24"/>
              </w:rPr>
              <w:t xml:space="preserve">dụng </w:t>
            </w:r>
            <w:r w:rsidRPr="00AF57E4">
              <w:rPr>
                <w:sz w:val="24"/>
              </w:rPr>
              <w:t>pháp luật trực tuyến, mạng xã hội, các phương tiện thông tin đại</w:t>
            </w:r>
            <w:r w:rsidRPr="00AF57E4">
              <w:rPr>
                <w:spacing w:val="-3"/>
                <w:sz w:val="24"/>
              </w:rPr>
              <w:t xml:space="preserve"> </w:t>
            </w:r>
            <w:r w:rsidRPr="00AF57E4">
              <w:rPr>
                <w:sz w:val="24"/>
              </w:rPr>
              <w:t>chúng</w:t>
            </w:r>
          </w:p>
        </w:tc>
        <w:tc>
          <w:tcPr>
            <w:tcW w:w="2070" w:type="dxa"/>
            <w:vAlign w:val="center"/>
          </w:tcPr>
          <w:p w14:paraId="5ADCE4E5" w14:textId="757C5499" w:rsidR="00AF57E4" w:rsidRPr="00AF57E4" w:rsidRDefault="001B4574" w:rsidP="00A15247">
            <w:pPr>
              <w:pStyle w:val="TableParagraph"/>
              <w:spacing w:before="32"/>
              <w:ind w:left="35" w:right="44"/>
              <w:jc w:val="center"/>
              <w:rPr>
                <w:sz w:val="24"/>
              </w:rPr>
            </w:pPr>
            <w:r>
              <w:rPr>
                <w:sz w:val="24"/>
                <w:lang w:val="en-US"/>
              </w:rPr>
              <w:t xml:space="preserve">Sở </w:t>
            </w:r>
            <w:r w:rsidR="00AF57E4" w:rsidRPr="00AF57E4">
              <w:rPr>
                <w:sz w:val="24"/>
              </w:rPr>
              <w:t>Tư pháp</w:t>
            </w:r>
          </w:p>
        </w:tc>
        <w:tc>
          <w:tcPr>
            <w:tcW w:w="2835" w:type="dxa"/>
            <w:gridSpan w:val="3"/>
            <w:vAlign w:val="center"/>
          </w:tcPr>
          <w:p w14:paraId="67460F83" w14:textId="753FD818" w:rsidR="00AF57E4" w:rsidRPr="001B4574" w:rsidRDefault="001B4574" w:rsidP="00A15247">
            <w:pPr>
              <w:pStyle w:val="TableParagraph"/>
              <w:spacing w:before="35" w:line="264" w:lineRule="auto"/>
              <w:ind w:right="42"/>
              <w:jc w:val="center"/>
              <w:rPr>
                <w:sz w:val="24"/>
                <w:lang w:val="en-US"/>
              </w:rPr>
            </w:pPr>
            <w:r>
              <w:rPr>
                <w:sz w:val="24"/>
                <w:lang w:val="en-US"/>
              </w:rPr>
              <w:t xml:space="preserve">Sở </w:t>
            </w:r>
            <w:r w:rsidRPr="00AF57E4">
              <w:rPr>
                <w:sz w:val="24"/>
              </w:rPr>
              <w:t xml:space="preserve"> Thông tin và Truyền thông; </w:t>
            </w:r>
            <w:r>
              <w:rPr>
                <w:sz w:val="24"/>
                <w:lang w:val="en-US"/>
              </w:rPr>
              <w:t xml:space="preserve">Sở </w:t>
            </w:r>
            <w:r w:rsidR="00AF57E4" w:rsidRPr="00AF57E4">
              <w:rPr>
                <w:sz w:val="24"/>
              </w:rPr>
              <w:t xml:space="preserve">Giáo dục và Đào tạo; </w:t>
            </w:r>
            <w:r>
              <w:rPr>
                <w:sz w:val="24"/>
                <w:lang w:val="en-US"/>
              </w:rPr>
              <w:t>Sở</w:t>
            </w:r>
            <w:r w:rsidR="00AF57E4" w:rsidRPr="00AF57E4">
              <w:rPr>
                <w:sz w:val="24"/>
              </w:rPr>
              <w:t xml:space="preserve"> Lao động - Thương binh và Xã hội</w:t>
            </w:r>
            <w:r>
              <w:rPr>
                <w:sz w:val="24"/>
                <w:lang w:val="en-US"/>
              </w:rPr>
              <w:t>;</w:t>
            </w:r>
            <w:r w:rsidR="00AF57E4" w:rsidRPr="00AF57E4">
              <w:rPr>
                <w:sz w:val="24"/>
              </w:rPr>
              <w:t xml:space="preserve"> Đài </w:t>
            </w:r>
            <w:r>
              <w:rPr>
                <w:sz w:val="24"/>
                <w:lang w:val="en-US"/>
              </w:rPr>
              <w:t>Phát th</w:t>
            </w:r>
            <w:r w:rsidR="008A6D82">
              <w:rPr>
                <w:sz w:val="24"/>
                <w:lang w:val="en-US"/>
              </w:rPr>
              <w:t xml:space="preserve">anh  và truyền hình Tây Ninh; </w:t>
            </w:r>
            <w:r>
              <w:rPr>
                <w:sz w:val="24"/>
                <w:lang w:val="en-US"/>
              </w:rPr>
              <w:t xml:space="preserve">Báo Tây Ninh; </w:t>
            </w:r>
            <w:r w:rsidR="00AF57E4" w:rsidRPr="00AF57E4">
              <w:rPr>
                <w:sz w:val="24"/>
              </w:rPr>
              <w:t>Đoàn Thanh niên Cộng sản Hồ Chí Minh</w:t>
            </w:r>
            <w:r>
              <w:rPr>
                <w:sz w:val="24"/>
                <w:lang w:val="en-US"/>
              </w:rPr>
              <w:t xml:space="preserve"> tỉnh Tây Ninh</w:t>
            </w:r>
            <w:r w:rsidR="00AF57E4" w:rsidRPr="00AF57E4">
              <w:rPr>
                <w:sz w:val="24"/>
              </w:rPr>
              <w:t xml:space="preserve">; Ủy ban nhân dân các </w:t>
            </w:r>
            <w:r>
              <w:rPr>
                <w:sz w:val="24"/>
                <w:lang w:val="en-US"/>
              </w:rPr>
              <w:t>huyện, thị xã, thành phố</w:t>
            </w:r>
          </w:p>
        </w:tc>
        <w:tc>
          <w:tcPr>
            <w:tcW w:w="1701" w:type="dxa"/>
            <w:gridSpan w:val="2"/>
            <w:vAlign w:val="center"/>
          </w:tcPr>
          <w:p w14:paraId="05CE0B21" w14:textId="77777777" w:rsidR="00AF57E4" w:rsidRPr="00AF57E4" w:rsidRDefault="00AF57E4" w:rsidP="00A15247">
            <w:pPr>
              <w:pStyle w:val="TableParagraph"/>
              <w:jc w:val="center"/>
              <w:rPr>
                <w:sz w:val="24"/>
              </w:rPr>
            </w:pPr>
          </w:p>
        </w:tc>
        <w:tc>
          <w:tcPr>
            <w:tcW w:w="1842" w:type="dxa"/>
            <w:gridSpan w:val="2"/>
            <w:vAlign w:val="center"/>
          </w:tcPr>
          <w:p w14:paraId="4C8DB21A" w14:textId="77777777" w:rsidR="00AF57E4" w:rsidRPr="00AF57E4" w:rsidRDefault="00AF57E4" w:rsidP="00A15247">
            <w:pPr>
              <w:pStyle w:val="TableParagraph"/>
              <w:spacing w:before="35" w:line="264" w:lineRule="auto"/>
              <w:ind w:left="61"/>
              <w:jc w:val="center"/>
              <w:rPr>
                <w:sz w:val="24"/>
              </w:rPr>
            </w:pPr>
            <w:r w:rsidRPr="00AF57E4">
              <w:rPr>
                <w:sz w:val="24"/>
              </w:rPr>
              <w:t>Đến năm 2025, đạt 80% chỉ tiêu</w:t>
            </w:r>
          </w:p>
        </w:tc>
        <w:tc>
          <w:tcPr>
            <w:tcW w:w="1608" w:type="dxa"/>
            <w:gridSpan w:val="2"/>
            <w:vAlign w:val="center"/>
          </w:tcPr>
          <w:p w14:paraId="77C46EE6" w14:textId="6E2D852A" w:rsidR="00AF57E4" w:rsidRPr="00AF57E4" w:rsidRDefault="00596652" w:rsidP="00A15247">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w:t>
            </w:r>
            <w:r w:rsidR="00AF57E4" w:rsidRPr="00AF57E4">
              <w:rPr>
                <w:sz w:val="24"/>
              </w:rPr>
              <w:t>đạt</w:t>
            </w:r>
            <w:r w:rsidR="00A15247">
              <w:rPr>
                <w:sz w:val="24"/>
                <w:lang w:val="en-US"/>
              </w:rPr>
              <w:t xml:space="preserve"> </w:t>
            </w:r>
            <w:r w:rsidR="00AF57E4" w:rsidRPr="00AF57E4">
              <w:rPr>
                <w:sz w:val="24"/>
              </w:rPr>
              <w:t>100% chỉ tiêu</w:t>
            </w:r>
          </w:p>
        </w:tc>
        <w:tc>
          <w:tcPr>
            <w:tcW w:w="1086" w:type="dxa"/>
            <w:gridSpan w:val="2"/>
          </w:tcPr>
          <w:p w14:paraId="45DF71F4" w14:textId="77777777" w:rsidR="00AF57E4" w:rsidRPr="00AF57E4" w:rsidRDefault="00AF57E4" w:rsidP="002E10EA">
            <w:pPr>
              <w:pStyle w:val="TableParagraph"/>
              <w:rPr>
                <w:sz w:val="24"/>
              </w:rPr>
            </w:pPr>
          </w:p>
        </w:tc>
      </w:tr>
      <w:tr w:rsidR="00A15247" w:rsidRPr="00AF57E4" w14:paraId="6E38BD49" w14:textId="77777777" w:rsidTr="00964FAE">
        <w:trPr>
          <w:gridAfter w:val="1"/>
          <w:wAfter w:w="20" w:type="dxa"/>
          <w:trHeight w:val="739"/>
        </w:trPr>
        <w:tc>
          <w:tcPr>
            <w:tcW w:w="658" w:type="dxa"/>
            <w:vAlign w:val="center"/>
          </w:tcPr>
          <w:p w14:paraId="7371FDF0" w14:textId="77777777" w:rsidR="00A15247" w:rsidRPr="00AF57E4" w:rsidRDefault="00A15247" w:rsidP="00840C06">
            <w:pPr>
              <w:pStyle w:val="TableParagraph"/>
              <w:spacing w:before="37"/>
              <w:ind w:left="58"/>
              <w:jc w:val="center"/>
              <w:rPr>
                <w:b/>
                <w:sz w:val="24"/>
              </w:rPr>
            </w:pPr>
            <w:r w:rsidRPr="00AF57E4">
              <w:rPr>
                <w:b/>
                <w:sz w:val="24"/>
              </w:rPr>
              <w:t>II.</w:t>
            </w:r>
          </w:p>
        </w:tc>
        <w:tc>
          <w:tcPr>
            <w:tcW w:w="8699" w:type="dxa"/>
            <w:gridSpan w:val="6"/>
            <w:vAlign w:val="center"/>
          </w:tcPr>
          <w:p w14:paraId="5AAD63AE" w14:textId="0D3AA159" w:rsidR="00A15247" w:rsidRPr="00AF57E4" w:rsidRDefault="00A15247" w:rsidP="00840C06">
            <w:pPr>
              <w:pStyle w:val="TableParagraph"/>
              <w:ind w:left="109" w:right="141"/>
              <w:jc w:val="both"/>
              <w:rPr>
                <w:sz w:val="24"/>
              </w:rPr>
            </w:pPr>
            <w:r w:rsidRPr="00AF57E4">
              <w:rPr>
                <w:b/>
                <w:sz w:val="24"/>
              </w:rPr>
              <w:t>Mục tiêu 2. Giáo dục, nâng cao kiến thức, kỹ năng; tạo điều kiện để thanh niên bình đẳng về cơ hội học tập, nghiên cứu, đổi mới sáng</w:t>
            </w:r>
            <w:r w:rsidRPr="00AF57E4">
              <w:rPr>
                <w:b/>
                <w:spacing w:val="-1"/>
                <w:sz w:val="24"/>
              </w:rPr>
              <w:t xml:space="preserve"> </w:t>
            </w:r>
            <w:r w:rsidRPr="00AF57E4">
              <w:rPr>
                <w:b/>
                <w:sz w:val="24"/>
              </w:rPr>
              <w:t>tạo</w:t>
            </w:r>
          </w:p>
        </w:tc>
        <w:tc>
          <w:tcPr>
            <w:tcW w:w="1701" w:type="dxa"/>
            <w:gridSpan w:val="2"/>
          </w:tcPr>
          <w:p w14:paraId="48D5F582" w14:textId="77777777" w:rsidR="00A15247" w:rsidRPr="00AF57E4" w:rsidRDefault="00A15247" w:rsidP="002E10EA">
            <w:pPr>
              <w:pStyle w:val="TableParagraph"/>
              <w:rPr>
                <w:sz w:val="24"/>
              </w:rPr>
            </w:pPr>
          </w:p>
        </w:tc>
        <w:tc>
          <w:tcPr>
            <w:tcW w:w="1842" w:type="dxa"/>
            <w:gridSpan w:val="2"/>
          </w:tcPr>
          <w:p w14:paraId="53385A43" w14:textId="77777777" w:rsidR="00A15247" w:rsidRPr="00AF57E4" w:rsidRDefault="00A15247" w:rsidP="002E10EA">
            <w:pPr>
              <w:pStyle w:val="TableParagraph"/>
              <w:rPr>
                <w:sz w:val="24"/>
              </w:rPr>
            </w:pPr>
          </w:p>
        </w:tc>
        <w:tc>
          <w:tcPr>
            <w:tcW w:w="1608" w:type="dxa"/>
            <w:gridSpan w:val="2"/>
          </w:tcPr>
          <w:p w14:paraId="33EB949B" w14:textId="77777777" w:rsidR="00A15247" w:rsidRPr="00AF57E4" w:rsidRDefault="00A15247" w:rsidP="002E10EA">
            <w:pPr>
              <w:pStyle w:val="TableParagraph"/>
              <w:rPr>
                <w:sz w:val="24"/>
              </w:rPr>
            </w:pPr>
          </w:p>
        </w:tc>
        <w:tc>
          <w:tcPr>
            <w:tcW w:w="1086" w:type="dxa"/>
            <w:gridSpan w:val="2"/>
          </w:tcPr>
          <w:p w14:paraId="6FB0D719" w14:textId="77777777" w:rsidR="00A15247" w:rsidRPr="00AF57E4" w:rsidRDefault="00A15247" w:rsidP="002E10EA">
            <w:pPr>
              <w:pStyle w:val="TableParagraph"/>
              <w:rPr>
                <w:sz w:val="24"/>
              </w:rPr>
            </w:pPr>
          </w:p>
        </w:tc>
      </w:tr>
      <w:tr w:rsidR="00AF57E4" w:rsidRPr="00AF57E4" w14:paraId="77EFC433" w14:textId="77777777" w:rsidTr="00964FAE">
        <w:trPr>
          <w:gridAfter w:val="1"/>
          <w:wAfter w:w="20" w:type="dxa"/>
          <w:trHeight w:val="2136"/>
        </w:trPr>
        <w:tc>
          <w:tcPr>
            <w:tcW w:w="658" w:type="dxa"/>
            <w:vAlign w:val="center"/>
          </w:tcPr>
          <w:p w14:paraId="11C2863E" w14:textId="77777777" w:rsidR="00AF57E4" w:rsidRPr="00AF57E4" w:rsidRDefault="00AF57E4" w:rsidP="00840C06">
            <w:pPr>
              <w:pStyle w:val="TableParagraph"/>
              <w:spacing w:before="35"/>
              <w:ind w:left="58"/>
              <w:jc w:val="center"/>
              <w:rPr>
                <w:sz w:val="24"/>
              </w:rPr>
            </w:pPr>
            <w:r w:rsidRPr="00AF57E4">
              <w:rPr>
                <w:sz w:val="24"/>
              </w:rPr>
              <w:t>1.</w:t>
            </w:r>
          </w:p>
        </w:tc>
        <w:tc>
          <w:tcPr>
            <w:tcW w:w="3794" w:type="dxa"/>
            <w:gridSpan w:val="2"/>
            <w:vAlign w:val="center"/>
          </w:tcPr>
          <w:p w14:paraId="6EA4C193" w14:textId="77777777" w:rsidR="00AF57E4" w:rsidRPr="00AF57E4" w:rsidRDefault="00AF57E4" w:rsidP="00964FAE">
            <w:pPr>
              <w:pStyle w:val="TableParagraph"/>
              <w:spacing w:before="37" w:line="264" w:lineRule="auto"/>
              <w:ind w:left="57" w:right="49"/>
              <w:jc w:val="both"/>
              <w:rPr>
                <w:sz w:val="24"/>
              </w:rPr>
            </w:pPr>
            <w:r w:rsidRPr="00AF57E4">
              <w:rPr>
                <w:sz w:val="24"/>
              </w:rPr>
              <w:t>Hằng năm, 100% thanh niên là học sinh, sinh viên được giáo dục chính trị, tư tưởng, đạo đức, lối sống, kiến thức pháp luật, kỹ năng sống và kỹ năng</w:t>
            </w:r>
            <w:r w:rsidRPr="00AF57E4">
              <w:rPr>
                <w:spacing w:val="-12"/>
                <w:sz w:val="24"/>
              </w:rPr>
              <w:t xml:space="preserve"> </w:t>
            </w:r>
            <w:r w:rsidRPr="00AF57E4">
              <w:rPr>
                <w:sz w:val="24"/>
              </w:rPr>
              <w:t>mềm</w:t>
            </w:r>
          </w:p>
        </w:tc>
        <w:tc>
          <w:tcPr>
            <w:tcW w:w="2070" w:type="dxa"/>
            <w:vAlign w:val="center"/>
          </w:tcPr>
          <w:p w14:paraId="2B52B989" w14:textId="7EF54F06" w:rsidR="00AF57E4" w:rsidRPr="00AF57E4" w:rsidRDefault="006D79DE" w:rsidP="00840C06">
            <w:pPr>
              <w:pStyle w:val="TableParagraph"/>
              <w:spacing w:before="37" w:line="264" w:lineRule="auto"/>
              <w:ind w:left="56" w:right="54"/>
              <w:jc w:val="center"/>
              <w:rPr>
                <w:sz w:val="24"/>
              </w:rPr>
            </w:pPr>
            <w:r>
              <w:rPr>
                <w:sz w:val="24"/>
                <w:lang w:val="en-US"/>
              </w:rPr>
              <w:t xml:space="preserve">Sở </w:t>
            </w:r>
            <w:r w:rsidR="00AF57E4" w:rsidRPr="00AF57E4">
              <w:rPr>
                <w:sz w:val="24"/>
              </w:rPr>
              <w:t xml:space="preserve">Giáo dục và Đào tạo; </w:t>
            </w:r>
            <w:r>
              <w:rPr>
                <w:sz w:val="24"/>
                <w:lang w:val="en-US"/>
              </w:rPr>
              <w:t xml:space="preserve">Sở </w:t>
            </w:r>
            <w:r w:rsidR="00AF57E4" w:rsidRPr="00AF57E4">
              <w:rPr>
                <w:sz w:val="24"/>
              </w:rPr>
              <w:t>Lao động</w:t>
            </w:r>
            <w:r w:rsidR="00840C06">
              <w:rPr>
                <w:sz w:val="24"/>
                <w:lang w:val="en-US"/>
              </w:rPr>
              <w:t xml:space="preserve"> </w:t>
            </w:r>
            <w:r w:rsidR="00AF57E4" w:rsidRPr="00AF57E4">
              <w:rPr>
                <w:sz w:val="24"/>
              </w:rPr>
              <w:t>-</w:t>
            </w:r>
            <w:r w:rsidR="00840C06">
              <w:rPr>
                <w:sz w:val="24"/>
                <w:lang w:val="en-US"/>
              </w:rPr>
              <w:t xml:space="preserve"> </w:t>
            </w:r>
            <w:r w:rsidR="00AF57E4" w:rsidRPr="00AF57E4">
              <w:rPr>
                <w:sz w:val="24"/>
              </w:rPr>
              <w:t>Thương binh và Xã hội</w:t>
            </w:r>
          </w:p>
        </w:tc>
        <w:tc>
          <w:tcPr>
            <w:tcW w:w="2835" w:type="dxa"/>
            <w:gridSpan w:val="3"/>
            <w:vAlign w:val="center"/>
          </w:tcPr>
          <w:p w14:paraId="1FA491BE" w14:textId="06BBE973" w:rsidR="00AF57E4" w:rsidRPr="00432CC2" w:rsidRDefault="00432CC2" w:rsidP="00840C06">
            <w:pPr>
              <w:pStyle w:val="TableParagraph"/>
              <w:spacing w:before="37" w:line="264" w:lineRule="auto"/>
              <w:ind w:left="57" w:right="43"/>
              <w:jc w:val="center"/>
              <w:rPr>
                <w:sz w:val="24"/>
                <w:lang w:val="en-US"/>
              </w:rPr>
            </w:pPr>
            <w:r>
              <w:rPr>
                <w:sz w:val="24"/>
                <w:lang w:val="en-US"/>
              </w:rPr>
              <w:t>Sở</w:t>
            </w:r>
            <w:r w:rsidRPr="00AF57E4">
              <w:rPr>
                <w:sz w:val="24"/>
              </w:rPr>
              <w:t xml:space="preserve"> </w:t>
            </w:r>
            <w:r w:rsidR="00AF57E4" w:rsidRPr="00AF57E4">
              <w:rPr>
                <w:sz w:val="24"/>
              </w:rPr>
              <w:t>Tư pháp; Đoàn Thanh niên Cộng sản Hồ Chí Minh</w:t>
            </w:r>
            <w:r>
              <w:rPr>
                <w:sz w:val="24"/>
                <w:lang w:val="en-US"/>
              </w:rPr>
              <w:t xml:space="preserve"> tỉnh</w:t>
            </w:r>
          </w:p>
        </w:tc>
        <w:tc>
          <w:tcPr>
            <w:tcW w:w="1701" w:type="dxa"/>
            <w:gridSpan w:val="2"/>
            <w:vAlign w:val="center"/>
          </w:tcPr>
          <w:p w14:paraId="0777D8C1" w14:textId="77777777" w:rsidR="00AF57E4" w:rsidRPr="00AF57E4" w:rsidRDefault="00AF57E4" w:rsidP="00840C06">
            <w:pPr>
              <w:pStyle w:val="TableParagraph"/>
              <w:spacing w:before="37" w:line="264" w:lineRule="auto"/>
              <w:ind w:left="60"/>
              <w:jc w:val="center"/>
              <w:rPr>
                <w:sz w:val="24"/>
              </w:rPr>
            </w:pPr>
            <w:r w:rsidRPr="00AF57E4">
              <w:rPr>
                <w:sz w:val="24"/>
              </w:rPr>
              <w:t>Đạt 100% chỉ tiêu</w:t>
            </w:r>
          </w:p>
        </w:tc>
        <w:tc>
          <w:tcPr>
            <w:tcW w:w="1842" w:type="dxa"/>
            <w:gridSpan w:val="2"/>
            <w:vAlign w:val="center"/>
          </w:tcPr>
          <w:p w14:paraId="1BC31678" w14:textId="77777777" w:rsidR="00AF57E4" w:rsidRPr="00AF57E4" w:rsidRDefault="00AF57E4" w:rsidP="00840C06">
            <w:pPr>
              <w:pStyle w:val="TableParagraph"/>
              <w:tabs>
                <w:tab w:val="left" w:pos="617"/>
                <w:tab w:val="left" w:pos="1387"/>
              </w:tabs>
              <w:spacing w:before="37" w:line="264"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08" w:type="dxa"/>
            <w:gridSpan w:val="2"/>
            <w:vAlign w:val="center"/>
          </w:tcPr>
          <w:p w14:paraId="2641AF78" w14:textId="77777777" w:rsidR="00AF57E4" w:rsidRPr="00AF57E4" w:rsidRDefault="00AF57E4" w:rsidP="00840C06">
            <w:pPr>
              <w:pStyle w:val="TableParagraph"/>
              <w:spacing w:before="37" w:line="264" w:lineRule="auto"/>
              <w:ind w:left="59"/>
              <w:jc w:val="center"/>
              <w:rPr>
                <w:sz w:val="24"/>
              </w:rPr>
            </w:pPr>
            <w:r w:rsidRPr="00AF57E4">
              <w:rPr>
                <w:sz w:val="24"/>
              </w:rPr>
              <w:t>Đạt 100% chỉ tiêu</w:t>
            </w:r>
          </w:p>
        </w:tc>
        <w:tc>
          <w:tcPr>
            <w:tcW w:w="1086" w:type="dxa"/>
            <w:gridSpan w:val="2"/>
          </w:tcPr>
          <w:p w14:paraId="4C0BB371" w14:textId="4B53E9CE" w:rsidR="00AF57E4" w:rsidRPr="00AF57E4" w:rsidRDefault="00AF57E4" w:rsidP="002E10EA">
            <w:pPr>
              <w:pStyle w:val="TableParagraph"/>
              <w:spacing w:before="27" w:line="264" w:lineRule="auto"/>
              <w:ind w:left="59" w:right="37"/>
              <w:rPr>
                <w:sz w:val="24"/>
              </w:rPr>
            </w:pPr>
          </w:p>
        </w:tc>
      </w:tr>
      <w:tr w:rsidR="00AF57E4" w:rsidRPr="00AF57E4" w14:paraId="6DB32CF5" w14:textId="77777777" w:rsidTr="00964FAE">
        <w:trPr>
          <w:gridAfter w:val="1"/>
          <w:wAfter w:w="20" w:type="dxa"/>
          <w:trHeight w:val="1213"/>
        </w:trPr>
        <w:tc>
          <w:tcPr>
            <w:tcW w:w="658" w:type="dxa"/>
            <w:vAlign w:val="center"/>
          </w:tcPr>
          <w:p w14:paraId="792254FA" w14:textId="77777777" w:rsidR="00AF57E4" w:rsidRPr="00AF57E4" w:rsidRDefault="00AF57E4" w:rsidP="00840C06">
            <w:pPr>
              <w:pStyle w:val="TableParagraph"/>
              <w:spacing w:before="32"/>
              <w:ind w:left="58"/>
              <w:jc w:val="center"/>
              <w:rPr>
                <w:sz w:val="24"/>
              </w:rPr>
            </w:pPr>
            <w:r w:rsidRPr="00AF57E4">
              <w:rPr>
                <w:sz w:val="24"/>
              </w:rPr>
              <w:t>2.</w:t>
            </w:r>
          </w:p>
        </w:tc>
        <w:tc>
          <w:tcPr>
            <w:tcW w:w="3784" w:type="dxa"/>
            <w:vAlign w:val="center"/>
          </w:tcPr>
          <w:p w14:paraId="1A5B230D" w14:textId="5F07BD72" w:rsidR="00AF57E4" w:rsidRPr="00AF57E4" w:rsidRDefault="00AF57E4" w:rsidP="00840C06">
            <w:pPr>
              <w:pStyle w:val="TableParagraph"/>
              <w:spacing w:before="32" w:line="259" w:lineRule="auto"/>
              <w:ind w:left="57" w:right="48"/>
              <w:jc w:val="both"/>
              <w:rPr>
                <w:sz w:val="24"/>
              </w:rPr>
            </w:pPr>
            <w:r w:rsidRPr="00AF57E4">
              <w:rPr>
                <w:sz w:val="24"/>
              </w:rPr>
              <w:t>Đến năm 2030, 80% thanh niên trong độ tuổi đạt trình độ trung học phổ thông và tương đương; 70% thanh niên dân tộc thiểu số đạt trình độ trung học cơ sở</w:t>
            </w:r>
          </w:p>
        </w:tc>
        <w:tc>
          <w:tcPr>
            <w:tcW w:w="2080" w:type="dxa"/>
            <w:gridSpan w:val="2"/>
            <w:vAlign w:val="center"/>
          </w:tcPr>
          <w:p w14:paraId="355C5B2D" w14:textId="58A63C30" w:rsidR="00AF57E4" w:rsidRPr="00AF57E4" w:rsidRDefault="00C56BF0" w:rsidP="00840C06">
            <w:pPr>
              <w:pStyle w:val="TableParagraph"/>
              <w:spacing w:before="32" w:line="259" w:lineRule="auto"/>
              <w:ind w:left="56" w:right="95"/>
              <w:jc w:val="center"/>
              <w:rPr>
                <w:sz w:val="24"/>
              </w:rPr>
            </w:pPr>
            <w:r>
              <w:rPr>
                <w:sz w:val="24"/>
                <w:lang w:val="en-US"/>
              </w:rPr>
              <w:t>S</w:t>
            </w:r>
            <w:r w:rsidR="00492AE6">
              <w:rPr>
                <w:sz w:val="24"/>
                <w:lang w:val="en-US"/>
              </w:rPr>
              <w:t>ở</w:t>
            </w:r>
            <w:r w:rsidR="00AF57E4" w:rsidRPr="00AF57E4">
              <w:rPr>
                <w:sz w:val="24"/>
              </w:rPr>
              <w:t xml:space="preserve"> Giáo dục và Đào tạo</w:t>
            </w:r>
          </w:p>
        </w:tc>
        <w:tc>
          <w:tcPr>
            <w:tcW w:w="2835" w:type="dxa"/>
            <w:gridSpan w:val="3"/>
            <w:vAlign w:val="center"/>
          </w:tcPr>
          <w:p w14:paraId="3322A2B1" w14:textId="20480A32" w:rsidR="00AF57E4" w:rsidRPr="00C56BF0" w:rsidRDefault="00492AE6" w:rsidP="00840C06">
            <w:pPr>
              <w:pStyle w:val="TableParagraph"/>
              <w:spacing w:before="32" w:line="259" w:lineRule="auto"/>
              <w:ind w:left="57" w:right="42"/>
              <w:jc w:val="center"/>
              <w:rPr>
                <w:sz w:val="24"/>
                <w:lang w:val="en-US"/>
              </w:rPr>
            </w:pPr>
            <w:r>
              <w:rPr>
                <w:sz w:val="24"/>
                <w:lang w:val="en-US"/>
              </w:rPr>
              <w:t>Sở</w:t>
            </w:r>
            <w:r w:rsidR="00C56BF0" w:rsidRPr="00AF57E4">
              <w:rPr>
                <w:sz w:val="24"/>
              </w:rPr>
              <w:t xml:space="preserve"> Lao động - Thương binh và Xã hội</w:t>
            </w:r>
            <w:r w:rsidR="00C56BF0">
              <w:rPr>
                <w:sz w:val="24"/>
                <w:lang w:val="en-US"/>
              </w:rPr>
              <w:t>;</w:t>
            </w:r>
            <w:r w:rsidR="00C56BF0">
              <w:rPr>
                <w:sz w:val="24"/>
              </w:rPr>
              <w:t xml:space="preserve"> </w:t>
            </w:r>
            <w:r w:rsidR="00AF57E4" w:rsidRPr="00AF57E4">
              <w:rPr>
                <w:sz w:val="24"/>
              </w:rPr>
              <w:t xml:space="preserve">Ủy ban nhân dân các </w:t>
            </w:r>
            <w:r w:rsidR="00C56BF0">
              <w:rPr>
                <w:sz w:val="24"/>
                <w:lang w:val="en-US"/>
              </w:rPr>
              <w:t>huyện, thị xã, thành phố</w:t>
            </w:r>
          </w:p>
        </w:tc>
        <w:tc>
          <w:tcPr>
            <w:tcW w:w="1701" w:type="dxa"/>
            <w:gridSpan w:val="2"/>
            <w:vAlign w:val="center"/>
          </w:tcPr>
          <w:p w14:paraId="52C835DE" w14:textId="77777777" w:rsidR="00AF57E4" w:rsidRPr="00AF57E4" w:rsidRDefault="00AF57E4" w:rsidP="00840C06">
            <w:pPr>
              <w:pStyle w:val="TableParagraph"/>
              <w:jc w:val="center"/>
              <w:rPr>
                <w:sz w:val="24"/>
              </w:rPr>
            </w:pPr>
          </w:p>
        </w:tc>
        <w:tc>
          <w:tcPr>
            <w:tcW w:w="1842" w:type="dxa"/>
            <w:gridSpan w:val="2"/>
            <w:vAlign w:val="center"/>
          </w:tcPr>
          <w:p w14:paraId="65C7701F" w14:textId="77777777" w:rsidR="00AF57E4" w:rsidRPr="00AF57E4" w:rsidRDefault="00AF57E4" w:rsidP="00840C06">
            <w:pPr>
              <w:pStyle w:val="TableParagraph"/>
              <w:spacing w:before="32" w:line="256" w:lineRule="auto"/>
              <w:ind w:left="61"/>
              <w:jc w:val="center"/>
              <w:rPr>
                <w:sz w:val="24"/>
              </w:rPr>
            </w:pPr>
            <w:r w:rsidRPr="00AF57E4">
              <w:rPr>
                <w:sz w:val="24"/>
              </w:rPr>
              <w:t>Đến năm 2025, đạt 90% chỉ tiêu</w:t>
            </w:r>
          </w:p>
        </w:tc>
        <w:tc>
          <w:tcPr>
            <w:tcW w:w="1608" w:type="dxa"/>
            <w:gridSpan w:val="2"/>
            <w:vAlign w:val="center"/>
          </w:tcPr>
          <w:p w14:paraId="01E04E0F" w14:textId="50CA643D" w:rsidR="00AF57E4" w:rsidRPr="00AF57E4" w:rsidRDefault="00596652" w:rsidP="003660E8">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đạt</w:t>
            </w:r>
            <w:r w:rsidR="003660E8">
              <w:rPr>
                <w:sz w:val="24"/>
                <w:lang w:val="en-US"/>
              </w:rPr>
              <w:t xml:space="preserve"> </w:t>
            </w:r>
            <w:r w:rsidRPr="00AF57E4">
              <w:rPr>
                <w:sz w:val="24"/>
              </w:rPr>
              <w:t>100% chỉ tiêu</w:t>
            </w:r>
          </w:p>
        </w:tc>
        <w:tc>
          <w:tcPr>
            <w:tcW w:w="1086" w:type="dxa"/>
            <w:gridSpan w:val="2"/>
          </w:tcPr>
          <w:p w14:paraId="151F52AB" w14:textId="77777777" w:rsidR="00AF57E4" w:rsidRPr="00AF57E4" w:rsidRDefault="00AF57E4" w:rsidP="002E10EA">
            <w:pPr>
              <w:pStyle w:val="TableParagraph"/>
              <w:rPr>
                <w:sz w:val="24"/>
              </w:rPr>
            </w:pPr>
          </w:p>
        </w:tc>
      </w:tr>
      <w:tr w:rsidR="00AF57E4" w:rsidRPr="00AF57E4" w14:paraId="25D19958" w14:textId="77777777" w:rsidTr="00964FAE">
        <w:trPr>
          <w:gridAfter w:val="1"/>
          <w:wAfter w:w="20" w:type="dxa"/>
          <w:trHeight w:val="2318"/>
        </w:trPr>
        <w:tc>
          <w:tcPr>
            <w:tcW w:w="658" w:type="dxa"/>
            <w:vAlign w:val="center"/>
          </w:tcPr>
          <w:p w14:paraId="0DD0A4C0" w14:textId="77777777" w:rsidR="00AF57E4" w:rsidRPr="00AF57E4" w:rsidRDefault="00AF57E4" w:rsidP="00840C06">
            <w:pPr>
              <w:pStyle w:val="TableParagraph"/>
              <w:spacing w:before="32"/>
              <w:ind w:left="58"/>
              <w:jc w:val="center"/>
              <w:rPr>
                <w:sz w:val="24"/>
              </w:rPr>
            </w:pPr>
            <w:r w:rsidRPr="00AF57E4">
              <w:rPr>
                <w:sz w:val="24"/>
              </w:rPr>
              <w:lastRenderedPageBreak/>
              <w:t>3.</w:t>
            </w:r>
          </w:p>
        </w:tc>
        <w:tc>
          <w:tcPr>
            <w:tcW w:w="3784" w:type="dxa"/>
            <w:vAlign w:val="center"/>
          </w:tcPr>
          <w:p w14:paraId="184D030A" w14:textId="77777777" w:rsidR="00AF57E4" w:rsidRPr="00AF57E4" w:rsidRDefault="00AF57E4" w:rsidP="00840C06">
            <w:pPr>
              <w:pStyle w:val="TableParagraph"/>
              <w:spacing w:before="32" w:line="259" w:lineRule="auto"/>
              <w:ind w:left="57" w:right="45"/>
              <w:jc w:val="both"/>
              <w:rPr>
                <w:sz w:val="24"/>
              </w:rPr>
            </w:pPr>
            <w:r w:rsidRPr="00AF57E4">
              <w:rPr>
                <w:sz w:val="24"/>
              </w:rPr>
              <w:t xml:space="preserve">Đến năm 2030, tăng 15% số thanh niên </w:t>
            </w:r>
            <w:r w:rsidRPr="00AF57E4">
              <w:rPr>
                <w:spacing w:val="-3"/>
                <w:sz w:val="24"/>
              </w:rPr>
              <w:t xml:space="preserve">được </w:t>
            </w:r>
            <w:r w:rsidRPr="00AF57E4">
              <w:rPr>
                <w:sz w:val="24"/>
              </w:rPr>
              <w:t>ứng dụng, triển khai ý tưởng sáng tạo, công trình nghiên cứu khoa học phục vụ sản xuất và đời sống; tăng 15% số công trình khoa học và công nghệ do thanh niên chủ trì; tăng 10% số thanh niên làm việc trong các tổ chức khoa học, công nghệ (so với năm</w:t>
            </w:r>
            <w:r w:rsidRPr="00AF57E4">
              <w:rPr>
                <w:spacing w:val="-3"/>
                <w:sz w:val="24"/>
              </w:rPr>
              <w:t xml:space="preserve"> </w:t>
            </w:r>
            <w:r w:rsidRPr="00AF57E4">
              <w:rPr>
                <w:sz w:val="24"/>
              </w:rPr>
              <w:t>2020)</w:t>
            </w:r>
          </w:p>
        </w:tc>
        <w:tc>
          <w:tcPr>
            <w:tcW w:w="2080" w:type="dxa"/>
            <w:gridSpan w:val="2"/>
            <w:vAlign w:val="center"/>
          </w:tcPr>
          <w:p w14:paraId="5D7A4D54" w14:textId="56526D7B" w:rsidR="00AF57E4" w:rsidRPr="00AF57E4" w:rsidRDefault="00E06F09" w:rsidP="00840C06">
            <w:pPr>
              <w:pStyle w:val="TableParagraph"/>
              <w:spacing w:before="32" w:line="259" w:lineRule="auto"/>
              <w:ind w:left="56" w:right="141"/>
              <w:jc w:val="center"/>
              <w:rPr>
                <w:sz w:val="24"/>
              </w:rPr>
            </w:pPr>
            <w:r>
              <w:rPr>
                <w:sz w:val="24"/>
                <w:lang w:val="en-US"/>
              </w:rPr>
              <w:t>S</w:t>
            </w:r>
            <w:r w:rsidR="00492AE6">
              <w:rPr>
                <w:sz w:val="24"/>
                <w:lang w:val="en-US"/>
              </w:rPr>
              <w:t>ở</w:t>
            </w:r>
            <w:r w:rsidR="00AF57E4" w:rsidRPr="00AF57E4">
              <w:rPr>
                <w:sz w:val="24"/>
              </w:rPr>
              <w:t xml:space="preserve"> Khoa học và Công nghệ</w:t>
            </w:r>
          </w:p>
        </w:tc>
        <w:tc>
          <w:tcPr>
            <w:tcW w:w="2835" w:type="dxa"/>
            <w:gridSpan w:val="3"/>
            <w:vAlign w:val="center"/>
          </w:tcPr>
          <w:p w14:paraId="37F58049" w14:textId="584E0B2D" w:rsidR="00AF57E4" w:rsidRPr="00492AE6" w:rsidRDefault="00492AE6" w:rsidP="00840C06">
            <w:pPr>
              <w:pStyle w:val="TableParagraph"/>
              <w:spacing w:before="32" w:line="259" w:lineRule="auto"/>
              <w:ind w:left="57" w:right="44"/>
              <w:jc w:val="center"/>
              <w:rPr>
                <w:sz w:val="24"/>
                <w:lang w:val="en-US"/>
              </w:rPr>
            </w:pPr>
            <w:r>
              <w:rPr>
                <w:sz w:val="24"/>
                <w:lang w:val="en-US"/>
              </w:rPr>
              <w:t>Sở</w:t>
            </w:r>
            <w:r w:rsidRPr="00AF57E4">
              <w:rPr>
                <w:sz w:val="24"/>
              </w:rPr>
              <w:t xml:space="preserve"> </w:t>
            </w:r>
            <w:r w:rsidR="00AF57E4" w:rsidRPr="00AF57E4">
              <w:rPr>
                <w:sz w:val="24"/>
              </w:rPr>
              <w:t>Lao</w:t>
            </w:r>
            <w:r>
              <w:rPr>
                <w:sz w:val="24"/>
              </w:rPr>
              <w:t xml:space="preserve"> động Thương binh và Xã hội; </w:t>
            </w:r>
            <w:r>
              <w:rPr>
                <w:sz w:val="24"/>
                <w:lang w:val="en-US"/>
              </w:rPr>
              <w:t>Sở</w:t>
            </w:r>
            <w:r w:rsidRPr="00AF57E4">
              <w:rPr>
                <w:sz w:val="24"/>
              </w:rPr>
              <w:t xml:space="preserve"> </w:t>
            </w:r>
            <w:r w:rsidR="00AF57E4" w:rsidRPr="00AF57E4">
              <w:rPr>
                <w:sz w:val="24"/>
              </w:rPr>
              <w:t xml:space="preserve">Giáo dục và Đào tạo; </w:t>
            </w:r>
            <w:r>
              <w:rPr>
                <w:sz w:val="24"/>
                <w:lang w:val="en-US"/>
              </w:rPr>
              <w:t>Sở</w:t>
            </w:r>
            <w:r w:rsidR="00AF57E4" w:rsidRPr="00AF57E4">
              <w:rPr>
                <w:sz w:val="24"/>
              </w:rPr>
              <w:t xml:space="preserve"> Nội vụ; </w:t>
            </w:r>
            <w:r>
              <w:rPr>
                <w:sz w:val="24"/>
                <w:lang w:val="en-US"/>
              </w:rPr>
              <w:t>Sở</w:t>
            </w:r>
            <w:r w:rsidR="00AF57E4" w:rsidRPr="00AF57E4">
              <w:rPr>
                <w:sz w:val="24"/>
              </w:rPr>
              <w:t xml:space="preserve"> Kế hoạch và Đầu tư;</w:t>
            </w:r>
            <w:r>
              <w:rPr>
                <w:sz w:val="24"/>
                <w:lang w:val="en-US"/>
              </w:rPr>
              <w:t xml:space="preserve"> </w:t>
            </w:r>
            <w:r w:rsidR="00AF57E4" w:rsidRPr="00AF57E4">
              <w:rPr>
                <w:sz w:val="24"/>
              </w:rPr>
              <w:t>Đoàn Thanh niên Cộng sản Hồ Chí Minh</w:t>
            </w:r>
            <w:r>
              <w:rPr>
                <w:sz w:val="24"/>
                <w:lang w:val="en-US"/>
              </w:rPr>
              <w:t xml:space="preserve"> tỉnh</w:t>
            </w:r>
            <w:r w:rsidR="00AF57E4" w:rsidRPr="00AF57E4">
              <w:rPr>
                <w:sz w:val="24"/>
              </w:rPr>
              <w:t xml:space="preserve">; Ủy ban nhân dân các </w:t>
            </w:r>
            <w:r>
              <w:rPr>
                <w:sz w:val="24"/>
                <w:lang w:val="en-US"/>
              </w:rPr>
              <w:t>huyện, thị xã, thành phố</w:t>
            </w:r>
          </w:p>
        </w:tc>
        <w:tc>
          <w:tcPr>
            <w:tcW w:w="1701" w:type="dxa"/>
            <w:gridSpan w:val="2"/>
            <w:vAlign w:val="center"/>
          </w:tcPr>
          <w:p w14:paraId="60473228" w14:textId="77777777" w:rsidR="00AF57E4" w:rsidRPr="00AF57E4" w:rsidRDefault="00AF57E4" w:rsidP="00840C06">
            <w:pPr>
              <w:pStyle w:val="TableParagraph"/>
              <w:jc w:val="center"/>
              <w:rPr>
                <w:sz w:val="24"/>
              </w:rPr>
            </w:pPr>
          </w:p>
        </w:tc>
        <w:tc>
          <w:tcPr>
            <w:tcW w:w="1842" w:type="dxa"/>
            <w:gridSpan w:val="2"/>
            <w:vAlign w:val="center"/>
          </w:tcPr>
          <w:p w14:paraId="265C06DE" w14:textId="77777777" w:rsidR="00AF57E4" w:rsidRPr="00AF57E4" w:rsidRDefault="00AF57E4" w:rsidP="00840C06">
            <w:pPr>
              <w:pStyle w:val="TableParagraph"/>
              <w:spacing w:before="32" w:line="259" w:lineRule="auto"/>
              <w:ind w:left="61"/>
              <w:jc w:val="center"/>
              <w:rPr>
                <w:sz w:val="24"/>
              </w:rPr>
            </w:pPr>
            <w:r w:rsidRPr="00AF57E4">
              <w:rPr>
                <w:sz w:val="24"/>
              </w:rPr>
              <w:t>Đến năm 2025, đạt 80% chỉ tiêu</w:t>
            </w:r>
          </w:p>
        </w:tc>
        <w:tc>
          <w:tcPr>
            <w:tcW w:w="1608" w:type="dxa"/>
            <w:gridSpan w:val="2"/>
            <w:vAlign w:val="center"/>
          </w:tcPr>
          <w:p w14:paraId="26034BA0" w14:textId="3E3B521D" w:rsidR="00AF57E4" w:rsidRPr="00AF57E4" w:rsidRDefault="00596652" w:rsidP="003660E8">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đạt</w:t>
            </w:r>
            <w:r w:rsidR="003660E8">
              <w:rPr>
                <w:sz w:val="24"/>
                <w:lang w:val="en-US"/>
              </w:rPr>
              <w:t xml:space="preserve"> </w:t>
            </w:r>
            <w:r w:rsidRPr="00AF57E4">
              <w:rPr>
                <w:sz w:val="24"/>
              </w:rPr>
              <w:t>100% chỉ tiêu</w:t>
            </w:r>
          </w:p>
        </w:tc>
        <w:tc>
          <w:tcPr>
            <w:tcW w:w="1086" w:type="dxa"/>
            <w:gridSpan w:val="2"/>
          </w:tcPr>
          <w:p w14:paraId="6778F165" w14:textId="77777777" w:rsidR="00AF57E4" w:rsidRPr="00AF57E4" w:rsidRDefault="00AF57E4" w:rsidP="002E10EA">
            <w:pPr>
              <w:pStyle w:val="TableParagraph"/>
              <w:rPr>
                <w:sz w:val="24"/>
              </w:rPr>
            </w:pPr>
          </w:p>
        </w:tc>
      </w:tr>
      <w:tr w:rsidR="00AF57E4" w:rsidRPr="00AF57E4" w14:paraId="65AB7E7C" w14:textId="77777777" w:rsidTr="00964FAE">
        <w:trPr>
          <w:gridAfter w:val="1"/>
          <w:wAfter w:w="20" w:type="dxa"/>
          <w:trHeight w:val="2210"/>
        </w:trPr>
        <w:tc>
          <w:tcPr>
            <w:tcW w:w="658" w:type="dxa"/>
            <w:vAlign w:val="center"/>
          </w:tcPr>
          <w:p w14:paraId="74F47CCA" w14:textId="77777777" w:rsidR="00AF57E4" w:rsidRPr="00AF57E4" w:rsidRDefault="00AF57E4" w:rsidP="00840C06">
            <w:pPr>
              <w:pStyle w:val="TableParagraph"/>
              <w:spacing w:before="32"/>
              <w:ind w:left="58"/>
              <w:jc w:val="center"/>
              <w:rPr>
                <w:sz w:val="24"/>
              </w:rPr>
            </w:pPr>
            <w:r w:rsidRPr="00AF57E4">
              <w:rPr>
                <w:sz w:val="24"/>
              </w:rPr>
              <w:t>4.</w:t>
            </w:r>
          </w:p>
        </w:tc>
        <w:tc>
          <w:tcPr>
            <w:tcW w:w="3784" w:type="dxa"/>
            <w:vAlign w:val="center"/>
          </w:tcPr>
          <w:p w14:paraId="62643795" w14:textId="4C27F15E" w:rsidR="00AF57E4" w:rsidRPr="00AF57E4" w:rsidRDefault="00AF57E4" w:rsidP="00840C06">
            <w:pPr>
              <w:pStyle w:val="TableParagraph"/>
              <w:spacing w:before="32" w:line="259" w:lineRule="auto"/>
              <w:ind w:left="57" w:right="45"/>
              <w:jc w:val="both"/>
              <w:rPr>
                <w:sz w:val="24"/>
              </w:rPr>
            </w:pPr>
            <w:r w:rsidRPr="00AF57E4">
              <w:rPr>
                <w:sz w:val="24"/>
              </w:rPr>
              <w:t xml:space="preserve">Hằng </w:t>
            </w:r>
            <w:r w:rsidRPr="00AF57E4">
              <w:rPr>
                <w:spacing w:val="-3"/>
                <w:sz w:val="24"/>
              </w:rPr>
              <w:t xml:space="preserve">năm, </w:t>
            </w:r>
            <w:r w:rsidRPr="00AF57E4">
              <w:rPr>
                <w:sz w:val="24"/>
              </w:rPr>
              <w:t xml:space="preserve">có ít nhất 20% thanh niên làm báo </w:t>
            </w:r>
            <w:r w:rsidRPr="00AF57E4">
              <w:rPr>
                <w:spacing w:val="-3"/>
                <w:sz w:val="24"/>
              </w:rPr>
              <w:t xml:space="preserve">cáo </w:t>
            </w:r>
            <w:r w:rsidRPr="00AF57E4">
              <w:rPr>
                <w:sz w:val="24"/>
              </w:rPr>
              <w:t xml:space="preserve">viên, tuyên </w:t>
            </w:r>
            <w:r w:rsidRPr="00AF57E4">
              <w:rPr>
                <w:spacing w:val="-3"/>
                <w:sz w:val="24"/>
              </w:rPr>
              <w:t xml:space="preserve">truyền </w:t>
            </w:r>
            <w:r w:rsidRPr="00AF57E4">
              <w:rPr>
                <w:sz w:val="24"/>
              </w:rPr>
              <w:t xml:space="preserve">viên pháp </w:t>
            </w:r>
            <w:r w:rsidRPr="00AF57E4">
              <w:rPr>
                <w:spacing w:val="-3"/>
                <w:sz w:val="24"/>
              </w:rPr>
              <w:t xml:space="preserve">luật </w:t>
            </w:r>
            <w:r w:rsidRPr="00AF57E4">
              <w:rPr>
                <w:sz w:val="24"/>
              </w:rPr>
              <w:t xml:space="preserve">là người </w:t>
            </w:r>
            <w:r w:rsidRPr="00AF57E4">
              <w:rPr>
                <w:spacing w:val="-3"/>
                <w:sz w:val="24"/>
              </w:rPr>
              <w:t xml:space="preserve">dân </w:t>
            </w:r>
            <w:r w:rsidRPr="00AF57E4">
              <w:rPr>
                <w:sz w:val="24"/>
              </w:rPr>
              <w:t xml:space="preserve">tộc thiểu số và tham gia công tác phổ </w:t>
            </w:r>
            <w:r w:rsidRPr="00AF57E4">
              <w:rPr>
                <w:spacing w:val="-3"/>
                <w:sz w:val="24"/>
              </w:rPr>
              <w:t xml:space="preserve">biến </w:t>
            </w:r>
            <w:r w:rsidRPr="00AF57E4">
              <w:rPr>
                <w:sz w:val="24"/>
              </w:rPr>
              <w:t xml:space="preserve">giáo dục pháp </w:t>
            </w:r>
            <w:r w:rsidRPr="00AF57E4">
              <w:rPr>
                <w:spacing w:val="-3"/>
                <w:sz w:val="24"/>
              </w:rPr>
              <w:t xml:space="preserve">luật </w:t>
            </w:r>
            <w:r w:rsidRPr="00AF57E4">
              <w:rPr>
                <w:sz w:val="24"/>
              </w:rPr>
              <w:t xml:space="preserve">cho thanh </w:t>
            </w:r>
            <w:r w:rsidRPr="00AF57E4">
              <w:rPr>
                <w:spacing w:val="-3"/>
                <w:sz w:val="24"/>
              </w:rPr>
              <w:t xml:space="preserve">thiếu </w:t>
            </w:r>
            <w:r w:rsidRPr="00AF57E4">
              <w:rPr>
                <w:sz w:val="24"/>
              </w:rPr>
              <w:t xml:space="preserve">dân tộc </w:t>
            </w:r>
            <w:r w:rsidRPr="00AF57E4">
              <w:rPr>
                <w:spacing w:val="-3"/>
                <w:sz w:val="24"/>
              </w:rPr>
              <w:t xml:space="preserve">thiểu </w:t>
            </w:r>
            <w:r w:rsidRPr="00AF57E4">
              <w:rPr>
                <w:sz w:val="24"/>
              </w:rPr>
              <w:t xml:space="preserve">số </w:t>
            </w:r>
            <w:r w:rsidRPr="00AF57E4">
              <w:rPr>
                <w:spacing w:val="-3"/>
                <w:sz w:val="24"/>
              </w:rPr>
              <w:t xml:space="preserve">được </w:t>
            </w:r>
            <w:r w:rsidRPr="00AF57E4">
              <w:rPr>
                <w:sz w:val="24"/>
              </w:rPr>
              <w:t xml:space="preserve">bồi dưỡng, nâng cao </w:t>
            </w:r>
            <w:r w:rsidRPr="00AF57E4">
              <w:rPr>
                <w:spacing w:val="-3"/>
                <w:sz w:val="24"/>
              </w:rPr>
              <w:t xml:space="preserve">chuyên </w:t>
            </w:r>
            <w:r w:rsidRPr="00AF57E4">
              <w:rPr>
                <w:sz w:val="24"/>
              </w:rPr>
              <w:t xml:space="preserve">môn, </w:t>
            </w:r>
            <w:r w:rsidRPr="00AF57E4">
              <w:rPr>
                <w:spacing w:val="-2"/>
                <w:sz w:val="24"/>
              </w:rPr>
              <w:t xml:space="preserve">nghiệp </w:t>
            </w:r>
            <w:r w:rsidRPr="00AF57E4">
              <w:rPr>
                <w:sz w:val="24"/>
              </w:rPr>
              <w:t xml:space="preserve">vụ phổ biến </w:t>
            </w:r>
            <w:r w:rsidRPr="00AF57E4">
              <w:rPr>
                <w:spacing w:val="-3"/>
                <w:sz w:val="24"/>
              </w:rPr>
              <w:t xml:space="preserve">giáo </w:t>
            </w:r>
            <w:r w:rsidRPr="00AF57E4">
              <w:rPr>
                <w:sz w:val="24"/>
              </w:rPr>
              <w:t xml:space="preserve">dục pháp </w:t>
            </w:r>
            <w:r w:rsidRPr="00AF57E4">
              <w:rPr>
                <w:spacing w:val="-3"/>
                <w:sz w:val="24"/>
              </w:rPr>
              <w:t xml:space="preserve">luật; </w:t>
            </w:r>
            <w:r w:rsidRPr="00AF57E4">
              <w:rPr>
                <w:sz w:val="24"/>
              </w:rPr>
              <w:t xml:space="preserve">phấn đấu đến </w:t>
            </w:r>
            <w:r w:rsidRPr="00AF57E4">
              <w:rPr>
                <w:spacing w:val="-3"/>
                <w:sz w:val="24"/>
              </w:rPr>
              <w:t xml:space="preserve">năm </w:t>
            </w:r>
            <w:r w:rsidRPr="00AF57E4">
              <w:rPr>
                <w:sz w:val="24"/>
              </w:rPr>
              <w:t xml:space="preserve">2030 </w:t>
            </w:r>
            <w:r w:rsidRPr="00AF57E4">
              <w:rPr>
                <w:spacing w:val="-3"/>
                <w:sz w:val="24"/>
              </w:rPr>
              <w:t xml:space="preserve">đạt </w:t>
            </w:r>
            <w:r w:rsidRPr="00AF57E4">
              <w:rPr>
                <w:sz w:val="24"/>
              </w:rPr>
              <w:t>tỷ lệ</w:t>
            </w:r>
            <w:r w:rsidRPr="00AF57E4">
              <w:rPr>
                <w:spacing w:val="-21"/>
                <w:sz w:val="24"/>
              </w:rPr>
              <w:t xml:space="preserve"> </w:t>
            </w:r>
            <w:r w:rsidRPr="00AF57E4">
              <w:rPr>
                <w:spacing w:val="-3"/>
                <w:sz w:val="24"/>
              </w:rPr>
              <w:t>100%</w:t>
            </w:r>
          </w:p>
        </w:tc>
        <w:tc>
          <w:tcPr>
            <w:tcW w:w="2080" w:type="dxa"/>
            <w:gridSpan w:val="2"/>
            <w:vAlign w:val="center"/>
          </w:tcPr>
          <w:p w14:paraId="39B5460A" w14:textId="160343EC" w:rsidR="00AF57E4" w:rsidRPr="00AF57E4" w:rsidRDefault="00FF09F5" w:rsidP="00840C06">
            <w:pPr>
              <w:pStyle w:val="TableParagraph"/>
              <w:spacing w:before="32"/>
              <w:ind w:left="35" w:right="44"/>
              <w:jc w:val="center"/>
              <w:rPr>
                <w:sz w:val="24"/>
              </w:rPr>
            </w:pPr>
            <w:r>
              <w:rPr>
                <w:sz w:val="24"/>
                <w:lang w:val="en-US"/>
              </w:rPr>
              <w:t>Sở</w:t>
            </w:r>
            <w:r w:rsidR="00AF57E4" w:rsidRPr="00AF57E4">
              <w:rPr>
                <w:sz w:val="24"/>
              </w:rPr>
              <w:t xml:space="preserve"> Tư pháp</w:t>
            </w:r>
          </w:p>
        </w:tc>
        <w:tc>
          <w:tcPr>
            <w:tcW w:w="2835" w:type="dxa"/>
            <w:gridSpan w:val="3"/>
            <w:vAlign w:val="center"/>
          </w:tcPr>
          <w:p w14:paraId="7A4CD195" w14:textId="0B7267FD" w:rsidR="00AF57E4" w:rsidRPr="00FF09F5" w:rsidRDefault="00FF09F5" w:rsidP="00840C06">
            <w:pPr>
              <w:pStyle w:val="TableParagraph"/>
              <w:spacing w:before="32" w:line="259" w:lineRule="auto"/>
              <w:ind w:left="57" w:right="42"/>
              <w:jc w:val="center"/>
              <w:rPr>
                <w:sz w:val="24"/>
                <w:lang w:val="en-US"/>
              </w:rPr>
            </w:pPr>
            <w:r>
              <w:rPr>
                <w:sz w:val="24"/>
                <w:lang w:val="en-US"/>
              </w:rPr>
              <w:t>Sở</w:t>
            </w:r>
            <w:r w:rsidRPr="00AF57E4">
              <w:rPr>
                <w:sz w:val="24"/>
              </w:rPr>
              <w:t xml:space="preserve"> </w:t>
            </w:r>
            <w:r w:rsidR="00AF57E4" w:rsidRPr="00AF57E4">
              <w:rPr>
                <w:sz w:val="24"/>
              </w:rPr>
              <w:t xml:space="preserve">Nội vụ; Ủy ban nhân dân các </w:t>
            </w:r>
            <w:r>
              <w:rPr>
                <w:sz w:val="24"/>
                <w:lang w:val="en-US"/>
              </w:rPr>
              <w:t>huyện, thị xã, thành phố</w:t>
            </w:r>
          </w:p>
        </w:tc>
        <w:tc>
          <w:tcPr>
            <w:tcW w:w="1701" w:type="dxa"/>
            <w:gridSpan w:val="2"/>
            <w:vAlign w:val="center"/>
          </w:tcPr>
          <w:p w14:paraId="70114D2B" w14:textId="77777777" w:rsidR="00AF57E4" w:rsidRPr="00AF57E4" w:rsidRDefault="00AF57E4" w:rsidP="00840C06">
            <w:pPr>
              <w:pStyle w:val="TableParagraph"/>
              <w:spacing w:before="32" w:line="259" w:lineRule="auto"/>
              <w:ind w:left="60"/>
              <w:jc w:val="center"/>
              <w:rPr>
                <w:sz w:val="24"/>
              </w:rPr>
            </w:pPr>
            <w:r w:rsidRPr="00AF57E4">
              <w:rPr>
                <w:sz w:val="24"/>
              </w:rPr>
              <w:t>Đạt 100% chỉ tiêu</w:t>
            </w:r>
          </w:p>
        </w:tc>
        <w:tc>
          <w:tcPr>
            <w:tcW w:w="1842" w:type="dxa"/>
            <w:gridSpan w:val="2"/>
            <w:vAlign w:val="center"/>
          </w:tcPr>
          <w:p w14:paraId="62CA5731" w14:textId="77777777" w:rsidR="00AF57E4" w:rsidRPr="00AF57E4" w:rsidRDefault="00AF57E4" w:rsidP="00840C06">
            <w:pPr>
              <w:pStyle w:val="TableParagraph"/>
              <w:tabs>
                <w:tab w:val="left" w:pos="617"/>
                <w:tab w:val="left" w:pos="1387"/>
              </w:tabs>
              <w:spacing w:before="32" w:line="259"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08" w:type="dxa"/>
            <w:gridSpan w:val="2"/>
            <w:vAlign w:val="center"/>
          </w:tcPr>
          <w:p w14:paraId="077FD449" w14:textId="77777777" w:rsidR="00AF57E4" w:rsidRPr="00AF57E4" w:rsidRDefault="00AF57E4" w:rsidP="00840C06">
            <w:pPr>
              <w:pStyle w:val="TableParagraph"/>
              <w:spacing w:before="32" w:line="259" w:lineRule="auto"/>
              <w:ind w:left="59"/>
              <w:jc w:val="center"/>
              <w:rPr>
                <w:sz w:val="24"/>
              </w:rPr>
            </w:pPr>
            <w:r w:rsidRPr="00AF57E4">
              <w:rPr>
                <w:sz w:val="24"/>
              </w:rPr>
              <w:t>Đạt 100% chỉ tiêu</w:t>
            </w:r>
          </w:p>
        </w:tc>
        <w:tc>
          <w:tcPr>
            <w:tcW w:w="1086" w:type="dxa"/>
            <w:gridSpan w:val="2"/>
          </w:tcPr>
          <w:p w14:paraId="4DFFB40F" w14:textId="77777777" w:rsidR="00AF57E4" w:rsidRPr="00AF57E4" w:rsidRDefault="00AF57E4" w:rsidP="002E10EA">
            <w:pPr>
              <w:pStyle w:val="TableParagraph"/>
              <w:rPr>
                <w:sz w:val="24"/>
              </w:rPr>
            </w:pPr>
          </w:p>
        </w:tc>
      </w:tr>
      <w:tr w:rsidR="00840C06" w:rsidRPr="00AF57E4" w14:paraId="5A55F8ED" w14:textId="77777777" w:rsidTr="00964FAE">
        <w:trPr>
          <w:gridAfter w:val="1"/>
          <w:wAfter w:w="20" w:type="dxa"/>
          <w:trHeight w:val="677"/>
        </w:trPr>
        <w:tc>
          <w:tcPr>
            <w:tcW w:w="658" w:type="dxa"/>
            <w:vAlign w:val="center"/>
          </w:tcPr>
          <w:p w14:paraId="699A3DAC" w14:textId="77777777" w:rsidR="00840C06" w:rsidRPr="00AF57E4" w:rsidRDefault="00840C06" w:rsidP="00840C06">
            <w:pPr>
              <w:pStyle w:val="TableParagraph"/>
              <w:spacing w:before="37"/>
              <w:ind w:left="58"/>
              <w:jc w:val="center"/>
              <w:rPr>
                <w:b/>
                <w:sz w:val="24"/>
              </w:rPr>
            </w:pPr>
            <w:r w:rsidRPr="00AF57E4">
              <w:rPr>
                <w:b/>
                <w:sz w:val="24"/>
              </w:rPr>
              <w:t>III.</w:t>
            </w:r>
          </w:p>
        </w:tc>
        <w:tc>
          <w:tcPr>
            <w:tcW w:w="8699" w:type="dxa"/>
            <w:gridSpan w:val="6"/>
            <w:vAlign w:val="center"/>
          </w:tcPr>
          <w:p w14:paraId="38AE8B36" w14:textId="1C36AD87" w:rsidR="00840C06" w:rsidRPr="00AF57E4" w:rsidRDefault="00840C06" w:rsidP="00840C06">
            <w:pPr>
              <w:pStyle w:val="TableParagraph"/>
              <w:jc w:val="both"/>
              <w:rPr>
                <w:sz w:val="24"/>
              </w:rPr>
            </w:pPr>
            <w:r w:rsidRPr="00AF57E4">
              <w:rPr>
                <w:b/>
                <w:sz w:val="24"/>
              </w:rPr>
              <w:t>Mục tiêu 3. Nâng cao chất lượng đào tạo nghề và tạo việc làm bền vững cho thanh niên; phát triển nguồn nhân lực trẻ chất lượng cao</w:t>
            </w:r>
          </w:p>
        </w:tc>
        <w:tc>
          <w:tcPr>
            <w:tcW w:w="1701" w:type="dxa"/>
            <w:gridSpan w:val="2"/>
          </w:tcPr>
          <w:p w14:paraId="1B1F5B68" w14:textId="77777777" w:rsidR="00840C06" w:rsidRPr="00AF57E4" w:rsidRDefault="00840C06" w:rsidP="002E10EA">
            <w:pPr>
              <w:pStyle w:val="TableParagraph"/>
              <w:rPr>
                <w:sz w:val="24"/>
              </w:rPr>
            </w:pPr>
          </w:p>
        </w:tc>
        <w:tc>
          <w:tcPr>
            <w:tcW w:w="1842" w:type="dxa"/>
            <w:gridSpan w:val="2"/>
          </w:tcPr>
          <w:p w14:paraId="1D026586" w14:textId="77777777" w:rsidR="00840C06" w:rsidRPr="00AF57E4" w:rsidRDefault="00840C06" w:rsidP="002E10EA">
            <w:pPr>
              <w:pStyle w:val="TableParagraph"/>
              <w:rPr>
                <w:sz w:val="24"/>
              </w:rPr>
            </w:pPr>
          </w:p>
        </w:tc>
        <w:tc>
          <w:tcPr>
            <w:tcW w:w="1616" w:type="dxa"/>
            <w:gridSpan w:val="3"/>
          </w:tcPr>
          <w:p w14:paraId="7FFD76C1" w14:textId="77777777" w:rsidR="00840C06" w:rsidRPr="00AF57E4" w:rsidRDefault="00840C06" w:rsidP="002E10EA">
            <w:pPr>
              <w:pStyle w:val="TableParagraph"/>
              <w:rPr>
                <w:sz w:val="24"/>
              </w:rPr>
            </w:pPr>
          </w:p>
        </w:tc>
        <w:tc>
          <w:tcPr>
            <w:tcW w:w="1078" w:type="dxa"/>
          </w:tcPr>
          <w:p w14:paraId="39C1C958" w14:textId="77777777" w:rsidR="00840C06" w:rsidRPr="00AF57E4" w:rsidRDefault="00840C06" w:rsidP="002E10EA">
            <w:pPr>
              <w:pStyle w:val="TableParagraph"/>
              <w:rPr>
                <w:sz w:val="24"/>
              </w:rPr>
            </w:pPr>
          </w:p>
        </w:tc>
      </w:tr>
      <w:tr w:rsidR="00AF57E4" w:rsidRPr="00AF57E4" w14:paraId="60E0C48C" w14:textId="77777777" w:rsidTr="00964FAE">
        <w:trPr>
          <w:gridAfter w:val="1"/>
          <w:wAfter w:w="20" w:type="dxa"/>
          <w:trHeight w:val="2268"/>
        </w:trPr>
        <w:tc>
          <w:tcPr>
            <w:tcW w:w="658" w:type="dxa"/>
            <w:vAlign w:val="center"/>
          </w:tcPr>
          <w:p w14:paraId="2F3B92A3" w14:textId="77777777" w:rsidR="00AF57E4" w:rsidRPr="00AF57E4" w:rsidRDefault="00AF57E4" w:rsidP="00840C06">
            <w:pPr>
              <w:pStyle w:val="TableParagraph"/>
              <w:spacing w:before="32"/>
              <w:ind w:left="58"/>
              <w:jc w:val="center"/>
              <w:rPr>
                <w:sz w:val="24"/>
              </w:rPr>
            </w:pPr>
            <w:r w:rsidRPr="00AF57E4">
              <w:rPr>
                <w:sz w:val="24"/>
              </w:rPr>
              <w:t>1.</w:t>
            </w:r>
          </w:p>
        </w:tc>
        <w:tc>
          <w:tcPr>
            <w:tcW w:w="3794" w:type="dxa"/>
            <w:gridSpan w:val="2"/>
            <w:vAlign w:val="center"/>
          </w:tcPr>
          <w:p w14:paraId="1B753855" w14:textId="35FF0A70" w:rsidR="00AF57E4" w:rsidRPr="00AF57E4" w:rsidRDefault="00AF57E4" w:rsidP="00840C06">
            <w:pPr>
              <w:pStyle w:val="TableParagraph"/>
              <w:spacing w:before="32" w:line="276" w:lineRule="auto"/>
              <w:ind w:left="57" w:right="44"/>
              <w:jc w:val="both"/>
              <w:rPr>
                <w:sz w:val="24"/>
              </w:rPr>
            </w:pPr>
            <w:r w:rsidRPr="00AF57E4">
              <w:rPr>
                <w:sz w:val="24"/>
              </w:rPr>
              <w:t xml:space="preserve">Hằng năm, </w:t>
            </w:r>
            <w:r w:rsidRPr="00AF57E4">
              <w:rPr>
                <w:spacing w:val="-3"/>
                <w:sz w:val="24"/>
              </w:rPr>
              <w:t xml:space="preserve">100% </w:t>
            </w:r>
            <w:r w:rsidRPr="00AF57E4">
              <w:rPr>
                <w:sz w:val="24"/>
              </w:rPr>
              <w:t xml:space="preserve">học </w:t>
            </w:r>
            <w:r w:rsidRPr="00AF57E4">
              <w:rPr>
                <w:spacing w:val="-3"/>
                <w:sz w:val="24"/>
              </w:rPr>
              <w:t xml:space="preserve">sinh, </w:t>
            </w:r>
            <w:r w:rsidRPr="00AF57E4">
              <w:rPr>
                <w:sz w:val="24"/>
              </w:rPr>
              <w:t xml:space="preserve">sinh </w:t>
            </w:r>
            <w:r w:rsidRPr="00AF57E4">
              <w:rPr>
                <w:spacing w:val="-3"/>
                <w:sz w:val="24"/>
              </w:rPr>
              <w:t xml:space="preserve">viên </w:t>
            </w:r>
            <w:r w:rsidRPr="00AF57E4">
              <w:rPr>
                <w:sz w:val="24"/>
              </w:rPr>
              <w:t xml:space="preserve">trong các cơ sở </w:t>
            </w:r>
            <w:r w:rsidRPr="00AF57E4">
              <w:rPr>
                <w:spacing w:val="-3"/>
                <w:sz w:val="24"/>
              </w:rPr>
              <w:t xml:space="preserve">giáo </w:t>
            </w:r>
            <w:r w:rsidRPr="00AF57E4">
              <w:rPr>
                <w:sz w:val="24"/>
              </w:rPr>
              <w:t xml:space="preserve">dục, cơ sở giáo dục nghề nghiệp </w:t>
            </w:r>
            <w:r w:rsidRPr="00AF57E4">
              <w:rPr>
                <w:spacing w:val="-3"/>
                <w:sz w:val="24"/>
              </w:rPr>
              <w:t>được</w:t>
            </w:r>
            <w:r w:rsidRPr="00AF57E4">
              <w:rPr>
                <w:spacing w:val="-7"/>
                <w:sz w:val="24"/>
              </w:rPr>
              <w:t xml:space="preserve"> </w:t>
            </w:r>
            <w:r w:rsidRPr="00AF57E4">
              <w:rPr>
                <w:sz w:val="24"/>
              </w:rPr>
              <w:t>giáo</w:t>
            </w:r>
            <w:r w:rsidRPr="00AF57E4">
              <w:rPr>
                <w:spacing w:val="-8"/>
                <w:sz w:val="24"/>
              </w:rPr>
              <w:t xml:space="preserve"> </w:t>
            </w:r>
            <w:r w:rsidRPr="00AF57E4">
              <w:rPr>
                <w:sz w:val="24"/>
              </w:rPr>
              <w:t>dục</w:t>
            </w:r>
            <w:r w:rsidRPr="00AF57E4">
              <w:rPr>
                <w:spacing w:val="-9"/>
                <w:sz w:val="24"/>
              </w:rPr>
              <w:t xml:space="preserve"> </w:t>
            </w:r>
            <w:r w:rsidRPr="00AF57E4">
              <w:rPr>
                <w:sz w:val="24"/>
              </w:rPr>
              <w:t>hướng</w:t>
            </w:r>
            <w:r w:rsidRPr="00AF57E4">
              <w:rPr>
                <w:spacing w:val="-9"/>
                <w:sz w:val="24"/>
              </w:rPr>
              <w:t xml:space="preserve"> </w:t>
            </w:r>
            <w:r w:rsidRPr="00AF57E4">
              <w:rPr>
                <w:sz w:val="24"/>
              </w:rPr>
              <w:t>nghiệp,</w:t>
            </w:r>
            <w:r w:rsidRPr="00AF57E4">
              <w:rPr>
                <w:spacing w:val="-8"/>
                <w:sz w:val="24"/>
              </w:rPr>
              <w:t xml:space="preserve"> </w:t>
            </w:r>
            <w:r w:rsidRPr="00AF57E4">
              <w:rPr>
                <w:sz w:val="24"/>
              </w:rPr>
              <w:t>trang</w:t>
            </w:r>
            <w:r w:rsidRPr="00AF57E4">
              <w:rPr>
                <w:spacing w:val="-9"/>
                <w:sz w:val="24"/>
              </w:rPr>
              <w:t xml:space="preserve"> </w:t>
            </w:r>
            <w:r w:rsidRPr="00AF57E4">
              <w:rPr>
                <w:sz w:val="24"/>
              </w:rPr>
              <w:t>bị</w:t>
            </w:r>
            <w:r w:rsidRPr="00AF57E4">
              <w:rPr>
                <w:spacing w:val="-5"/>
                <w:sz w:val="24"/>
              </w:rPr>
              <w:t xml:space="preserve"> </w:t>
            </w:r>
            <w:r w:rsidRPr="00AF57E4">
              <w:rPr>
                <w:spacing w:val="-3"/>
                <w:sz w:val="24"/>
              </w:rPr>
              <w:t>kiến</w:t>
            </w:r>
            <w:r w:rsidRPr="00AF57E4">
              <w:rPr>
                <w:spacing w:val="-8"/>
                <w:sz w:val="24"/>
              </w:rPr>
              <w:t xml:space="preserve"> </w:t>
            </w:r>
            <w:r w:rsidRPr="00AF57E4">
              <w:rPr>
                <w:sz w:val="24"/>
              </w:rPr>
              <w:t xml:space="preserve">thức, kỹ năng về </w:t>
            </w:r>
            <w:r w:rsidRPr="00AF57E4">
              <w:rPr>
                <w:spacing w:val="-3"/>
                <w:sz w:val="24"/>
              </w:rPr>
              <w:t xml:space="preserve">khởi </w:t>
            </w:r>
            <w:r w:rsidRPr="00AF57E4">
              <w:rPr>
                <w:spacing w:val="-2"/>
                <w:sz w:val="24"/>
              </w:rPr>
              <w:t xml:space="preserve">nghiệp </w:t>
            </w:r>
            <w:r w:rsidRPr="00AF57E4">
              <w:rPr>
                <w:sz w:val="24"/>
              </w:rPr>
              <w:t xml:space="preserve">trước khi tốt nghiệp; </w:t>
            </w:r>
            <w:r w:rsidRPr="00AF57E4">
              <w:rPr>
                <w:spacing w:val="-3"/>
                <w:sz w:val="24"/>
              </w:rPr>
              <w:t xml:space="preserve">100% </w:t>
            </w:r>
            <w:r w:rsidRPr="00AF57E4">
              <w:rPr>
                <w:sz w:val="24"/>
              </w:rPr>
              <w:t xml:space="preserve">sinh </w:t>
            </w:r>
            <w:r w:rsidRPr="00AF57E4">
              <w:rPr>
                <w:spacing w:val="-3"/>
                <w:sz w:val="24"/>
              </w:rPr>
              <w:t xml:space="preserve">viên </w:t>
            </w:r>
            <w:r w:rsidRPr="00AF57E4">
              <w:rPr>
                <w:sz w:val="24"/>
              </w:rPr>
              <w:t xml:space="preserve">các trường </w:t>
            </w:r>
            <w:r w:rsidR="00E1454B" w:rsidRPr="00AF57E4">
              <w:rPr>
                <w:spacing w:val="-3"/>
                <w:sz w:val="24"/>
              </w:rPr>
              <w:t xml:space="preserve">cao </w:t>
            </w:r>
            <w:r w:rsidR="00E1454B" w:rsidRPr="00AF57E4">
              <w:rPr>
                <w:sz w:val="24"/>
              </w:rPr>
              <w:t xml:space="preserve">đẳng </w:t>
            </w:r>
            <w:r w:rsidR="00E1454B">
              <w:rPr>
                <w:sz w:val="24"/>
                <w:lang w:val="en-US"/>
              </w:rPr>
              <w:t>(</w:t>
            </w:r>
            <w:r w:rsidRPr="00AF57E4">
              <w:rPr>
                <w:spacing w:val="-3"/>
                <w:sz w:val="24"/>
              </w:rPr>
              <w:t xml:space="preserve">đại </w:t>
            </w:r>
            <w:r w:rsidR="00E1454B">
              <w:rPr>
                <w:sz w:val="24"/>
              </w:rPr>
              <w:t>học</w:t>
            </w:r>
            <w:r w:rsidR="00A376CB">
              <w:rPr>
                <w:sz w:val="24"/>
                <w:lang w:val="vi-VN"/>
              </w:rPr>
              <w:t xml:space="preserve"> nếu có</w:t>
            </w:r>
            <w:r w:rsidR="00E1454B">
              <w:rPr>
                <w:sz w:val="24"/>
              </w:rPr>
              <w:t>)</w:t>
            </w:r>
            <w:r w:rsidRPr="00AF57E4">
              <w:rPr>
                <w:sz w:val="24"/>
              </w:rPr>
              <w:t xml:space="preserve"> </w:t>
            </w:r>
            <w:r w:rsidRPr="00AF57E4">
              <w:rPr>
                <w:spacing w:val="-3"/>
                <w:sz w:val="24"/>
              </w:rPr>
              <w:t xml:space="preserve">được </w:t>
            </w:r>
            <w:r w:rsidRPr="00AF57E4">
              <w:rPr>
                <w:sz w:val="24"/>
              </w:rPr>
              <w:t xml:space="preserve">trang bị </w:t>
            </w:r>
            <w:r w:rsidRPr="00AF57E4">
              <w:rPr>
                <w:spacing w:val="-3"/>
                <w:sz w:val="24"/>
              </w:rPr>
              <w:t xml:space="preserve">kiến </w:t>
            </w:r>
            <w:r w:rsidRPr="00AF57E4">
              <w:rPr>
                <w:sz w:val="24"/>
              </w:rPr>
              <w:t xml:space="preserve">thức về hội </w:t>
            </w:r>
            <w:r w:rsidRPr="00AF57E4">
              <w:rPr>
                <w:spacing w:val="-3"/>
                <w:sz w:val="24"/>
              </w:rPr>
              <w:t xml:space="preserve">nhập </w:t>
            </w:r>
            <w:r w:rsidRPr="00AF57E4">
              <w:rPr>
                <w:sz w:val="24"/>
              </w:rPr>
              <w:t xml:space="preserve">quốc tế và </w:t>
            </w:r>
            <w:r w:rsidRPr="00AF57E4">
              <w:rPr>
                <w:spacing w:val="-3"/>
                <w:sz w:val="24"/>
              </w:rPr>
              <w:t xml:space="preserve">chuyển </w:t>
            </w:r>
            <w:r w:rsidRPr="00AF57E4">
              <w:rPr>
                <w:sz w:val="24"/>
              </w:rPr>
              <w:t>đổi</w:t>
            </w:r>
            <w:r w:rsidRPr="00AF57E4">
              <w:rPr>
                <w:spacing w:val="-8"/>
                <w:sz w:val="24"/>
              </w:rPr>
              <w:t xml:space="preserve"> </w:t>
            </w:r>
            <w:r w:rsidRPr="00AF57E4">
              <w:rPr>
                <w:sz w:val="24"/>
              </w:rPr>
              <w:t>số</w:t>
            </w:r>
          </w:p>
        </w:tc>
        <w:tc>
          <w:tcPr>
            <w:tcW w:w="2070" w:type="dxa"/>
            <w:vAlign w:val="center"/>
          </w:tcPr>
          <w:p w14:paraId="7AFEC26F" w14:textId="752B40E6" w:rsidR="00AF57E4" w:rsidRPr="00AF57E4" w:rsidRDefault="00E1454B" w:rsidP="00840C06">
            <w:pPr>
              <w:pStyle w:val="TableParagraph"/>
              <w:spacing w:before="32" w:line="276" w:lineRule="auto"/>
              <w:ind w:left="56" w:right="91"/>
              <w:jc w:val="center"/>
              <w:rPr>
                <w:sz w:val="24"/>
              </w:rPr>
            </w:pPr>
            <w:r>
              <w:rPr>
                <w:sz w:val="24"/>
                <w:lang w:val="en-US"/>
              </w:rPr>
              <w:t>Sở</w:t>
            </w:r>
            <w:r w:rsidR="00AF57E4" w:rsidRPr="00AF57E4">
              <w:rPr>
                <w:spacing w:val="-3"/>
                <w:sz w:val="24"/>
              </w:rPr>
              <w:t xml:space="preserve"> Giáo </w:t>
            </w:r>
            <w:r w:rsidR="00AF57E4" w:rsidRPr="00AF57E4">
              <w:rPr>
                <w:sz w:val="24"/>
              </w:rPr>
              <w:t xml:space="preserve">dục và Đào </w:t>
            </w:r>
            <w:r w:rsidR="00AF57E4" w:rsidRPr="00AF57E4">
              <w:rPr>
                <w:spacing w:val="-3"/>
                <w:sz w:val="24"/>
              </w:rPr>
              <w:t xml:space="preserve">tạo; </w:t>
            </w:r>
            <w:r>
              <w:rPr>
                <w:sz w:val="24"/>
                <w:lang w:val="en-US"/>
              </w:rPr>
              <w:t>Sở</w:t>
            </w:r>
            <w:r w:rsidR="00AF57E4" w:rsidRPr="00AF57E4">
              <w:rPr>
                <w:spacing w:val="-3"/>
                <w:sz w:val="24"/>
              </w:rPr>
              <w:t xml:space="preserve"> </w:t>
            </w:r>
            <w:r w:rsidR="00AF57E4" w:rsidRPr="00AF57E4">
              <w:rPr>
                <w:spacing w:val="-7"/>
                <w:sz w:val="24"/>
              </w:rPr>
              <w:t xml:space="preserve">Lao </w:t>
            </w:r>
            <w:r w:rsidR="00AF57E4" w:rsidRPr="00AF57E4">
              <w:rPr>
                <w:sz w:val="24"/>
              </w:rPr>
              <w:t>động -</w:t>
            </w:r>
          </w:p>
          <w:p w14:paraId="1A7606F3" w14:textId="77777777" w:rsidR="00AF57E4" w:rsidRPr="00AF57E4" w:rsidRDefault="00AF57E4" w:rsidP="00840C06">
            <w:pPr>
              <w:pStyle w:val="TableParagraph"/>
              <w:spacing w:before="3" w:line="273" w:lineRule="auto"/>
              <w:ind w:left="56" w:right="134"/>
              <w:jc w:val="center"/>
              <w:rPr>
                <w:sz w:val="24"/>
              </w:rPr>
            </w:pPr>
            <w:r w:rsidRPr="00AF57E4">
              <w:rPr>
                <w:sz w:val="24"/>
              </w:rPr>
              <w:t>Thương binh và Xã hội</w:t>
            </w:r>
          </w:p>
        </w:tc>
        <w:tc>
          <w:tcPr>
            <w:tcW w:w="2835" w:type="dxa"/>
            <w:gridSpan w:val="3"/>
            <w:vAlign w:val="center"/>
          </w:tcPr>
          <w:p w14:paraId="3CF55E09" w14:textId="3375FE1A" w:rsidR="00AF57E4" w:rsidRPr="00E1454B" w:rsidRDefault="00E1454B" w:rsidP="00840C06">
            <w:pPr>
              <w:pStyle w:val="TableParagraph"/>
              <w:spacing w:before="32" w:line="276" w:lineRule="auto"/>
              <w:ind w:left="57" w:right="45"/>
              <w:jc w:val="center"/>
              <w:rPr>
                <w:sz w:val="24"/>
                <w:lang w:val="en-US"/>
              </w:rPr>
            </w:pPr>
            <w:r>
              <w:rPr>
                <w:sz w:val="24"/>
                <w:lang w:val="en-US"/>
              </w:rPr>
              <w:t>Sở</w:t>
            </w:r>
            <w:r w:rsidRPr="00AF57E4">
              <w:rPr>
                <w:sz w:val="24"/>
              </w:rPr>
              <w:t xml:space="preserve"> </w:t>
            </w:r>
            <w:r>
              <w:rPr>
                <w:sz w:val="24"/>
              </w:rPr>
              <w:t>Thông tin và Truyền thông;</w:t>
            </w:r>
            <w:r w:rsidR="00AF57E4" w:rsidRPr="00AF57E4">
              <w:rPr>
                <w:sz w:val="24"/>
              </w:rPr>
              <w:t xml:space="preserve"> Đoàn Thanh niên Cộng sản </w:t>
            </w:r>
            <w:r>
              <w:rPr>
                <w:sz w:val="24"/>
                <w:lang w:val="en-US"/>
              </w:rPr>
              <w:t>tỉnh</w:t>
            </w:r>
          </w:p>
        </w:tc>
        <w:tc>
          <w:tcPr>
            <w:tcW w:w="1701" w:type="dxa"/>
            <w:gridSpan w:val="2"/>
            <w:vAlign w:val="center"/>
          </w:tcPr>
          <w:p w14:paraId="2C255D3B" w14:textId="77777777" w:rsidR="00AF57E4" w:rsidRPr="00AF57E4" w:rsidRDefault="00AF57E4" w:rsidP="00840C06">
            <w:pPr>
              <w:pStyle w:val="TableParagraph"/>
              <w:spacing w:before="32" w:line="276" w:lineRule="auto"/>
              <w:ind w:left="60"/>
              <w:jc w:val="center"/>
              <w:rPr>
                <w:sz w:val="24"/>
              </w:rPr>
            </w:pPr>
            <w:r w:rsidRPr="00AF57E4">
              <w:rPr>
                <w:sz w:val="24"/>
              </w:rPr>
              <w:t>Đạt 100% chỉ tiêu</w:t>
            </w:r>
          </w:p>
        </w:tc>
        <w:tc>
          <w:tcPr>
            <w:tcW w:w="1842" w:type="dxa"/>
            <w:gridSpan w:val="2"/>
            <w:vAlign w:val="center"/>
          </w:tcPr>
          <w:p w14:paraId="307671BB" w14:textId="77777777" w:rsidR="00AF57E4" w:rsidRPr="00AF57E4" w:rsidRDefault="00AF57E4" w:rsidP="00840C06">
            <w:pPr>
              <w:pStyle w:val="TableParagraph"/>
              <w:tabs>
                <w:tab w:val="left" w:pos="617"/>
                <w:tab w:val="left" w:pos="1387"/>
              </w:tabs>
              <w:spacing w:before="32" w:line="276"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4AF5EFD8" w14:textId="77777777" w:rsidR="00AF57E4" w:rsidRPr="00AF57E4" w:rsidRDefault="00AF57E4" w:rsidP="00840C06">
            <w:pPr>
              <w:pStyle w:val="TableParagraph"/>
              <w:spacing w:before="32" w:line="276" w:lineRule="auto"/>
              <w:ind w:left="59"/>
              <w:jc w:val="center"/>
              <w:rPr>
                <w:sz w:val="24"/>
              </w:rPr>
            </w:pPr>
            <w:r w:rsidRPr="00AF57E4">
              <w:rPr>
                <w:sz w:val="24"/>
              </w:rPr>
              <w:t>Đạt 100% chỉ tiêu</w:t>
            </w:r>
          </w:p>
        </w:tc>
        <w:tc>
          <w:tcPr>
            <w:tcW w:w="1078" w:type="dxa"/>
          </w:tcPr>
          <w:p w14:paraId="646063C7" w14:textId="7F246CFC" w:rsidR="00AF57E4" w:rsidRPr="00AF57E4" w:rsidRDefault="00AF57E4" w:rsidP="002E10EA">
            <w:pPr>
              <w:pStyle w:val="TableParagraph"/>
              <w:spacing w:before="41" w:line="276" w:lineRule="auto"/>
              <w:ind w:left="59" w:right="37"/>
              <w:rPr>
                <w:sz w:val="24"/>
              </w:rPr>
            </w:pPr>
          </w:p>
        </w:tc>
      </w:tr>
      <w:tr w:rsidR="00AF57E4" w:rsidRPr="00AF57E4" w14:paraId="79D007B8" w14:textId="77777777" w:rsidTr="00964FAE">
        <w:trPr>
          <w:gridAfter w:val="1"/>
          <w:wAfter w:w="20" w:type="dxa"/>
          <w:trHeight w:val="2935"/>
        </w:trPr>
        <w:tc>
          <w:tcPr>
            <w:tcW w:w="658" w:type="dxa"/>
            <w:vAlign w:val="center"/>
          </w:tcPr>
          <w:p w14:paraId="29E12759" w14:textId="77777777" w:rsidR="00AF57E4" w:rsidRPr="00AF57E4" w:rsidRDefault="00AF57E4" w:rsidP="00840C06">
            <w:pPr>
              <w:pStyle w:val="TableParagraph"/>
              <w:spacing w:before="32"/>
              <w:ind w:left="119" w:right="33"/>
              <w:jc w:val="center"/>
              <w:rPr>
                <w:sz w:val="24"/>
              </w:rPr>
            </w:pPr>
            <w:r w:rsidRPr="00AF57E4">
              <w:rPr>
                <w:sz w:val="24"/>
              </w:rPr>
              <w:lastRenderedPageBreak/>
              <w:t>2.</w:t>
            </w:r>
          </w:p>
        </w:tc>
        <w:tc>
          <w:tcPr>
            <w:tcW w:w="3794" w:type="dxa"/>
            <w:gridSpan w:val="2"/>
            <w:vAlign w:val="center"/>
          </w:tcPr>
          <w:p w14:paraId="3DAF37CE" w14:textId="77777777" w:rsidR="00AF57E4" w:rsidRPr="00AF57E4" w:rsidRDefault="00AF57E4" w:rsidP="00840C06">
            <w:pPr>
              <w:pStyle w:val="TableParagraph"/>
              <w:spacing w:before="32" w:line="276" w:lineRule="auto"/>
              <w:ind w:left="57" w:right="44"/>
              <w:jc w:val="both"/>
              <w:rPr>
                <w:sz w:val="24"/>
              </w:rPr>
            </w:pPr>
            <w:r w:rsidRPr="00AF57E4">
              <w:rPr>
                <w:sz w:val="24"/>
              </w:rPr>
              <w:t xml:space="preserve">Hằng năm, 30% số ý tưởng, dự án </w:t>
            </w:r>
            <w:r w:rsidRPr="00AF57E4">
              <w:rPr>
                <w:spacing w:val="-3"/>
                <w:sz w:val="24"/>
              </w:rPr>
              <w:t xml:space="preserve">khởi </w:t>
            </w:r>
            <w:r w:rsidRPr="00AF57E4">
              <w:rPr>
                <w:sz w:val="24"/>
              </w:rPr>
              <w:t xml:space="preserve">nghiệp </w:t>
            </w:r>
            <w:r w:rsidRPr="00AF57E4">
              <w:rPr>
                <w:spacing w:val="-3"/>
                <w:sz w:val="24"/>
              </w:rPr>
              <w:t xml:space="preserve">của </w:t>
            </w:r>
            <w:r w:rsidRPr="00AF57E4">
              <w:rPr>
                <w:sz w:val="24"/>
              </w:rPr>
              <w:t>thanh niên là học sinh, sinh viên được kết nối với các doanh nghiệp, quỹ đầu tư mạo</w:t>
            </w:r>
            <w:r w:rsidRPr="00AF57E4">
              <w:rPr>
                <w:spacing w:val="-34"/>
                <w:sz w:val="24"/>
              </w:rPr>
              <w:t xml:space="preserve"> </w:t>
            </w:r>
            <w:r w:rsidRPr="00AF57E4">
              <w:rPr>
                <w:sz w:val="24"/>
              </w:rPr>
              <w:t xml:space="preserve">hiểm </w:t>
            </w:r>
            <w:r w:rsidRPr="00AF57E4">
              <w:rPr>
                <w:spacing w:val="-3"/>
                <w:sz w:val="24"/>
              </w:rPr>
              <w:t xml:space="preserve">hoặc </w:t>
            </w:r>
            <w:r w:rsidRPr="00AF57E4">
              <w:rPr>
                <w:sz w:val="24"/>
              </w:rPr>
              <w:t xml:space="preserve">được hỗ </w:t>
            </w:r>
            <w:r w:rsidRPr="00AF57E4">
              <w:rPr>
                <w:spacing w:val="-2"/>
                <w:sz w:val="24"/>
              </w:rPr>
              <w:t xml:space="preserve">trợ </w:t>
            </w:r>
            <w:r w:rsidRPr="00AF57E4">
              <w:rPr>
                <w:sz w:val="24"/>
              </w:rPr>
              <w:t xml:space="preserve">đầu tư từ </w:t>
            </w:r>
            <w:r w:rsidRPr="00AF57E4">
              <w:rPr>
                <w:spacing w:val="-3"/>
                <w:sz w:val="24"/>
              </w:rPr>
              <w:t xml:space="preserve">nguồn </w:t>
            </w:r>
            <w:r w:rsidRPr="00AF57E4">
              <w:rPr>
                <w:sz w:val="24"/>
              </w:rPr>
              <w:t>kinh phí phù hợp</w:t>
            </w:r>
          </w:p>
        </w:tc>
        <w:tc>
          <w:tcPr>
            <w:tcW w:w="2070" w:type="dxa"/>
            <w:vAlign w:val="center"/>
          </w:tcPr>
          <w:p w14:paraId="05FCB5B4" w14:textId="7180E0E6" w:rsidR="00AF57E4" w:rsidRPr="00AF57E4" w:rsidRDefault="00053E3E" w:rsidP="00840C06">
            <w:pPr>
              <w:pStyle w:val="TableParagraph"/>
              <w:spacing w:before="32" w:line="278" w:lineRule="auto"/>
              <w:ind w:left="56" w:right="164"/>
              <w:jc w:val="center"/>
              <w:rPr>
                <w:sz w:val="24"/>
              </w:rPr>
            </w:pPr>
            <w:r>
              <w:rPr>
                <w:sz w:val="24"/>
                <w:lang w:val="en-US"/>
              </w:rPr>
              <w:t>Sở</w:t>
            </w:r>
            <w:r w:rsidR="00AF57E4" w:rsidRPr="00AF57E4">
              <w:rPr>
                <w:sz w:val="24"/>
              </w:rPr>
              <w:t xml:space="preserve"> Lao động -</w:t>
            </w:r>
          </w:p>
          <w:p w14:paraId="4AD36207" w14:textId="17555335" w:rsidR="00AF57E4" w:rsidRPr="00053E3E" w:rsidRDefault="00AF57E4" w:rsidP="00840C06">
            <w:pPr>
              <w:pStyle w:val="TableParagraph"/>
              <w:spacing w:line="276" w:lineRule="auto"/>
              <w:ind w:left="56" w:right="28"/>
              <w:jc w:val="center"/>
              <w:rPr>
                <w:sz w:val="24"/>
                <w:lang w:val="en-US"/>
              </w:rPr>
            </w:pPr>
            <w:r w:rsidRPr="00AF57E4">
              <w:rPr>
                <w:sz w:val="24"/>
              </w:rPr>
              <w:t xml:space="preserve">Thương binh và Xã hội; </w:t>
            </w:r>
            <w:r w:rsidR="00053E3E">
              <w:rPr>
                <w:sz w:val="24"/>
                <w:lang w:val="en-US"/>
              </w:rPr>
              <w:t>Sở</w:t>
            </w:r>
            <w:r w:rsidRPr="00AF57E4">
              <w:rPr>
                <w:sz w:val="24"/>
              </w:rPr>
              <w:t xml:space="preserve"> Giáo dục và Đào tạo</w:t>
            </w:r>
            <w:r w:rsidR="00053E3E">
              <w:rPr>
                <w:sz w:val="24"/>
                <w:lang w:val="en-US"/>
              </w:rPr>
              <w:t xml:space="preserve">; </w:t>
            </w:r>
            <w:r w:rsidR="00053E3E" w:rsidRPr="00AF57E4">
              <w:rPr>
                <w:spacing w:val="-3"/>
                <w:sz w:val="24"/>
              </w:rPr>
              <w:t xml:space="preserve">Đoàn Thanh </w:t>
            </w:r>
            <w:r w:rsidR="00053E3E" w:rsidRPr="00AF57E4">
              <w:rPr>
                <w:sz w:val="24"/>
              </w:rPr>
              <w:t xml:space="preserve">niên Cộng sản Hồ Chí </w:t>
            </w:r>
            <w:r w:rsidR="00053E3E" w:rsidRPr="00AF57E4">
              <w:rPr>
                <w:spacing w:val="-3"/>
                <w:sz w:val="24"/>
              </w:rPr>
              <w:t>Minh</w:t>
            </w:r>
            <w:r w:rsidR="00053E3E">
              <w:rPr>
                <w:spacing w:val="-3"/>
                <w:sz w:val="24"/>
              </w:rPr>
              <w:t xml:space="preserve"> tỉnh</w:t>
            </w:r>
          </w:p>
        </w:tc>
        <w:tc>
          <w:tcPr>
            <w:tcW w:w="2835" w:type="dxa"/>
            <w:gridSpan w:val="3"/>
            <w:vAlign w:val="center"/>
          </w:tcPr>
          <w:p w14:paraId="2A6483C1" w14:textId="3FFDFE0E" w:rsidR="00AF57E4" w:rsidRPr="00AF57E4" w:rsidRDefault="00053E3E" w:rsidP="00840C06">
            <w:pPr>
              <w:pStyle w:val="TableParagraph"/>
              <w:spacing w:before="32" w:line="276" w:lineRule="auto"/>
              <w:ind w:left="57" w:right="42"/>
              <w:jc w:val="center"/>
              <w:rPr>
                <w:sz w:val="24"/>
              </w:rPr>
            </w:pPr>
            <w:r>
              <w:rPr>
                <w:spacing w:val="-3"/>
                <w:sz w:val="24"/>
                <w:lang w:val="en-US"/>
              </w:rPr>
              <w:t>Sở</w:t>
            </w:r>
            <w:r w:rsidR="00AF57E4" w:rsidRPr="00AF57E4">
              <w:rPr>
                <w:spacing w:val="-3"/>
                <w:sz w:val="24"/>
              </w:rPr>
              <w:t xml:space="preserve"> </w:t>
            </w:r>
            <w:r w:rsidR="00AF57E4" w:rsidRPr="00AF57E4">
              <w:rPr>
                <w:sz w:val="24"/>
              </w:rPr>
              <w:t xml:space="preserve">Kế </w:t>
            </w:r>
            <w:r w:rsidR="00AF57E4" w:rsidRPr="00AF57E4">
              <w:rPr>
                <w:spacing w:val="-3"/>
                <w:sz w:val="24"/>
              </w:rPr>
              <w:t xml:space="preserve">hoạch </w:t>
            </w:r>
            <w:r w:rsidR="00AF57E4" w:rsidRPr="00AF57E4">
              <w:rPr>
                <w:sz w:val="24"/>
              </w:rPr>
              <w:t xml:space="preserve">và Đầu tư; </w:t>
            </w:r>
            <w:r>
              <w:rPr>
                <w:spacing w:val="-3"/>
                <w:sz w:val="24"/>
                <w:lang w:val="en-US"/>
              </w:rPr>
              <w:t>Sở</w:t>
            </w:r>
            <w:r w:rsidR="00AF57E4" w:rsidRPr="00AF57E4">
              <w:rPr>
                <w:spacing w:val="-3"/>
                <w:sz w:val="24"/>
              </w:rPr>
              <w:t xml:space="preserve"> Khoa </w:t>
            </w:r>
            <w:r w:rsidR="00AF57E4" w:rsidRPr="00AF57E4">
              <w:rPr>
                <w:sz w:val="24"/>
              </w:rPr>
              <w:t>học và</w:t>
            </w:r>
            <w:r w:rsidR="00AF57E4" w:rsidRPr="00AF57E4">
              <w:rPr>
                <w:spacing w:val="-15"/>
                <w:sz w:val="24"/>
              </w:rPr>
              <w:t xml:space="preserve"> </w:t>
            </w:r>
            <w:r w:rsidR="00AF57E4" w:rsidRPr="00AF57E4">
              <w:rPr>
                <w:sz w:val="24"/>
              </w:rPr>
              <w:t xml:space="preserve">Công </w:t>
            </w:r>
            <w:r w:rsidR="00AF57E4" w:rsidRPr="00AF57E4">
              <w:rPr>
                <w:spacing w:val="-3"/>
                <w:sz w:val="24"/>
              </w:rPr>
              <w:t xml:space="preserve">nghệ; </w:t>
            </w:r>
            <w:r w:rsidR="00AF57E4" w:rsidRPr="00AF57E4">
              <w:rPr>
                <w:sz w:val="24"/>
              </w:rPr>
              <w:t xml:space="preserve">Ủy ban nhân dân các </w:t>
            </w:r>
            <w:r>
              <w:rPr>
                <w:sz w:val="24"/>
                <w:lang w:val="en-US"/>
              </w:rPr>
              <w:t>huyện, thị xã, thành phố</w:t>
            </w:r>
            <w:r w:rsidR="00AF57E4" w:rsidRPr="00AF57E4">
              <w:rPr>
                <w:spacing w:val="-3"/>
                <w:sz w:val="24"/>
              </w:rPr>
              <w:t xml:space="preserve">; </w:t>
            </w:r>
            <w:r w:rsidR="00AF57E4" w:rsidRPr="00AF57E4">
              <w:rPr>
                <w:sz w:val="24"/>
              </w:rPr>
              <w:t>các cơ quan, tổ chức liên</w:t>
            </w:r>
            <w:r w:rsidR="00AF57E4" w:rsidRPr="00AF57E4">
              <w:rPr>
                <w:spacing w:val="-10"/>
                <w:sz w:val="24"/>
              </w:rPr>
              <w:t xml:space="preserve"> </w:t>
            </w:r>
            <w:r w:rsidR="00AF57E4" w:rsidRPr="00AF57E4">
              <w:rPr>
                <w:sz w:val="24"/>
              </w:rPr>
              <w:t>quan</w:t>
            </w:r>
          </w:p>
        </w:tc>
        <w:tc>
          <w:tcPr>
            <w:tcW w:w="1701" w:type="dxa"/>
            <w:gridSpan w:val="2"/>
            <w:vAlign w:val="center"/>
          </w:tcPr>
          <w:p w14:paraId="6D1F5B74" w14:textId="77777777" w:rsidR="00AF57E4" w:rsidRPr="00AF57E4" w:rsidRDefault="00AF57E4" w:rsidP="00840C06">
            <w:pPr>
              <w:pStyle w:val="TableParagraph"/>
              <w:spacing w:before="32" w:line="276" w:lineRule="auto"/>
              <w:ind w:left="60"/>
              <w:jc w:val="center"/>
              <w:rPr>
                <w:sz w:val="24"/>
              </w:rPr>
            </w:pPr>
            <w:r w:rsidRPr="00AF57E4">
              <w:rPr>
                <w:sz w:val="24"/>
              </w:rPr>
              <w:t>Đạt 100% chỉ tiêu</w:t>
            </w:r>
          </w:p>
        </w:tc>
        <w:tc>
          <w:tcPr>
            <w:tcW w:w="1842" w:type="dxa"/>
            <w:gridSpan w:val="2"/>
            <w:vAlign w:val="center"/>
          </w:tcPr>
          <w:p w14:paraId="670450E6" w14:textId="77777777" w:rsidR="00AF57E4" w:rsidRPr="00AF57E4" w:rsidRDefault="00AF57E4" w:rsidP="00840C06">
            <w:pPr>
              <w:pStyle w:val="TableParagraph"/>
              <w:tabs>
                <w:tab w:val="left" w:pos="617"/>
                <w:tab w:val="left" w:pos="1387"/>
              </w:tabs>
              <w:spacing w:before="32" w:line="276"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2BA066CA" w14:textId="77777777" w:rsidR="00AF57E4" w:rsidRPr="00AF57E4" w:rsidRDefault="00AF57E4" w:rsidP="00840C06">
            <w:pPr>
              <w:pStyle w:val="TableParagraph"/>
              <w:spacing w:before="32" w:line="276" w:lineRule="auto"/>
              <w:ind w:left="59"/>
              <w:jc w:val="center"/>
              <w:rPr>
                <w:sz w:val="24"/>
              </w:rPr>
            </w:pPr>
            <w:r w:rsidRPr="00AF57E4">
              <w:rPr>
                <w:sz w:val="24"/>
              </w:rPr>
              <w:t>Đạt 100% chỉ tiêu</w:t>
            </w:r>
          </w:p>
        </w:tc>
        <w:tc>
          <w:tcPr>
            <w:tcW w:w="1078" w:type="dxa"/>
          </w:tcPr>
          <w:p w14:paraId="6C1B992B" w14:textId="0E082586" w:rsidR="00AF57E4" w:rsidRPr="00AF57E4" w:rsidRDefault="00AF57E4" w:rsidP="002E10EA">
            <w:pPr>
              <w:pStyle w:val="TableParagraph"/>
              <w:spacing w:before="41" w:line="276" w:lineRule="auto"/>
              <w:ind w:left="59" w:right="37"/>
              <w:rPr>
                <w:sz w:val="24"/>
              </w:rPr>
            </w:pPr>
          </w:p>
        </w:tc>
      </w:tr>
      <w:tr w:rsidR="00AF57E4" w:rsidRPr="00AF57E4" w14:paraId="16ED57BA" w14:textId="77777777" w:rsidTr="00964FAE">
        <w:trPr>
          <w:gridAfter w:val="1"/>
          <w:wAfter w:w="20" w:type="dxa"/>
          <w:trHeight w:val="714"/>
        </w:trPr>
        <w:tc>
          <w:tcPr>
            <w:tcW w:w="658" w:type="dxa"/>
            <w:vAlign w:val="center"/>
          </w:tcPr>
          <w:p w14:paraId="3CC51CD9" w14:textId="77777777" w:rsidR="00AF57E4" w:rsidRPr="00AF57E4" w:rsidRDefault="00AF57E4" w:rsidP="00840C06">
            <w:pPr>
              <w:pStyle w:val="TableParagraph"/>
              <w:spacing w:before="32"/>
              <w:ind w:left="119" w:right="33"/>
              <w:jc w:val="center"/>
              <w:rPr>
                <w:sz w:val="24"/>
              </w:rPr>
            </w:pPr>
            <w:r w:rsidRPr="00AF57E4">
              <w:rPr>
                <w:sz w:val="24"/>
              </w:rPr>
              <w:t>3.</w:t>
            </w:r>
          </w:p>
        </w:tc>
        <w:tc>
          <w:tcPr>
            <w:tcW w:w="3794" w:type="dxa"/>
            <w:gridSpan w:val="2"/>
            <w:vAlign w:val="center"/>
          </w:tcPr>
          <w:p w14:paraId="70F0862C" w14:textId="5FBF577B" w:rsidR="00AF57E4" w:rsidRPr="00840C06" w:rsidRDefault="00AF57E4" w:rsidP="00840C06">
            <w:pPr>
              <w:pStyle w:val="TableParagraph"/>
              <w:spacing w:line="276" w:lineRule="auto"/>
              <w:ind w:left="57" w:right="48"/>
              <w:jc w:val="both"/>
              <w:rPr>
                <w:sz w:val="24"/>
                <w:lang w:val="en-US"/>
              </w:rPr>
            </w:pPr>
            <w:r w:rsidRPr="00AF57E4">
              <w:rPr>
                <w:sz w:val="24"/>
              </w:rPr>
              <w:t xml:space="preserve">Đến năm 2030, phấn đấu 80% thanh niên </w:t>
            </w:r>
            <w:r w:rsidR="007258DE">
              <w:rPr>
                <w:sz w:val="24"/>
                <w:lang w:val="en-US"/>
              </w:rPr>
              <w:t xml:space="preserve">(trong đó có 100% thanh niên </w:t>
            </w:r>
            <w:r w:rsidR="00E46BA2">
              <w:rPr>
                <w:sz w:val="24"/>
                <w:lang w:val="en-US"/>
              </w:rPr>
              <w:t xml:space="preserve">xuất ngũ) </w:t>
            </w:r>
            <w:r w:rsidRPr="00AF57E4">
              <w:rPr>
                <w:sz w:val="24"/>
              </w:rPr>
              <w:t>được tư vấn hướng nghiệp và việc làm; 60% thanh</w:t>
            </w:r>
            <w:r w:rsidR="00840C06">
              <w:rPr>
                <w:sz w:val="24"/>
                <w:lang w:val="en-US"/>
              </w:rPr>
              <w:t xml:space="preserve"> </w:t>
            </w:r>
            <w:r w:rsidR="00840C06" w:rsidRPr="00AF57E4">
              <w:rPr>
                <w:sz w:val="24"/>
              </w:rPr>
              <w:t xml:space="preserve">niên </w:t>
            </w:r>
            <w:r w:rsidR="00840C06">
              <w:rPr>
                <w:sz w:val="24"/>
                <w:lang w:val="en-US"/>
              </w:rPr>
              <w:t xml:space="preserve">(trong đó có 100% thanh niên xuất ngũ) </w:t>
            </w:r>
            <w:r w:rsidR="00840C06" w:rsidRPr="00AF57E4">
              <w:rPr>
                <w:sz w:val="24"/>
              </w:rPr>
              <w:t>được đào tạo nghề gắn với tạo việc làm, ưu tiên việc làm tại chỗ. Hằng năm, có ít nhất</w:t>
            </w:r>
            <w:r w:rsidR="00840C06">
              <w:rPr>
                <w:sz w:val="24"/>
                <w:lang w:val="en-US"/>
              </w:rPr>
              <w:t xml:space="preserve"> 12</w:t>
            </w:r>
            <w:r w:rsidR="00840C06" w:rsidRPr="00AF57E4">
              <w:rPr>
                <w:sz w:val="24"/>
              </w:rPr>
              <w:t>.000 thanh niên được giải quyết việc làm</w:t>
            </w:r>
          </w:p>
        </w:tc>
        <w:tc>
          <w:tcPr>
            <w:tcW w:w="2070" w:type="dxa"/>
            <w:vAlign w:val="center"/>
          </w:tcPr>
          <w:p w14:paraId="565841EA" w14:textId="0C1C3DE8" w:rsidR="00AF57E4" w:rsidRPr="00AF57E4" w:rsidRDefault="00897650" w:rsidP="00840C06">
            <w:pPr>
              <w:pStyle w:val="TableParagraph"/>
              <w:spacing w:before="32" w:line="278" w:lineRule="auto"/>
              <w:ind w:left="142" w:right="142"/>
              <w:jc w:val="center"/>
              <w:rPr>
                <w:sz w:val="24"/>
              </w:rPr>
            </w:pPr>
            <w:r>
              <w:rPr>
                <w:sz w:val="24"/>
                <w:lang w:val="en-US"/>
              </w:rPr>
              <w:t>Sở</w:t>
            </w:r>
            <w:r w:rsidR="00AF57E4" w:rsidRPr="00AF57E4">
              <w:rPr>
                <w:sz w:val="24"/>
              </w:rPr>
              <w:t xml:space="preserve"> Lao động -</w:t>
            </w:r>
            <w:r w:rsidR="00840C06" w:rsidRPr="00AF57E4">
              <w:rPr>
                <w:sz w:val="24"/>
              </w:rPr>
              <w:t xml:space="preserve"> Thương binh và Xã hội; </w:t>
            </w:r>
            <w:r w:rsidR="00840C06">
              <w:rPr>
                <w:sz w:val="24"/>
                <w:lang w:val="en-US"/>
              </w:rPr>
              <w:t>Sở</w:t>
            </w:r>
            <w:r w:rsidR="00840C06" w:rsidRPr="00AF57E4">
              <w:rPr>
                <w:sz w:val="24"/>
              </w:rPr>
              <w:t xml:space="preserve"> Giáo dục và Đào tạo</w:t>
            </w:r>
          </w:p>
        </w:tc>
        <w:tc>
          <w:tcPr>
            <w:tcW w:w="2835" w:type="dxa"/>
            <w:gridSpan w:val="3"/>
            <w:vAlign w:val="center"/>
          </w:tcPr>
          <w:p w14:paraId="12E598A2" w14:textId="3E606A3A" w:rsidR="00AF57E4" w:rsidRPr="00AF57E4" w:rsidRDefault="00897650" w:rsidP="00840C06">
            <w:pPr>
              <w:pStyle w:val="TableParagraph"/>
              <w:spacing w:before="32" w:line="278" w:lineRule="auto"/>
              <w:ind w:left="57"/>
              <w:jc w:val="center"/>
              <w:rPr>
                <w:sz w:val="24"/>
              </w:rPr>
            </w:pPr>
            <w:r>
              <w:rPr>
                <w:sz w:val="24"/>
                <w:lang w:val="en-US"/>
              </w:rPr>
              <w:t>Sở</w:t>
            </w:r>
            <w:r w:rsidR="00AF57E4" w:rsidRPr="00AF57E4">
              <w:rPr>
                <w:sz w:val="24"/>
              </w:rPr>
              <w:t xml:space="preserve"> Nội vụ; Đoàn Thanh niên Cộng sản Hồ Chí</w:t>
            </w:r>
            <w:r w:rsidR="00840C06" w:rsidRPr="00AF57E4">
              <w:rPr>
                <w:sz w:val="24"/>
              </w:rPr>
              <w:t xml:space="preserve"> Minh</w:t>
            </w:r>
            <w:r w:rsidR="00840C06">
              <w:rPr>
                <w:sz w:val="24"/>
                <w:lang w:val="en-US"/>
              </w:rPr>
              <w:t xml:space="preserve"> tỉnh</w:t>
            </w:r>
            <w:r w:rsidR="00840C06" w:rsidRPr="00AF57E4">
              <w:rPr>
                <w:sz w:val="24"/>
              </w:rPr>
              <w:t xml:space="preserve">; Ủy ban nhân dân các </w:t>
            </w:r>
            <w:r w:rsidR="00840C06">
              <w:rPr>
                <w:sz w:val="24"/>
                <w:lang w:val="en-US"/>
              </w:rPr>
              <w:t>huyện, thị xã, thành phố</w:t>
            </w:r>
          </w:p>
        </w:tc>
        <w:tc>
          <w:tcPr>
            <w:tcW w:w="1701" w:type="dxa"/>
            <w:gridSpan w:val="2"/>
            <w:vAlign w:val="center"/>
          </w:tcPr>
          <w:p w14:paraId="0D1D448A" w14:textId="230B9561" w:rsidR="00AF57E4" w:rsidRPr="00AF57E4" w:rsidRDefault="008D6E8A" w:rsidP="00840C06">
            <w:pPr>
              <w:pStyle w:val="TableParagraph"/>
              <w:jc w:val="center"/>
              <w:rPr>
                <w:sz w:val="24"/>
              </w:rPr>
            </w:pPr>
            <w:r w:rsidRPr="00AF57E4">
              <w:rPr>
                <w:sz w:val="24"/>
              </w:rPr>
              <w:t>Đạt 100% chỉ tiêu</w:t>
            </w:r>
          </w:p>
        </w:tc>
        <w:tc>
          <w:tcPr>
            <w:tcW w:w="1842" w:type="dxa"/>
            <w:gridSpan w:val="2"/>
            <w:vAlign w:val="center"/>
          </w:tcPr>
          <w:p w14:paraId="36DB12C3" w14:textId="77777777" w:rsidR="00AF57E4" w:rsidRPr="00AF57E4" w:rsidRDefault="00AF57E4" w:rsidP="00840C06">
            <w:pPr>
              <w:pStyle w:val="TableParagraph"/>
              <w:spacing w:before="32" w:line="276" w:lineRule="auto"/>
              <w:ind w:left="61"/>
              <w:jc w:val="center"/>
              <w:rPr>
                <w:sz w:val="24"/>
              </w:rPr>
            </w:pPr>
            <w:r w:rsidRPr="00AF57E4">
              <w:rPr>
                <w:sz w:val="24"/>
              </w:rPr>
              <w:t>Đến năm 2025, đạt 80% chỉ tiêu</w:t>
            </w:r>
          </w:p>
        </w:tc>
        <w:tc>
          <w:tcPr>
            <w:tcW w:w="1616" w:type="dxa"/>
            <w:gridSpan w:val="3"/>
            <w:vAlign w:val="center"/>
          </w:tcPr>
          <w:p w14:paraId="73BCF883" w14:textId="51C47E06" w:rsidR="00AF57E4" w:rsidRPr="00AF57E4" w:rsidRDefault="00596652" w:rsidP="003660E8">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đạt</w:t>
            </w:r>
            <w:r w:rsidR="003660E8">
              <w:rPr>
                <w:sz w:val="24"/>
                <w:lang w:val="en-US"/>
              </w:rPr>
              <w:t xml:space="preserve"> </w:t>
            </w:r>
            <w:r w:rsidRPr="00AF57E4">
              <w:rPr>
                <w:sz w:val="24"/>
              </w:rPr>
              <w:t>100% chỉ tiêu</w:t>
            </w:r>
          </w:p>
        </w:tc>
        <w:tc>
          <w:tcPr>
            <w:tcW w:w="1078" w:type="dxa"/>
          </w:tcPr>
          <w:p w14:paraId="3482BF30" w14:textId="7CA462EC" w:rsidR="00AF57E4" w:rsidRPr="00AF57E4" w:rsidRDefault="00AF57E4" w:rsidP="002E10EA">
            <w:pPr>
              <w:pStyle w:val="TableParagraph"/>
              <w:tabs>
                <w:tab w:val="left" w:pos="609"/>
              </w:tabs>
              <w:spacing w:before="43"/>
              <w:ind w:left="59"/>
              <w:rPr>
                <w:sz w:val="24"/>
              </w:rPr>
            </w:pPr>
          </w:p>
        </w:tc>
      </w:tr>
      <w:tr w:rsidR="00AF57E4" w:rsidRPr="00AF57E4" w14:paraId="1877E056" w14:textId="77777777" w:rsidTr="00964FAE">
        <w:trPr>
          <w:gridAfter w:val="1"/>
          <w:wAfter w:w="20" w:type="dxa"/>
          <w:trHeight w:val="1511"/>
        </w:trPr>
        <w:tc>
          <w:tcPr>
            <w:tcW w:w="658" w:type="dxa"/>
            <w:vAlign w:val="center"/>
          </w:tcPr>
          <w:p w14:paraId="1F95E641" w14:textId="77777777" w:rsidR="00AF57E4" w:rsidRPr="00AF57E4" w:rsidRDefault="00AF57E4" w:rsidP="00840C06">
            <w:pPr>
              <w:pStyle w:val="TableParagraph"/>
              <w:spacing w:before="32"/>
              <w:ind w:left="58"/>
              <w:jc w:val="center"/>
              <w:rPr>
                <w:sz w:val="24"/>
              </w:rPr>
            </w:pPr>
            <w:r w:rsidRPr="00AF57E4">
              <w:rPr>
                <w:sz w:val="24"/>
              </w:rPr>
              <w:t>4.</w:t>
            </w:r>
          </w:p>
        </w:tc>
        <w:tc>
          <w:tcPr>
            <w:tcW w:w="3794" w:type="dxa"/>
            <w:gridSpan w:val="2"/>
            <w:vAlign w:val="center"/>
          </w:tcPr>
          <w:p w14:paraId="54AF21C8" w14:textId="20BA2B70" w:rsidR="00AF57E4" w:rsidRPr="00AF57E4" w:rsidRDefault="00AF57E4" w:rsidP="00840C06">
            <w:pPr>
              <w:pStyle w:val="TableParagraph"/>
              <w:spacing w:before="32" w:line="276" w:lineRule="auto"/>
              <w:ind w:left="57" w:right="48"/>
              <w:jc w:val="both"/>
              <w:rPr>
                <w:sz w:val="24"/>
              </w:rPr>
            </w:pPr>
            <w:r w:rsidRPr="00AF57E4">
              <w:rPr>
                <w:sz w:val="24"/>
              </w:rPr>
              <w:t xml:space="preserve">Đến năm 2030, tỷ lệ thanh niên thất nghiệp ở đô thị dưới </w:t>
            </w:r>
            <w:r w:rsidR="00CB15BD">
              <w:rPr>
                <w:sz w:val="24"/>
                <w:lang w:val="en-US"/>
              </w:rPr>
              <w:t>2</w:t>
            </w:r>
            <w:r w:rsidRPr="00AF57E4">
              <w:rPr>
                <w:sz w:val="24"/>
              </w:rPr>
              <w:t xml:space="preserve">%; tỷ lệ thanh niên thiếu việc làm ở nông thôn dưới </w:t>
            </w:r>
            <w:r w:rsidR="00CB15BD">
              <w:rPr>
                <w:sz w:val="24"/>
                <w:lang w:val="en-US"/>
              </w:rPr>
              <w:t>1,5</w:t>
            </w:r>
            <w:r w:rsidRPr="00AF57E4">
              <w:rPr>
                <w:sz w:val="24"/>
              </w:rPr>
              <w:t>%</w:t>
            </w:r>
          </w:p>
        </w:tc>
        <w:tc>
          <w:tcPr>
            <w:tcW w:w="2070" w:type="dxa"/>
            <w:vAlign w:val="center"/>
          </w:tcPr>
          <w:p w14:paraId="5DAFCB26" w14:textId="4CA0BDF3" w:rsidR="00AF57E4" w:rsidRPr="00AF57E4" w:rsidRDefault="00CD1513" w:rsidP="00840C06">
            <w:pPr>
              <w:pStyle w:val="TableParagraph"/>
              <w:spacing w:before="32" w:line="278" w:lineRule="auto"/>
              <w:ind w:left="56" w:right="164"/>
              <w:jc w:val="center"/>
              <w:rPr>
                <w:sz w:val="24"/>
              </w:rPr>
            </w:pPr>
            <w:r>
              <w:rPr>
                <w:sz w:val="24"/>
                <w:lang w:val="en-US"/>
              </w:rPr>
              <w:t>Sở</w:t>
            </w:r>
            <w:r w:rsidRPr="00AF57E4">
              <w:rPr>
                <w:sz w:val="24"/>
              </w:rPr>
              <w:t xml:space="preserve"> </w:t>
            </w:r>
            <w:r w:rsidR="00AF57E4" w:rsidRPr="00AF57E4">
              <w:rPr>
                <w:sz w:val="24"/>
              </w:rPr>
              <w:t>Lao động -</w:t>
            </w:r>
          </w:p>
          <w:p w14:paraId="3C11544F" w14:textId="77777777" w:rsidR="00AF57E4" w:rsidRPr="00AF57E4" w:rsidRDefault="00AF57E4" w:rsidP="00840C06">
            <w:pPr>
              <w:pStyle w:val="TableParagraph"/>
              <w:spacing w:line="276" w:lineRule="auto"/>
              <w:ind w:left="56" w:right="134"/>
              <w:jc w:val="center"/>
              <w:rPr>
                <w:sz w:val="24"/>
              </w:rPr>
            </w:pPr>
            <w:r w:rsidRPr="00AF57E4">
              <w:rPr>
                <w:sz w:val="24"/>
              </w:rPr>
              <w:t>Thương binh và Xã hội</w:t>
            </w:r>
          </w:p>
        </w:tc>
        <w:tc>
          <w:tcPr>
            <w:tcW w:w="2835" w:type="dxa"/>
            <w:gridSpan w:val="3"/>
            <w:vAlign w:val="center"/>
          </w:tcPr>
          <w:p w14:paraId="7FDC3CED" w14:textId="56C75B46" w:rsidR="00AF57E4" w:rsidRPr="00CD1513" w:rsidRDefault="00AF57E4" w:rsidP="00840C06">
            <w:pPr>
              <w:pStyle w:val="TableParagraph"/>
              <w:spacing w:before="32" w:line="276" w:lineRule="auto"/>
              <w:ind w:left="57" w:right="45"/>
              <w:jc w:val="center"/>
              <w:rPr>
                <w:sz w:val="24"/>
                <w:lang w:val="en-US"/>
              </w:rPr>
            </w:pPr>
            <w:r w:rsidRPr="00AF57E4">
              <w:rPr>
                <w:sz w:val="24"/>
              </w:rPr>
              <w:t>Đoàn Thanh niên Cộng sản Hồ Chí Minh</w:t>
            </w:r>
            <w:r w:rsidR="00CD1513">
              <w:rPr>
                <w:sz w:val="24"/>
                <w:lang w:val="en-US"/>
              </w:rPr>
              <w:t xml:space="preserve"> tỉnh</w:t>
            </w:r>
            <w:r w:rsidRPr="00AF57E4">
              <w:rPr>
                <w:sz w:val="24"/>
              </w:rPr>
              <w:t xml:space="preserve">; Ủy ban nhân dân các </w:t>
            </w:r>
            <w:r w:rsidR="00CD1513">
              <w:rPr>
                <w:sz w:val="24"/>
                <w:lang w:val="en-US"/>
              </w:rPr>
              <w:t>huyện, thị xã, thành phố</w:t>
            </w:r>
          </w:p>
        </w:tc>
        <w:tc>
          <w:tcPr>
            <w:tcW w:w="1701" w:type="dxa"/>
            <w:gridSpan w:val="2"/>
            <w:vAlign w:val="center"/>
          </w:tcPr>
          <w:p w14:paraId="3F1A5552" w14:textId="77777777" w:rsidR="00AF57E4" w:rsidRPr="00AF57E4" w:rsidRDefault="00AF57E4" w:rsidP="00840C06">
            <w:pPr>
              <w:pStyle w:val="TableParagraph"/>
              <w:jc w:val="center"/>
              <w:rPr>
                <w:sz w:val="24"/>
              </w:rPr>
            </w:pPr>
          </w:p>
        </w:tc>
        <w:tc>
          <w:tcPr>
            <w:tcW w:w="1842" w:type="dxa"/>
            <w:gridSpan w:val="2"/>
            <w:vAlign w:val="center"/>
          </w:tcPr>
          <w:p w14:paraId="70480320" w14:textId="77777777" w:rsidR="00AF57E4" w:rsidRPr="00AF57E4" w:rsidRDefault="00AF57E4" w:rsidP="00840C06">
            <w:pPr>
              <w:pStyle w:val="TableParagraph"/>
              <w:spacing w:before="32" w:line="276" w:lineRule="auto"/>
              <w:ind w:left="61"/>
              <w:jc w:val="center"/>
              <w:rPr>
                <w:sz w:val="24"/>
              </w:rPr>
            </w:pPr>
            <w:r w:rsidRPr="00AF57E4">
              <w:rPr>
                <w:sz w:val="24"/>
              </w:rPr>
              <w:t>Đến năm 2025, đạt 80% chỉ tiêu</w:t>
            </w:r>
          </w:p>
        </w:tc>
        <w:tc>
          <w:tcPr>
            <w:tcW w:w="1616" w:type="dxa"/>
            <w:gridSpan w:val="3"/>
            <w:vAlign w:val="center"/>
          </w:tcPr>
          <w:p w14:paraId="65F5966E" w14:textId="7C23A7B5" w:rsidR="00AF57E4" w:rsidRPr="00AF57E4" w:rsidRDefault="00596652" w:rsidP="003660E8">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đạt</w:t>
            </w:r>
            <w:r w:rsidR="003660E8">
              <w:rPr>
                <w:sz w:val="24"/>
                <w:lang w:val="en-US"/>
              </w:rPr>
              <w:t xml:space="preserve"> </w:t>
            </w:r>
            <w:r w:rsidRPr="00AF57E4">
              <w:rPr>
                <w:sz w:val="24"/>
              </w:rPr>
              <w:t>100% chỉ tiêu</w:t>
            </w:r>
          </w:p>
        </w:tc>
        <w:tc>
          <w:tcPr>
            <w:tcW w:w="1078" w:type="dxa"/>
          </w:tcPr>
          <w:p w14:paraId="1998DD8B" w14:textId="77777777" w:rsidR="00AF57E4" w:rsidRPr="00AF57E4" w:rsidRDefault="00AF57E4" w:rsidP="002E10EA">
            <w:pPr>
              <w:pStyle w:val="TableParagraph"/>
              <w:rPr>
                <w:sz w:val="24"/>
              </w:rPr>
            </w:pPr>
          </w:p>
        </w:tc>
      </w:tr>
      <w:tr w:rsidR="00AF57E4" w:rsidRPr="00AF57E4" w14:paraId="1C8F4B20" w14:textId="77777777" w:rsidTr="00964FAE">
        <w:trPr>
          <w:gridAfter w:val="1"/>
          <w:wAfter w:w="20" w:type="dxa"/>
          <w:trHeight w:val="2898"/>
        </w:trPr>
        <w:tc>
          <w:tcPr>
            <w:tcW w:w="658" w:type="dxa"/>
            <w:vAlign w:val="center"/>
          </w:tcPr>
          <w:p w14:paraId="49E5F79E" w14:textId="77777777" w:rsidR="00AF57E4" w:rsidRPr="00AF57E4" w:rsidRDefault="00AF57E4" w:rsidP="00840C06">
            <w:pPr>
              <w:pStyle w:val="TableParagraph"/>
              <w:spacing w:before="32"/>
              <w:ind w:left="58"/>
              <w:jc w:val="center"/>
              <w:rPr>
                <w:sz w:val="24"/>
              </w:rPr>
            </w:pPr>
            <w:r w:rsidRPr="00AF57E4">
              <w:rPr>
                <w:sz w:val="24"/>
              </w:rPr>
              <w:lastRenderedPageBreak/>
              <w:t>5.</w:t>
            </w:r>
          </w:p>
        </w:tc>
        <w:tc>
          <w:tcPr>
            <w:tcW w:w="3794" w:type="dxa"/>
            <w:gridSpan w:val="2"/>
            <w:vAlign w:val="center"/>
          </w:tcPr>
          <w:p w14:paraId="165940F7" w14:textId="12D3359E" w:rsidR="00AF57E4" w:rsidRPr="00AF57E4" w:rsidRDefault="00AF57E4" w:rsidP="00840C06">
            <w:pPr>
              <w:pStyle w:val="TableParagraph"/>
              <w:spacing w:before="32" w:line="276" w:lineRule="auto"/>
              <w:ind w:left="57" w:right="46"/>
              <w:jc w:val="both"/>
              <w:rPr>
                <w:sz w:val="24"/>
              </w:rPr>
            </w:pPr>
            <w:r w:rsidRPr="00AF57E4">
              <w:rPr>
                <w:spacing w:val="-3"/>
                <w:sz w:val="24"/>
              </w:rPr>
              <w:t xml:space="preserve">Đến </w:t>
            </w:r>
            <w:r w:rsidRPr="00AF57E4">
              <w:rPr>
                <w:sz w:val="24"/>
              </w:rPr>
              <w:t xml:space="preserve">năm 2030, có ít nhất 70% thanh niên là </w:t>
            </w:r>
            <w:r w:rsidRPr="00AF57E4">
              <w:rPr>
                <w:spacing w:val="-3"/>
                <w:sz w:val="24"/>
              </w:rPr>
              <w:t xml:space="preserve">người khuyết </w:t>
            </w:r>
            <w:r w:rsidRPr="00AF57E4">
              <w:rPr>
                <w:sz w:val="24"/>
              </w:rPr>
              <w:t xml:space="preserve">tật, </w:t>
            </w:r>
            <w:r w:rsidRPr="00AF57E4">
              <w:rPr>
                <w:spacing w:val="-3"/>
                <w:sz w:val="24"/>
              </w:rPr>
              <w:t xml:space="preserve">người nhiễm </w:t>
            </w:r>
            <w:r w:rsidRPr="00AF57E4">
              <w:rPr>
                <w:sz w:val="24"/>
              </w:rPr>
              <w:t xml:space="preserve">HIV, người sử dụng ma túy, </w:t>
            </w:r>
            <w:r w:rsidRPr="00AF57E4">
              <w:rPr>
                <w:spacing w:val="-3"/>
                <w:sz w:val="24"/>
              </w:rPr>
              <w:t xml:space="preserve">thanh </w:t>
            </w:r>
            <w:r w:rsidRPr="00AF57E4">
              <w:rPr>
                <w:sz w:val="24"/>
              </w:rPr>
              <w:t xml:space="preserve">niên là </w:t>
            </w:r>
            <w:r w:rsidRPr="00AF57E4">
              <w:rPr>
                <w:spacing w:val="-3"/>
                <w:sz w:val="24"/>
              </w:rPr>
              <w:t xml:space="preserve">nạn nhân </w:t>
            </w:r>
            <w:r w:rsidRPr="00AF57E4">
              <w:rPr>
                <w:sz w:val="24"/>
              </w:rPr>
              <w:t xml:space="preserve">của tội </w:t>
            </w:r>
            <w:r w:rsidRPr="00AF57E4">
              <w:rPr>
                <w:spacing w:val="-3"/>
                <w:sz w:val="24"/>
              </w:rPr>
              <w:t xml:space="preserve">phạm </w:t>
            </w:r>
            <w:r w:rsidR="00CB15BD">
              <w:rPr>
                <w:spacing w:val="-3"/>
                <w:sz w:val="24"/>
                <w:lang w:val="en-US"/>
              </w:rPr>
              <w:t>mua</w:t>
            </w:r>
            <w:r w:rsidRPr="00AF57E4">
              <w:rPr>
                <w:spacing w:val="-3"/>
                <w:sz w:val="24"/>
              </w:rPr>
              <w:t xml:space="preserve"> bán </w:t>
            </w:r>
            <w:r w:rsidRPr="00AF57E4">
              <w:rPr>
                <w:sz w:val="24"/>
              </w:rPr>
              <w:t xml:space="preserve">người, </w:t>
            </w:r>
            <w:r w:rsidRPr="00AF57E4">
              <w:rPr>
                <w:spacing w:val="-3"/>
                <w:sz w:val="24"/>
              </w:rPr>
              <w:t xml:space="preserve">thanh niên </w:t>
            </w:r>
            <w:r w:rsidRPr="00AF57E4">
              <w:rPr>
                <w:sz w:val="24"/>
              </w:rPr>
              <w:t xml:space="preserve">vi </w:t>
            </w:r>
            <w:r w:rsidRPr="00AF57E4">
              <w:rPr>
                <w:spacing w:val="-3"/>
                <w:sz w:val="24"/>
              </w:rPr>
              <w:t xml:space="preserve">phạm </w:t>
            </w:r>
            <w:r w:rsidRPr="00AF57E4">
              <w:rPr>
                <w:sz w:val="24"/>
              </w:rPr>
              <w:t xml:space="preserve">pháp </w:t>
            </w:r>
            <w:r w:rsidRPr="00AF57E4">
              <w:rPr>
                <w:spacing w:val="-3"/>
                <w:sz w:val="24"/>
              </w:rPr>
              <w:t xml:space="preserve">luật được </w:t>
            </w:r>
            <w:r w:rsidRPr="00AF57E4">
              <w:rPr>
                <w:sz w:val="24"/>
              </w:rPr>
              <w:t xml:space="preserve">bồi dưỡng kỹ năng </w:t>
            </w:r>
            <w:r w:rsidRPr="00AF57E4">
              <w:rPr>
                <w:spacing w:val="-3"/>
                <w:sz w:val="24"/>
              </w:rPr>
              <w:t xml:space="preserve">sống, </w:t>
            </w:r>
            <w:r w:rsidRPr="00AF57E4">
              <w:rPr>
                <w:spacing w:val="-2"/>
                <w:sz w:val="24"/>
              </w:rPr>
              <w:t xml:space="preserve">lao </w:t>
            </w:r>
            <w:r w:rsidRPr="00AF57E4">
              <w:rPr>
                <w:sz w:val="24"/>
              </w:rPr>
              <w:t xml:space="preserve">động và hòa nhập cộng đồng. Phấn đấu </w:t>
            </w:r>
            <w:r w:rsidRPr="00AF57E4">
              <w:rPr>
                <w:spacing w:val="-2"/>
                <w:sz w:val="24"/>
              </w:rPr>
              <w:t xml:space="preserve">tạo </w:t>
            </w:r>
            <w:r w:rsidRPr="00AF57E4">
              <w:rPr>
                <w:sz w:val="24"/>
              </w:rPr>
              <w:t xml:space="preserve">việc </w:t>
            </w:r>
            <w:r w:rsidRPr="00AF57E4">
              <w:rPr>
                <w:spacing w:val="-2"/>
                <w:sz w:val="24"/>
              </w:rPr>
              <w:t xml:space="preserve">làm </w:t>
            </w:r>
            <w:r w:rsidRPr="00AF57E4">
              <w:rPr>
                <w:sz w:val="24"/>
              </w:rPr>
              <w:t xml:space="preserve">ổn định </w:t>
            </w:r>
            <w:r w:rsidRPr="00AF57E4">
              <w:rPr>
                <w:spacing w:val="-3"/>
                <w:sz w:val="24"/>
              </w:rPr>
              <w:t xml:space="preserve">cho </w:t>
            </w:r>
            <w:r w:rsidRPr="00AF57E4">
              <w:rPr>
                <w:sz w:val="24"/>
              </w:rPr>
              <w:t xml:space="preserve">trên 50% thanh </w:t>
            </w:r>
            <w:r w:rsidRPr="00AF57E4">
              <w:rPr>
                <w:spacing w:val="-3"/>
                <w:sz w:val="24"/>
              </w:rPr>
              <w:t xml:space="preserve">niên dân </w:t>
            </w:r>
            <w:r w:rsidRPr="00AF57E4">
              <w:rPr>
                <w:sz w:val="24"/>
              </w:rPr>
              <w:t>tộc thiểu số</w:t>
            </w:r>
            <w:r w:rsidRPr="00AF57E4">
              <w:rPr>
                <w:spacing w:val="-3"/>
                <w:sz w:val="24"/>
              </w:rPr>
              <w:t xml:space="preserve">; </w:t>
            </w:r>
            <w:r w:rsidRPr="00AF57E4">
              <w:rPr>
                <w:sz w:val="24"/>
              </w:rPr>
              <w:t xml:space="preserve">20% thanh </w:t>
            </w:r>
            <w:r w:rsidRPr="00AF57E4">
              <w:rPr>
                <w:spacing w:val="-3"/>
                <w:sz w:val="24"/>
              </w:rPr>
              <w:t xml:space="preserve">niên </w:t>
            </w:r>
            <w:r w:rsidRPr="00AF57E4">
              <w:rPr>
                <w:sz w:val="24"/>
              </w:rPr>
              <w:t xml:space="preserve">là người </w:t>
            </w:r>
            <w:r w:rsidRPr="00AF57E4">
              <w:rPr>
                <w:spacing w:val="-3"/>
                <w:sz w:val="24"/>
              </w:rPr>
              <w:t xml:space="preserve">khuyết </w:t>
            </w:r>
            <w:r w:rsidRPr="00AF57E4">
              <w:rPr>
                <w:sz w:val="24"/>
              </w:rPr>
              <w:t xml:space="preserve">tật, </w:t>
            </w:r>
            <w:r w:rsidRPr="00AF57E4">
              <w:rPr>
                <w:spacing w:val="-3"/>
                <w:sz w:val="24"/>
              </w:rPr>
              <w:t xml:space="preserve">người nhiễm </w:t>
            </w:r>
            <w:r w:rsidRPr="00AF57E4">
              <w:rPr>
                <w:sz w:val="24"/>
              </w:rPr>
              <w:t xml:space="preserve">HIV, </w:t>
            </w:r>
            <w:r w:rsidRPr="00AF57E4">
              <w:rPr>
                <w:spacing w:val="-3"/>
                <w:sz w:val="24"/>
              </w:rPr>
              <w:t xml:space="preserve">người sau </w:t>
            </w:r>
            <w:r w:rsidRPr="00AF57E4">
              <w:rPr>
                <w:sz w:val="24"/>
              </w:rPr>
              <w:t xml:space="preserve">cai nghiện, sau </w:t>
            </w:r>
            <w:r w:rsidR="00AC16B5">
              <w:rPr>
                <w:spacing w:val="-3"/>
                <w:sz w:val="24"/>
              </w:rPr>
              <w:t>cải tạo</w:t>
            </w:r>
          </w:p>
        </w:tc>
        <w:tc>
          <w:tcPr>
            <w:tcW w:w="2070" w:type="dxa"/>
            <w:vAlign w:val="center"/>
          </w:tcPr>
          <w:p w14:paraId="791E1207" w14:textId="44D0B2C3" w:rsidR="00AF57E4" w:rsidRPr="00AF57E4" w:rsidRDefault="001D4147" w:rsidP="00840C06">
            <w:pPr>
              <w:pStyle w:val="TableParagraph"/>
              <w:spacing w:before="32" w:line="278" w:lineRule="auto"/>
              <w:ind w:left="256" w:right="242" w:hanging="1"/>
              <w:jc w:val="center"/>
              <w:rPr>
                <w:sz w:val="24"/>
              </w:rPr>
            </w:pPr>
            <w:r>
              <w:rPr>
                <w:sz w:val="24"/>
                <w:lang w:val="en-US"/>
              </w:rPr>
              <w:t>Sở</w:t>
            </w:r>
            <w:r w:rsidR="00AF57E4" w:rsidRPr="00AF57E4">
              <w:rPr>
                <w:sz w:val="24"/>
              </w:rPr>
              <w:t xml:space="preserve"> Lao động -</w:t>
            </w:r>
          </w:p>
          <w:p w14:paraId="11A68FA1" w14:textId="1566C23A" w:rsidR="00AF57E4" w:rsidRPr="001D4147" w:rsidRDefault="00AF57E4" w:rsidP="00840C06">
            <w:pPr>
              <w:pStyle w:val="TableParagraph"/>
              <w:spacing w:line="276" w:lineRule="auto"/>
              <w:ind w:left="112" w:right="97" w:hanging="1"/>
              <w:jc w:val="center"/>
              <w:rPr>
                <w:sz w:val="24"/>
                <w:lang w:val="en-US"/>
              </w:rPr>
            </w:pPr>
            <w:r w:rsidRPr="00AF57E4">
              <w:rPr>
                <w:sz w:val="24"/>
              </w:rPr>
              <w:t>Thương binh và Xã hội</w:t>
            </w:r>
            <w:r w:rsidR="001D4147">
              <w:rPr>
                <w:sz w:val="24"/>
                <w:lang w:val="en-US"/>
              </w:rPr>
              <w:t>; Công an tỉnh</w:t>
            </w:r>
          </w:p>
        </w:tc>
        <w:tc>
          <w:tcPr>
            <w:tcW w:w="2835" w:type="dxa"/>
            <w:gridSpan w:val="3"/>
            <w:vAlign w:val="center"/>
          </w:tcPr>
          <w:p w14:paraId="3DE0DB58" w14:textId="2C616AF8" w:rsidR="00AF57E4" w:rsidRPr="001D4147" w:rsidRDefault="00AF57E4" w:rsidP="00840C06">
            <w:pPr>
              <w:pStyle w:val="TableParagraph"/>
              <w:spacing w:before="32" w:line="276" w:lineRule="auto"/>
              <w:ind w:left="57" w:right="43"/>
              <w:jc w:val="center"/>
              <w:rPr>
                <w:sz w:val="24"/>
                <w:lang w:val="en-US"/>
              </w:rPr>
            </w:pPr>
            <w:r w:rsidRPr="00AF57E4">
              <w:rPr>
                <w:sz w:val="24"/>
              </w:rPr>
              <w:t xml:space="preserve">Bộ </w:t>
            </w:r>
            <w:r w:rsidR="001D4147">
              <w:rPr>
                <w:sz w:val="24"/>
                <w:lang w:val="en-US"/>
              </w:rPr>
              <w:t xml:space="preserve">Chỉ huy Quân sự tỉnh; Sở Nội vụ; </w:t>
            </w:r>
            <w:r w:rsidRPr="00AF57E4">
              <w:rPr>
                <w:sz w:val="24"/>
              </w:rPr>
              <w:t>Đoàn Thanh niên Cộng sản Hồ Chí Minh</w:t>
            </w:r>
            <w:r w:rsidR="001D4147">
              <w:rPr>
                <w:sz w:val="24"/>
                <w:lang w:val="en-US"/>
              </w:rPr>
              <w:t xml:space="preserve"> tỉnh</w:t>
            </w:r>
          </w:p>
        </w:tc>
        <w:tc>
          <w:tcPr>
            <w:tcW w:w="1701" w:type="dxa"/>
            <w:gridSpan w:val="2"/>
            <w:vAlign w:val="center"/>
          </w:tcPr>
          <w:p w14:paraId="764BA039" w14:textId="77777777" w:rsidR="00AF57E4" w:rsidRPr="00AF57E4" w:rsidRDefault="00AF57E4" w:rsidP="00840C06">
            <w:pPr>
              <w:pStyle w:val="TableParagraph"/>
              <w:jc w:val="center"/>
              <w:rPr>
                <w:sz w:val="24"/>
              </w:rPr>
            </w:pPr>
          </w:p>
        </w:tc>
        <w:tc>
          <w:tcPr>
            <w:tcW w:w="1842" w:type="dxa"/>
            <w:gridSpan w:val="2"/>
            <w:vAlign w:val="center"/>
          </w:tcPr>
          <w:p w14:paraId="4E4EA211" w14:textId="77777777" w:rsidR="00AF57E4" w:rsidRPr="00AF57E4" w:rsidRDefault="00AF57E4" w:rsidP="00840C06">
            <w:pPr>
              <w:pStyle w:val="TableParagraph"/>
              <w:spacing w:before="32" w:line="276" w:lineRule="auto"/>
              <w:ind w:left="61"/>
              <w:jc w:val="center"/>
              <w:rPr>
                <w:sz w:val="24"/>
              </w:rPr>
            </w:pPr>
            <w:r w:rsidRPr="00AF57E4">
              <w:rPr>
                <w:sz w:val="24"/>
              </w:rPr>
              <w:t>Đến năm 2025, đạt 80% chỉ tiêu</w:t>
            </w:r>
          </w:p>
        </w:tc>
        <w:tc>
          <w:tcPr>
            <w:tcW w:w="1616" w:type="dxa"/>
            <w:gridSpan w:val="3"/>
            <w:vAlign w:val="center"/>
          </w:tcPr>
          <w:p w14:paraId="06610C1E" w14:textId="235763E0" w:rsidR="00AF57E4" w:rsidRPr="00AF57E4" w:rsidRDefault="00596652" w:rsidP="003660E8">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đạt</w:t>
            </w:r>
            <w:r w:rsidR="003660E8">
              <w:rPr>
                <w:sz w:val="24"/>
                <w:lang w:val="en-US"/>
              </w:rPr>
              <w:t xml:space="preserve"> </w:t>
            </w:r>
            <w:r w:rsidRPr="00AF57E4">
              <w:rPr>
                <w:sz w:val="24"/>
              </w:rPr>
              <w:t>100% chỉ tiêu</w:t>
            </w:r>
          </w:p>
        </w:tc>
        <w:tc>
          <w:tcPr>
            <w:tcW w:w="1078" w:type="dxa"/>
          </w:tcPr>
          <w:p w14:paraId="541AA095" w14:textId="77777777" w:rsidR="00AF57E4" w:rsidRPr="00AF57E4" w:rsidRDefault="00AF57E4" w:rsidP="002E10EA">
            <w:pPr>
              <w:pStyle w:val="TableParagraph"/>
              <w:rPr>
                <w:sz w:val="24"/>
              </w:rPr>
            </w:pPr>
          </w:p>
        </w:tc>
      </w:tr>
      <w:tr w:rsidR="00840C06" w:rsidRPr="00AF57E4" w14:paraId="631AEBB8" w14:textId="77777777" w:rsidTr="00964FAE">
        <w:trPr>
          <w:gridAfter w:val="1"/>
          <w:wAfter w:w="20" w:type="dxa"/>
          <w:trHeight w:val="667"/>
        </w:trPr>
        <w:tc>
          <w:tcPr>
            <w:tcW w:w="658" w:type="dxa"/>
            <w:vAlign w:val="center"/>
          </w:tcPr>
          <w:p w14:paraId="3F2FBA49" w14:textId="77777777" w:rsidR="00840C06" w:rsidRPr="00AF57E4" w:rsidRDefault="00840C06" w:rsidP="00840C06">
            <w:pPr>
              <w:pStyle w:val="TableParagraph"/>
              <w:spacing w:before="25"/>
              <w:ind w:left="138" w:right="129"/>
              <w:jc w:val="center"/>
              <w:rPr>
                <w:b/>
                <w:sz w:val="24"/>
              </w:rPr>
            </w:pPr>
            <w:r w:rsidRPr="00AF57E4">
              <w:rPr>
                <w:b/>
                <w:sz w:val="24"/>
              </w:rPr>
              <w:t>IV.</w:t>
            </w:r>
          </w:p>
        </w:tc>
        <w:tc>
          <w:tcPr>
            <w:tcW w:w="8699" w:type="dxa"/>
            <w:gridSpan w:val="6"/>
            <w:vAlign w:val="center"/>
          </w:tcPr>
          <w:p w14:paraId="4EED9005" w14:textId="3531631D" w:rsidR="00840C06" w:rsidRPr="00840C06" w:rsidRDefault="00840C06" w:rsidP="00840C06">
            <w:pPr>
              <w:pStyle w:val="TableParagraph"/>
              <w:jc w:val="both"/>
              <w:rPr>
                <w:sz w:val="24"/>
                <w:lang w:val="en-US"/>
              </w:rPr>
            </w:pPr>
            <w:r w:rsidRPr="00AF57E4">
              <w:rPr>
                <w:b/>
                <w:sz w:val="24"/>
              </w:rPr>
              <w:t>Mục tiêu 4. Bảo vệ, chăm sóc và nâng cao sức khoẻ cho thanh niên</w:t>
            </w:r>
          </w:p>
        </w:tc>
        <w:tc>
          <w:tcPr>
            <w:tcW w:w="1701" w:type="dxa"/>
            <w:gridSpan w:val="2"/>
          </w:tcPr>
          <w:p w14:paraId="4A4144EB" w14:textId="77777777" w:rsidR="00840C06" w:rsidRPr="00AF57E4" w:rsidRDefault="00840C06" w:rsidP="002E10EA">
            <w:pPr>
              <w:pStyle w:val="TableParagraph"/>
              <w:rPr>
                <w:sz w:val="24"/>
              </w:rPr>
            </w:pPr>
          </w:p>
        </w:tc>
        <w:tc>
          <w:tcPr>
            <w:tcW w:w="1842" w:type="dxa"/>
            <w:gridSpan w:val="2"/>
          </w:tcPr>
          <w:p w14:paraId="44FDC18A" w14:textId="77777777" w:rsidR="00840C06" w:rsidRPr="00AF57E4" w:rsidRDefault="00840C06" w:rsidP="002E10EA">
            <w:pPr>
              <w:pStyle w:val="TableParagraph"/>
              <w:rPr>
                <w:sz w:val="24"/>
              </w:rPr>
            </w:pPr>
          </w:p>
        </w:tc>
        <w:tc>
          <w:tcPr>
            <w:tcW w:w="1616" w:type="dxa"/>
            <w:gridSpan w:val="3"/>
          </w:tcPr>
          <w:p w14:paraId="55F6A0A0" w14:textId="77777777" w:rsidR="00840C06" w:rsidRPr="00AF57E4" w:rsidRDefault="00840C06" w:rsidP="002E10EA">
            <w:pPr>
              <w:pStyle w:val="TableParagraph"/>
              <w:rPr>
                <w:sz w:val="24"/>
              </w:rPr>
            </w:pPr>
          </w:p>
        </w:tc>
        <w:tc>
          <w:tcPr>
            <w:tcW w:w="1078" w:type="dxa"/>
          </w:tcPr>
          <w:p w14:paraId="717CFDA1" w14:textId="77777777" w:rsidR="00840C06" w:rsidRPr="00AF57E4" w:rsidRDefault="00840C06" w:rsidP="002E10EA">
            <w:pPr>
              <w:pStyle w:val="TableParagraph"/>
              <w:rPr>
                <w:sz w:val="24"/>
              </w:rPr>
            </w:pPr>
          </w:p>
        </w:tc>
      </w:tr>
      <w:tr w:rsidR="00AF57E4" w:rsidRPr="00AF57E4" w14:paraId="3D257CF0" w14:textId="77777777" w:rsidTr="00964FAE">
        <w:trPr>
          <w:gridAfter w:val="1"/>
          <w:wAfter w:w="20" w:type="dxa"/>
          <w:trHeight w:val="3223"/>
        </w:trPr>
        <w:tc>
          <w:tcPr>
            <w:tcW w:w="658" w:type="dxa"/>
            <w:vAlign w:val="center"/>
          </w:tcPr>
          <w:p w14:paraId="1AD1D0C8" w14:textId="77777777" w:rsidR="00AF57E4" w:rsidRPr="00AF57E4" w:rsidRDefault="00AF57E4" w:rsidP="00840C06">
            <w:pPr>
              <w:pStyle w:val="TableParagraph"/>
              <w:spacing w:before="20"/>
              <w:ind w:left="119" w:right="129"/>
              <w:jc w:val="center"/>
              <w:rPr>
                <w:sz w:val="24"/>
              </w:rPr>
            </w:pPr>
            <w:r w:rsidRPr="00AF57E4">
              <w:rPr>
                <w:sz w:val="24"/>
              </w:rPr>
              <w:t>1.</w:t>
            </w:r>
          </w:p>
        </w:tc>
        <w:tc>
          <w:tcPr>
            <w:tcW w:w="3794" w:type="dxa"/>
            <w:gridSpan w:val="2"/>
            <w:vAlign w:val="center"/>
          </w:tcPr>
          <w:p w14:paraId="7E434173" w14:textId="28B1D5F1" w:rsidR="00AF57E4" w:rsidRPr="00AF57E4" w:rsidRDefault="00AF57E4" w:rsidP="00840C06">
            <w:pPr>
              <w:pStyle w:val="TableParagraph"/>
              <w:spacing w:before="23" w:line="249" w:lineRule="auto"/>
              <w:ind w:left="57" w:right="45"/>
              <w:jc w:val="both"/>
              <w:rPr>
                <w:sz w:val="24"/>
              </w:rPr>
            </w:pPr>
            <w:r w:rsidRPr="00AF57E4">
              <w:rPr>
                <w:sz w:val="24"/>
              </w:rPr>
              <w:t xml:space="preserve">Hằng năm, trên 70% thanh </w:t>
            </w:r>
            <w:r w:rsidRPr="00AF57E4">
              <w:rPr>
                <w:spacing w:val="-3"/>
                <w:sz w:val="24"/>
              </w:rPr>
              <w:t xml:space="preserve">niên </w:t>
            </w:r>
            <w:r w:rsidRPr="00AF57E4">
              <w:rPr>
                <w:sz w:val="24"/>
              </w:rPr>
              <w:t xml:space="preserve">được trang bị </w:t>
            </w:r>
            <w:r w:rsidRPr="00AF57E4">
              <w:rPr>
                <w:spacing w:val="-3"/>
                <w:sz w:val="24"/>
              </w:rPr>
              <w:t xml:space="preserve">kiến </w:t>
            </w:r>
            <w:r w:rsidRPr="00AF57E4">
              <w:rPr>
                <w:sz w:val="24"/>
              </w:rPr>
              <w:t xml:space="preserve">thức, kỹ năng rèn luyện thể chất, nâng cao sức khỏe; </w:t>
            </w:r>
            <w:r w:rsidRPr="00AF57E4">
              <w:rPr>
                <w:spacing w:val="-3"/>
                <w:sz w:val="24"/>
              </w:rPr>
              <w:t xml:space="preserve">chăm </w:t>
            </w:r>
            <w:r w:rsidRPr="00AF57E4">
              <w:rPr>
                <w:sz w:val="24"/>
              </w:rPr>
              <w:t xml:space="preserve">sóc sức khỏe sinh </w:t>
            </w:r>
            <w:r w:rsidRPr="00AF57E4">
              <w:rPr>
                <w:spacing w:val="-3"/>
                <w:sz w:val="24"/>
              </w:rPr>
              <w:t xml:space="preserve">sản, </w:t>
            </w:r>
            <w:r w:rsidRPr="00AF57E4">
              <w:rPr>
                <w:sz w:val="24"/>
              </w:rPr>
              <w:t>sức</w:t>
            </w:r>
            <w:r w:rsidRPr="00AF57E4">
              <w:rPr>
                <w:spacing w:val="-41"/>
                <w:sz w:val="24"/>
              </w:rPr>
              <w:t xml:space="preserve"> </w:t>
            </w:r>
            <w:r w:rsidRPr="00AF57E4">
              <w:rPr>
                <w:spacing w:val="-3"/>
                <w:sz w:val="24"/>
              </w:rPr>
              <w:t xml:space="preserve">khỏe </w:t>
            </w:r>
            <w:r w:rsidRPr="00AF57E4">
              <w:rPr>
                <w:sz w:val="24"/>
              </w:rPr>
              <w:t xml:space="preserve">tình </w:t>
            </w:r>
            <w:r w:rsidRPr="00AF57E4">
              <w:rPr>
                <w:spacing w:val="-3"/>
                <w:sz w:val="24"/>
              </w:rPr>
              <w:t>dục</w:t>
            </w:r>
            <w:r w:rsidR="00892407">
              <w:rPr>
                <w:spacing w:val="-3"/>
                <w:sz w:val="24"/>
              </w:rPr>
              <w:t>;</w:t>
            </w:r>
            <w:r w:rsidRPr="00AF57E4">
              <w:rPr>
                <w:spacing w:val="-3"/>
                <w:sz w:val="24"/>
              </w:rPr>
              <w:t xml:space="preserve"> </w:t>
            </w:r>
            <w:r w:rsidRPr="00AF57E4">
              <w:rPr>
                <w:sz w:val="24"/>
              </w:rPr>
              <w:t xml:space="preserve">bình đẳng </w:t>
            </w:r>
            <w:r w:rsidRPr="00AF57E4">
              <w:rPr>
                <w:spacing w:val="-3"/>
                <w:sz w:val="24"/>
              </w:rPr>
              <w:t xml:space="preserve">giới </w:t>
            </w:r>
            <w:r w:rsidRPr="00AF57E4">
              <w:rPr>
                <w:sz w:val="24"/>
              </w:rPr>
              <w:t>và phòng</w:t>
            </w:r>
            <w:r w:rsidR="00AC16B5">
              <w:rPr>
                <w:sz w:val="24"/>
                <w:lang w:val="en-US"/>
              </w:rPr>
              <w:t>,</w:t>
            </w:r>
            <w:r w:rsidRPr="00AF57E4">
              <w:rPr>
                <w:sz w:val="24"/>
              </w:rPr>
              <w:t xml:space="preserve"> chống </w:t>
            </w:r>
            <w:r w:rsidRPr="00AF57E4">
              <w:rPr>
                <w:spacing w:val="-3"/>
                <w:sz w:val="24"/>
              </w:rPr>
              <w:t xml:space="preserve">bạo </w:t>
            </w:r>
            <w:r w:rsidRPr="00AF57E4">
              <w:rPr>
                <w:sz w:val="24"/>
              </w:rPr>
              <w:t xml:space="preserve">lực </w:t>
            </w:r>
            <w:r w:rsidRPr="00AF57E4">
              <w:rPr>
                <w:spacing w:val="-3"/>
                <w:sz w:val="24"/>
              </w:rPr>
              <w:t xml:space="preserve">trên </w:t>
            </w:r>
            <w:r w:rsidRPr="00AF57E4">
              <w:rPr>
                <w:sz w:val="24"/>
              </w:rPr>
              <w:t xml:space="preserve">cơ sở </w:t>
            </w:r>
            <w:r w:rsidRPr="00AF57E4">
              <w:rPr>
                <w:spacing w:val="-3"/>
                <w:sz w:val="24"/>
              </w:rPr>
              <w:t xml:space="preserve">giới; bạo </w:t>
            </w:r>
            <w:r w:rsidRPr="00AF57E4">
              <w:rPr>
                <w:sz w:val="24"/>
              </w:rPr>
              <w:t xml:space="preserve">lực gia </w:t>
            </w:r>
            <w:r w:rsidRPr="00AF57E4">
              <w:rPr>
                <w:spacing w:val="-3"/>
                <w:sz w:val="24"/>
              </w:rPr>
              <w:t xml:space="preserve">đình, bạo </w:t>
            </w:r>
            <w:r w:rsidRPr="00AF57E4">
              <w:rPr>
                <w:sz w:val="24"/>
              </w:rPr>
              <w:t xml:space="preserve">lực học </w:t>
            </w:r>
            <w:r w:rsidRPr="00AF57E4">
              <w:rPr>
                <w:spacing w:val="-3"/>
                <w:sz w:val="24"/>
              </w:rPr>
              <w:t xml:space="preserve">đường, </w:t>
            </w:r>
            <w:r w:rsidRPr="00AF57E4">
              <w:rPr>
                <w:sz w:val="24"/>
              </w:rPr>
              <w:t xml:space="preserve">xâm </w:t>
            </w:r>
            <w:r w:rsidRPr="00AF57E4">
              <w:rPr>
                <w:spacing w:val="-3"/>
                <w:sz w:val="24"/>
              </w:rPr>
              <w:t xml:space="preserve">hại </w:t>
            </w:r>
            <w:r w:rsidRPr="00AF57E4">
              <w:rPr>
                <w:sz w:val="24"/>
              </w:rPr>
              <w:t xml:space="preserve">tình </w:t>
            </w:r>
            <w:r w:rsidRPr="00AF57E4">
              <w:rPr>
                <w:spacing w:val="-3"/>
                <w:sz w:val="24"/>
              </w:rPr>
              <w:t xml:space="preserve">dục; HIV/AIDS </w:t>
            </w:r>
            <w:r w:rsidRPr="00AF57E4">
              <w:rPr>
                <w:sz w:val="24"/>
              </w:rPr>
              <w:t xml:space="preserve">và các </w:t>
            </w:r>
            <w:r w:rsidRPr="00AF57E4">
              <w:rPr>
                <w:spacing w:val="-3"/>
                <w:sz w:val="24"/>
              </w:rPr>
              <w:t xml:space="preserve">biện </w:t>
            </w:r>
            <w:r w:rsidRPr="00AF57E4">
              <w:rPr>
                <w:sz w:val="24"/>
              </w:rPr>
              <w:t xml:space="preserve">pháp phòng, chống </w:t>
            </w:r>
            <w:r w:rsidRPr="00AF57E4">
              <w:rPr>
                <w:spacing w:val="-3"/>
                <w:sz w:val="24"/>
              </w:rPr>
              <w:t xml:space="preserve">HIV/AIDS </w:t>
            </w:r>
            <w:r w:rsidRPr="00AF57E4">
              <w:rPr>
                <w:sz w:val="24"/>
              </w:rPr>
              <w:t xml:space="preserve">(trong đó: tỷ lệ thanh niên là học sinh, sinh viên trong các cơ sở </w:t>
            </w:r>
            <w:r w:rsidRPr="00AF57E4">
              <w:rPr>
                <w:spacing w:val="-3"/>
                <w:sz w:val="24"/>
              </w:rPr>
              <w:t xml:space="preserve">giáo </w:t>
            </w:r>
            <w:r w:rsidRPr="00AF57E4">
              <w:rPr>
                <w:sz w:val="24"/>
              </w:rPr>
              <w:t>dục đạt 100%; tỷ lệ thanh niên trong các</w:t>
            </w:r>
            <w:r w:rsidRPr="00AF57E4">
              <w:rPr>
                <w:spacing w:val="-10"/>
                <w:sz w:val="24"/>
              </w:rPr>
              <w:t xml:space="preserve"> </w:t>
            </w:r>
            <w:r w:rsidRPr="00AF57E4">
              <w:rPr>
                <w:sz w:val="24"/>
              </w:rPr>
              <w:t>cơ</w:t>
            </w:r>
            <w:r w:rsidRPr="00AF57E4">
              <w:rPr>
                <w:spacing w:val="-8"/>
                <w:sz w:val="24"/>
              </w:rPr>
              <w:t xml:space="preserve"> </w:t>
            </w:r>
            <w:r w:rsidRPr="00AF57E4">
              <w:rPr>
                <w:sz w:val="24"/>
              </w:rPr>
              <w:t>sở</w:t>
            </w:r>
            <w:r w:rsidRPr="00AF57E4">
              <w:rPr>
                <w:spacing w:val="-7"/>
                <w:sz w:val="24"/>
              </w:rPr>
              <w:t xml:space="preserve"> </w:t>
            </w:r>
            <w:r w:rsidRPr="00AF57E4">
              <w:rPr>
                <w:sz w:val="24"/>
              </w:rPr>
              <w:t>giáo</w:t>
            </w:r>
            <w:r w:rsidRPr="00AF57E4">
              <w:rPr>
                <w:spacing w:val="-9"/>
                <w:sz w:val="24"/>
              </w:rPr>
              <w:t xml:space="preserve"> </w:t>
            </w:r>
            <w:r w:rsidRPr="00AF57E4">
              <w:rPr>
                <w:sz w:val="24"/>
              </w:rPr>
              <w:t>dục</w:t>
            </w:r>
            <w:r w:rsidRPr="00AF57E4">
              <w:rPr>
                <w:spacing w:val="-10"/>
                <w:sz w:val="24"/>
              </w:rPr>
              <w:t xml:space="preserve"> </w:t>
            </w:r>
            <w:r w:rsidRPr="00AF57E4">
              <w:rPr>
                <w:sz w:val="24"/>
              </w:rPr>
              <w:t>nghề</w:t>
            </w:r>
            <w:r w:rsidRPr="00AF57E4">
              <w:rPr>
                <w:spacing w:val="-10"/>
                <w:sz w:val="24"/>
              </w:rPr>
              <w:t xml:space="preserve"> </w:t>
            </w:r>
            <w:r w:rsidRPr="00AF57E4">
              <w:rPr>
                <w:sz w:val="24"/>
              </w:rPr>
              <w:t>nghiệp</w:t>
            </w:r>
            <w:r w:rsidRPr="00AF57E4">
              <w:rPr>
                <w:spacing w:val="-9"/>
                <w:sz w:val="24"/>
              </w:rPr>
              <w:t xml:space="preserve"> </w:t>
            </w:r>
            <w:r w:rsidRPr="00AF57E4">
              <w:rPr>
                <w:sz w:val="24"/>
              </w:rPr>
              <w:t>đạt</w:t>
            </w:r>
            <w:r w:rsidRPr="00AF57E4">
              <w:rPr>
                <w:spacing w:val="-9"/>
                <w:sz w:val="24"/>
              </w:rPr>
              <w:t xml:space="preserve"> </w:t>
            </w:r>
            <w:r w:rsidRPr="00AF57E4">
              <w:rPr>
                <w:sz w:val="24"/>
              </w:rPr>
              <w:t>trên</w:t>
            </w:r>
            <w:r w:rsidRPr="00AF57E4">
              <w:rPr>
                <w:spacing w:val="-7"/>
                <w:sz w:val="24"/>
              </w:rPr>
              <w:t xml:space="preserve"> </w:t>
            </w:r>
            <w:r w:rsidRPr="00AF57E4">
              <w:rPr>
                <w:sz w:val="24"/>
              </w:rPr>
              <w:t>90%)</w:t>
            </w:r>
          </w:p>
        </w:tc>
        <w:tc>
          <w:tcPr>
            <w:tcW w:w="2070" w:type="dxa"/>
            <w:vAlign w:val="center"/>
          </w:tcPr>
          <w:p w14:paraId="7532CCD7" w14:textId="30E53F48" w:rsidR="00AF57E4" w:rsidRPr="0068530F" w:rsidRDefault="005A0CAB" w:rsidP="00840C06">
            <w:pPr>
              <w:pStyle w:val="TableParagraph"/>
              <w:tabs>
                <w:tab w:val="left" w:pos="691"/>
              </w:tabs>
              <w:spacing w:before="23" w:line="249" w:lineRule="auto"/>
              <w:ind w:left="56" w:right="54"/>
              <w:jc w:val="center"/>
              <w:rPr>
                <w:sz w:val="24"/>
                <w:lang w:val="en-US"/>
              </w:rPr>
            </w:pPr>
            <w:r>
              <w:rPr>
                <w:sz w:val="24"/>
                <w:lang w:val="en-US"/>
              </w:rPr>
              <w:t xml:space="preserve">Sở Y tế; </w:t>
            </w:r>
            <w:r w:rsidR="00A213E9">
              <w:rPr>
                <w:sz w:val="24"/>
                <w:lang w:val="en-US"/>
              </w:rPr>
              <w:t xml:space="preserve">Sở Văn hóa, Thể thao và Du lịch; </w:t>
            </w:r>
            <w:r>
              <w:rPr>
                <w:sz w:val="24"/>
                <w:lang w:val="en-US"/>
              </w:rPr>
              <w:t>Sở</w:t>
            </w:r>
            <w:r w:rsidR="00AF57E4" w:rsidRPr="00AF57E4">
              <w:rPr>
                <w:sz w:val="24"/>
              </w:rPr>
              <w:t xml:space="preserve"> Giáo dục và Đào tạo; </w:t>
            </w:r>
            <w:r>
              <w:rPr>
                <w:sz w:val="24"/>
                <w:lang w:val="en-US"/>
              </w:rPr>
              <w:t>Sở</w:t>
            </w:r>
            <w:r w:rsidR="00AF57E4" w:rsidRPr="00AF57E4">
              <w:rPr>
                <w:sz w:val="24"/>
              </w:rPr>
              <w:t xml:space="preserve"> Lao động</w:t>
            </w:r>
            <w:r w:rsidR="0068530F">
              <w:rPr>
                <w:sz w:val="24"/>
                <w:lang w:val="en-US"/>
              </w:rPr>
              <w:t xml:space="preserve"> -</w:t>
            </w:r>
          </w:p>
          <w:p w14:paraId="38E93BE2" w14:textId="48FE3752" w:rsidR="00AF57E4" w:rsidRPr="005A0CAB" w:rsidRDefault="00AF57E4" w:rsidP="00840C06">
            <w:pPr>
              <w:pStyle w:val="TableParagraph"/>
              <w:spacing w:before="2" w:line="249" w:lineRule="auto"/>
              <w:ind w:left="56" w:right="134"/>
              <w:jc w:val="center"/>
              <w:rPr>
                <w:sz w:val="24"/>
                <w:lang w:val="en-US"/>
              </w:rPr>
            </w:pPr>
            <w:r w:rsidRPr="00AF57E4">
              <w:rPr>
                <w:sz w:val="24"/>
              </w:rPr>
              <w:t>Thương binh và Xã hội</w:t>
            </w:r>
          </w:p>
        </w:tc>
        <w:tc>
          <w:tcPr>
            <w:tcW w:w="2835" w:type="dxa"/>
            <w:gridSpan w:val="3"/>
            <w:vAlign w:val="center"/>
          </w:tcPr>
          <w:p w14:paraId="66AB169B" w14:textId="5A86E8F6" w:rsidR="00AF57E4" w:rsidRPr="00AF57E4" w:rsidRDefault="00590FA8" w:rsidP="00840C06">
            <w:pPr>
              <w:pStyle w:val="TableParagraph"/>
              <w:spacing w:before="23" w:line="249" w:lineRule="auto"/>
              <w:ind w:left="57" w:right="40"/>
              <w:jc w:val="center"/>
              <w:rPr>
                <w:sz w:val="24"/>
              </w:rPr>
            </w:pPr>
            <w:r>
              <w:rPr>
                <w:sz w:val="24"/>
                <w:lang w:val="en-US"/>
              </w:rPr>
              <w:t>Sở</w:t>
            </w:r>
            <w:r w:rsidR="00AF57E4" w:rsidRPr="00AF57E4">
              <w:rPr>
                <w:sz w:val="24"/>
              </w:rPr>
              <w:t xml:space="preserve"> Nội vụ; Đoàn Thanh niên Cộng sản Hồ Chí Minh</w:t>
            </w:r>
            <w:r>
              <w:rPr>
                <w:sz w:val="24"/>
                <w:lang w:val="en-US"/>
              </w:rPr>
              <w:t xml:space="preserve"> tỉnh</w:t>
            </w:r>
            <w:r w:rsidR="00AF57E4" w:rsidRPr="00AF57E4">
              <w:rPr>
                <w:sz w:val="24"/>
              </w:rPr>
              <w:t xml:space="preserve">; Ủy ban nhân dân các </w:t>
            </w:r>
            <w:r>
              <w:rPr>
                <w:sz w:val="24"/>
                <w:lang w:val="en-US"/>
              </w:rPr>
              <w:t>huyện, thị xã, thành phố; các cơ</w:t>
            </w:r>
            <w:r w:rsidR="00AF57E4" w:rsidRPr="00AF57E4">
              <w:rPr>
                <w:sz w:val="24"/>
              </w:rPr>
              <w:t xml:space="preserve"> quan, tổ chức liên quan</w:t>
            </w:r>
          </w:p>
        </w:tc>
        <w:tc>
          <w:tcPr>
            <w:tcW w:w="1701" w:type="dxa"/>
            <w:gridSpan w:val="2"/>
            <w:vAlign w:val="center"/>
          </w:tcPr>
          <w:p w14:paraId="4C8F196A" w14:textId="77777777" w:rsidR="00AF57E4" w:rsidRPr="00AF57E4" w:rsidRDefault="00AF57E4" w:rsidP="00840C06">
            <w:pPr>
              <w:pStyle w:val="TableParagraph"/>
              <w:spacing w:before="23" w:line="252" w:lineRule="auto"/>
              <w:ind w:left="60"/>
              <w:jc w:val="center"/>
              <w:rPr>
                <w:sz w:val="24"/>
              </w:rPr>
            </w:pPr>
            <w:r w:rsidRPr="00AF57E4">
              <w:rPr>
                <w:sz w:val="24"/>
              </w:rPr>
              <w:t>Đạt 100% chỉ tiêu</w:t>
            </w:r>
          </w:p>
        </w:tc>
        <w:tc>
          <w:tcPr>
            <w:tcW w:w="1842" w:type="dxa"/>
            <w:gridSpan w:val="2"/>
            <w:vAlign w:val="center"/>
          </w:tcPr>
          <w:p w14:paraId="28CEE0EF" w14:textId="77777777" w:rsidR="00AF57E4" w:rsidRPr="00AF57E4" w:rsidRDefault="00AF57E4" w:rsidP="00840C06">
            <w:pPr>
              <w:pStyle w:val="TableParagraph"/>
              <w:tabs>
                <w:tab w:val="left" w:pos="617"/>
                <w:tab w:val="left" w:pos="1387"/>
              </w:tabs>
              <w:spacing w:before="23" w:line="252"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2397FA1B" w14:textId="77777777" w:rsidR="00AF57E4" w:rsidRPr="00AF57E4" w:rsidRDefault="00AF57E4" w:rsidP="00840C06">
            <w:pPr>
              <w:pStyle w:val="TableParagraph"/>
              <w:spacing w:before="23" w:line="252" w:lineRule="auto"/>
              <w:ind w:left="59"/>
              <w:jc w:val="center"/>
              <w:rPr>
                <w:sz w:val="24"/>
              </w:rPr>
            </w:pPr>
            <w:r w:rsidRPr="00AF57E4">
              <w:rPr>
                <w:sz w:val="24"/>
              </w:rPr>
              <w:t>Đạt 100% chỉ tiêu</w:t>
            </w:r>
          </w:p>
        </w:tc>
        <w:tc>
          <w:tcPr>
            <w:tcW w:w="1078" w:type="dxa"/>
            <w:vAlign w:val="center"/>
          </w:tcPr>
          <w:p w14:paraId="39B7041C" w14:textId="7DE14BF5" w:rsidR="00AF57E4" w:rsidRPr="00AF57E4" w:rsidRDefault="00AF57E4" w:rsidP="00840C06">
            <w:pPr>
              <w:pStyle w:val="TableParagraph"/>
              <w:spacing w:before="10" w:line="249" w:lineRule="auto"/>
              <w:ind w:left="59" w:right="37"/>
              <w:jc w:val="center"/>
              <w:rPr>
                <w:sz w:val="24"/>
              </w:rPr>
            </w:pPr>
          </w:p>
        </w:tc>
      </w:tr>
      <w:tr w:rsidR="00AF57E4" w:rsidRPr="00AF57E4" w14:paraId="0BA3F8EE" w14:textId="77777777" w:rsidTr="00964FAE">
        <w:trPr>
          <w:gridAfter w:val="1"/>
          <w:wAfter w:w="20" w:type="dxa"/>
          <w:trHeight w:val="3223"/>
        </w:trPr>
        <w:tc>
          <w:tcPr>
            <w:tcW w:w="658" w:type="dxa"/>
            <w:vAlign w:val="center"/>
          </w:tcPr>
          <w:p w14:paraId="6236EA10" w14:textId="77777777" w:rsidR="00AF57E4" w:rsidRPr="00AF57E4" w:rsidRDefault="00AF57E4" w:rsidP="00840C06">
            <w:pPr>
              <w:pStyle w:val="TableParagraph"/>
              <w:spacing w:before="20"/>
              <w:ind w:left="119" w:right="129"/>
              <w:jc w:val="center"/>
              <w:rPr>
                <w:sz w:val="24"/>
              </w:rPr>
            </w:pPr>
            <w:r w:rsidRPr="00AF57E4">
              <w:rPr>
                <w:sz w:val="24"/>
              </w:rPr>
              <w:lastRenderedPageBreak/>
              <w:t>2.</w:t>
            </w:r>
          </w:p>
        </w:tc>
        <w:tc>
          <w:tcPr>
            <w:tcW w:w="3794" w:type="dxa"/>
            <w:gridSpan w:val="2"/>
            <w:vAlign w:val="center"/>
          </w:tcPr>
          <w:p w14:paraId="6FBE50B6" w14:textId="49694A61" w:rsidR="00AF57E4" w:rsidRPr="00AF57E4" w:rsidRDefault="00AF57E4" w:rsidP="00840C06">
            <w:pPr>
              <w:pStyle w:val="TableParagraph"/>
              <w:spacing w:before="23" w:line="249" w:lineRule="auto"/>
              <w:ind w:left="57" w:right="43"/>
              <w:jc w:val="both"/>
              <w:rPr>
                <w:sz w:val="24"/>
              </w:rPr>
            </w:pPr>
            <w:r w:rsidRPr="00AF57E4">
              <w:rPr>
                <w:sz w:val="24"/>
              </w:rPr>
              <w:t xml:space="preserve">Hằng năm, trên 60% thanh niên được tiếp cận các dịch vụ thân thiện về tư vấn, chăm sóc sức khỏe sinh sản, sức khỏe tình dục; 90% cặp nam, nữ thanh niên được tư vấn, khám sức khỏe trước khi kết hôn; </w:t>
            </w:r>
            <w:r w:rsidRPr="00AF57E4">
              <w:rPr>
                <w:spacing w:val="-3"/>
                <w:sz w:val="24"/>
              </w:rPr>
              <w:t xml:space="preserve">100% </w:t>
            </w:r>
            <w:r w:rsidRPr="00AF57E4">
              <w:rPr>
                <w:sz w:val="24"/>
              </w:rPr>
              <w:t>nữ thanh niên được tiếp cận thuận tiện với các biện pháp tránh thai hiện đại, phòng tránh vô sinh và hỗ trợ sinh</w:t>
            </w:r>
            <w:r w:rsidRPr="00AF57E4">
              <w:rPr>
                <w:spacing w:val="-4"/>
                <w:sz w:val="24"/>
              </w:rPr>
              <w:t xml:space="preserve"> </w:t>
            </w:r>
            <w:r w:rsidRPr="00AF57E4">
              <w:rPr>
                <w:sz w:val="24"/>
              </w:rPr>
              <w:t>sản</w:t>
            </w:r>
          </w:p>
        </w:tc>
        <w:tc>
          <w:tcPr>
            <w:tcW w:w="2070" w:type="dxa"/>
            <w:vAlign w:val="center"/>
          </w:tcPr>
          <w:p w14:paraId="732B3B58" w14:textId="1EF30CB5" w:rsidR="00AF57E4" w:rsidRPr="00AF57E4" w:rsidRDefault="00A213E9" w:rsidP="00840C06">
            <w:pPr>
              <w:pStyle w:val="TableParagraph"/>
              <w:spacing w:before="20"/>
              <w:ind w:right="460"/>
              <w:jc w:val="center"/>
              <w:rPr>
                <w:sz w:val="24"/>
              </w:rPr>
            </w:pPr>
            <w:r>
              <w:rPr>
                <w:sz w:val="24"/>
                <w:lang w:val="en-US"/>
              </w:rPr>
              <w:t>Sở</w:t>
            </w:r>
            <w:r w:rsidR="00AF57E4" w:rsidRPr="00AF57E4">
              <w:rPr>
                <w:sz w:val="24"/>
              </w:rPr>
              <w:t xml:space="preserve"> Y tế</w:t>
            </w:r>
          </w:p>
        </w:tc>
        <w:tc>
          <w:tcPr>
            <w:tcW w:w="2835" w:type="dxa"/>
            <w:gridSpan w:val="3"/>
            <w:vAlign w:val="center"/>
          </w:tcPr>
          <w:p w14:paraId="5C908817" w14:textId="7FAEDC24" w:rsidR="00AF57E4" w:rsidRPr="00AF57E4" w:rsidRDefault="00A213E9" w:rsidP="00840C06">
            <w:pPr>
              <w:pStyle w:val="TableParagraph"/>
              <w:spacing w:before="23" w:line="249" w:lineRule="auto"/>
              <w:ind w:left="57" w:right="42"/>
              <w:jc w:val="center"/>
              <w:rPr>
                <w:sz w:val="24"/>
              </w:rPr>
            </w:pPr>
            <w:r>
              <w:rPr>
                <w:sz w:val="24"/>
                <w:lang w:val="en-US"/>
              </w:rPr>
              <w:t>Sở</w:t>
            </w:r>
            <w:r w:rsidR="00AF57E4" w:rsidRPr="00AF57E4">
              <w:rPr>
                <w:sz w:val="24"/>
              </w:rPr>
              <w:t xml:space="preserve"> Giáo dục và Đào tạo; </w:t>
            </w:r>
            <w:r>
              <w:rPr>
                <w:sz w:val="24"/>
                <w:lang w:val="en-US"/>
              </w:rPr>
              <w:t>Sở</w:t>
            </w:r>
            <w:r w:rsidR="00AF57E4" w:rsidRPr="00AF57E4">
              <w:rPr>
                <w:sz w:val="24"/>
              </w:rPr>
              <w:t xml:space="preserve"> Lao động - Thương binh và Xã hội; </w:t>
            </w:r>
            <w:r>
              <w:rPr>
                <w:sz w:val="24"/>
                <w:lang w:val="en-US"/>
              </w:rPr>
              <w:t>Sở</w:t>
            </w:r>
            <w:r w:rsidR="00AF57E4" w:rsidRPr="00AF57E4">
              <w:rPr>
                <w:sz w:val="24"/>
              </w:rPr>
              <w:t xml:space="preserve"> Văn hóa - Thể thao và Du lịch; </w:t>
            </w:r>
            <w:r>
              <w:rPr>
                <w:sz w:val="24"/>
                <w:lang w:val="en-US"/>
              </w:rPr>
              <w:t>Sở</w:t>
            </w:r>
            <w:r w:rsidR="00AF57E4" w:rsidRPr="00AF57E4">
              <w:rPr>
                <w:sz w:val="24"/>
              </w:rPr>
              <w:t xml:space="preserve"> Thông tin và Truyền thông; Đoàn Thanh niên Cộng sản Hồ Chí Minh</w:t>
            </w:r>
            <w:r>
              <w:rPr>
                <w:sz w:val="24"/>
                <w:lang w:val="en-US"/>
              </w:rPr>
              <w:t xml:space="preserve"> tỉnh</w:t>
            </w:r>
            <w:r w:rsidR="00AF57E4" w:rsidRPr="00AF57E4">
              <w:rPr>
                <w:sz w:val="24"/>
              </w:rPr>
              <w:t xml:space="preserve">; Ủy ban nhân dân các </w:t>
            </w:r>
            <w:r>
              <w:rPr>
                <w:sz w:val="24"/>
                <w:lang w:val="en-US"/>
              </w:rPr>
              <w:t>huyện, thị xã, thành phố</w:t>
            </w:r>
            <w:r w:rsidR="00AF57E4" w:rsidRPr="00AF57E4">
              <w:rPr>
                <w:sz w:val="24"/>
              </w:rPr>
              <w:t>; các cơ quan, tổ chức liên quan</w:t>
            </w:r>
          </w:p>
        </w:tc>
        <w:tc>
          <w:tcPr>
            <w:tcW w:w="1701" w:type="dxa"/>
            <w:gridSpan w:val="2"/>
            <w:vAlign w:val="center"/>
          </w:tcPr>
          <w:p w14:paraId="2FC1D491" w14:textId="77777777" w:rsidR="00AF57E4" w:rsidRPr="00AF57E4" w:rsidRDefault="00AF57E4" w:rsidP="00840C06">
            <w:pPr>
              <w:pStyle w:val="TableParagraph"/>
              <w:spacing w:before="23" w:line="247" w:lineRule="auto"/>
              <w:ind w:left="60"/>
              <w:jc w:val="center"/>
              <w:rPr>
                <w:sz w:val="24"/>
              </w:rPr>
            </w:pPr>
            <w:r w:rsidRPr="00AF57E4">
              <w:rPr>
                <w:sz w:val="24"/>
              </w:rPr>
              <w:t>Đạt 100% chỉ tiêu</w:t>
            </w:r>
          </w:p>
        </w:tc>
        <w:tc>
          <w:tcPr>
            <w:tcW w:w="1842" w:type="dxa"/>
            <w:gridSpan w:val="2"/>
            <w:vAlign w:val="center"/>
          </w:tcPr>
          <w:p w14:paraId="3A047BF8" w14:textId="77777777" w:rsidR="00AF57E4" w:rsidRPr="00AF57E4" w:rsidRDefault="00AF57E4" w:rsidP="00840C06">
            <w:pPr>
              <w:pStyle w:val="TableParagraph"/>
              <w:tabs>
                <w:tab w:val="left" w:pos="617"/>
                <w:tab w:val="left" w:pos="1387"/>
              </w:tabs>
              <w:spacing w:before="23" w:line="247"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5914A2E6" w14:textId="77777777" w:rsidR="00AF57E4" w:rsidRPr="00AF57E4" w:rsidRDefault="00AF57E4" w:rsidP="00840C06">
            <w:pPr>
              <w:pStyle w:val="TableParagraph"/>
              <w:spacing w:before="23" w:line="247" w:lineRule="auto"/>
              <w:ind w:left="59"/>
              <w:jc w:val="center"/>
              <w:rPr>
                <w:sz w:val="24"/>
              </w:rPr>
            </w:pPr>
            <w:r w:rsidRPr="00AF57E4">
              <w:rPr>
                <w:sz w:val="24"/>
              </w:rPr>
              <w:t>Đạt 100% chỉ tiêu</w:t>
            </w:r>
          </w:p>
        </w:tc>
        <w:tc>
          <w:tcPr>
            <w:tcW w:w="1078" w:type="dxa"/>
            <w:vAlign w:val="center"/>
          </w:tcPr>
          <w:p w14:paraId="07BA282D" w14:textId="77777777" w:rsidR="00AF57E4" w:rsidRPr="00AF57E4" w:rsidRDefault="00AF57E4" w:rsidP="00840C06">
            <w:pPr>
              <w:pStyle w:val="TableParagraph"/>
              <w:jc w:val="center"/>
              <w:rPr>
                <w:sz w:val="24"/>
              </w:rPr>
            </w:pPr>
          </w:p>
        </w:tc>
      </w:tr>
      <w:tr w:rsidR="00AF57E4" w:rsidRPr="00AF57E4" w14:paraId="066E980B" w14:textId="77777777" w:rsidTr="00964FAE">
        <w:trPr>
          <w:gridAfter w:val="1"/>
          <w:wAfter w:w="20" w:type="dxa"/>
          <w:trHeight w:val="892"/>
        </w:trPr>
        <w:tc>
          <w:tcPr>
            <w:tcW w:w="658" w:type="dxa"/>
            <w:vAlign w:val="center"/>
          </w:tcPr>
          <w:p w14:paraId="2C9166E1" w14:textId="77777777" w:rsidR="00AF57E4" w:rsidRPr="00AF57E4" w:rsidRDefault="00AF57E4" w:rsidP="00840C06">
            <w:pPr>
              <w:pStyle w:val="TableParagraph"/>
              <w:spacing w:before="20"/>
              <w:ind w:left="119" w:right="129"/>
              <w:jc w:val="center"/>
              <w:rPr>
                <w:sz w:val="24"/>
              </w:rPr>
            </w:pPr>
            <w:r w:rsidRPr="00AF57E4">
              <w:rPr>
                <w:sz w:val="24"/>
              </w:rPr>
              <w:t>3.</w:t>
            </w:r>
          </w:p>
        </w:tc>
        <w:tc>
          <w:tcPr>
            <w:tcW w:w="3794" w:type="dxa"/>
            <w:gridSpan w:val="2"/>
            <w:vAlign w:val="center"/>
          </w:tcPr>
          <w:p w14:paraId="50E3324A" w14:textId="7298A9A4" w:rsidR="00AF57E4" w:rsidRPr="00840C06" w:rsidRDefault="00AF57E4" w:rsidP="00840C06">
            <w:pPr>
              <w:pStyle w:val="TableParagraph"/>
              <w:spacing w:before="23" w:line="247" w:lineRule="auto"/>
              <w:ind w:left="57" w:right="44"/>
              <w:jc w:val="both"/>
              <w:rPr>
                <w:sz w:val="24"/>
                <w:lang w:val="en-US"/>
              </w:rPr>
            </w:pPr>
            <w:r w:rsidRPr="00AF57E4">
              <w:rPr>
                <w:sz w:val="24"/>
              </w:rPr>
              <w:t>Hằng năm, 100% thanh niên là học sinh, sinh viên</w:t>
            </w:r>
            <w:r w:rsidRPr="00AF57E4">
              <w:rPr>
                <w:spacing w:val="7"/>
                <w:sz w:val="24"/>
              </w:rPr>
              <w:t xml:space="preserve"> </w:t>
            </w:r>
            <w:r w:rsidRPr="00AF57E4">
              <w:rPr>
                <w:sz w:val="24"/>
              </w:rPr>
              <w:t>tham</w:t>
            </w:r>
            <w:r w:rsidRPr="00AF57E4">
              <w:rPr>
                <w:spacing w:val="8"/>
                <w:sz w:val="24"/>
              </w:rPr>
              <w:t xml:space="preserve"> </w:t>
            </w:r>
            <w:r w:rsidRPr="00AF57E4">
              <w:rPr>
                <w:sz w:val="24"/>
              </w:rPr>
              <w:t>gia</w:t>
            </w:r>
            <w:r w:rsidRPr="00AF57E4">
              <w:rPr>
                <w:spacing w:val="10"/>
                <w:sz w:val="24"/>
              </w:rPr>
              <w:t xml:space="preserve"> </w:t>
            </w:r>
            <w:r w:rsidRPr="00AF57E4">
              <w:rPr>
                <w:sz w:val="24"/>
              </w:rPr>
              <w:t>bảo</w:t>
            </w:r>
            <w:r w:rsidRPr="00AF57E4">
              <w:rPr>
                <w:spacing w:val="9"/>
                <w:sz w:val="24"/>
              </w:rPr>
              <w:t xml:space="preserve"> </w:t>
            </w:r>
            <w:r w:rsidRPr="00AF57E4">
              <w:rPr>
                <w:sz w:val="24"/>
              </w:rPr>
              <w:t>hiểm</w:t>
            </w:r>
            <w:r w:rsidRPr="00AF57E4">
              <w:rPr>
                <w:spacing w:val="10"/>
                <w:sz w:val="24"/>
              </w:rPr>
              <w:t xml:space="preserve"> </w:t>
            </w:r>
            <w:r w:rsidRPr="00AF57E4">
              <w:rPr>
                <w:sz w:val="24"/>
              </w:rPr>
              <w:t>y</w:t>
            </w:r>
            <w:r w:rsidRPr="00AF57E4">
              <w:rPr>
                <w:spacing w:val="5"/>
                <w:sz w:val="24"/>
              </w:rPr>
              <w:t xml:space="preserve"> </w:t>
            </w:r>
            <w:r w:rsidRPr="00AF57E4">
              <w:rPr>
                <w:sz w:val="24"/>
              </w:rPr>
              <w:t>tế</w:t>
            </w:r>
            <w:r w:rsidRPr="00AF57E4">
              <w:rPr>
                <w:spacing w:val="8"/>
                <w:sz w:val="24"/>
              </w:rPr>
              <w:t xml:space="preserve"> </w:t>
            </w:r>
            <w:r w:rsidRPr="00AF57E4">
              <w:rPr>
                <w:sz w:val="24"/>
              </w:rPr>
              <w:t>và</w:t>
            </w:r>
            <w:r w:rsidRPr="00AF57E4">
              <w:rPr>
                <w:spacing w:val="7"/>
                <w:sz w:val="24"/>
              </w:rPr>
              <w:t xml:space="preserve"> </w:t>
            </w:r>
            <w:r w:rsidRPr="00AF57E4">
              <w:rPr>
                <w:sz w:val="24"/>
              </w:rPr>
              <w:t>được</w:t>
            </w:r>
            <w:r w:rsidRPr="00AF57E4">
              <w:rPr>
                <w:spacing w:val="9"/>
                <w:sz w:val="24"/>
              </w:rPr>
              <w:t xml:space="preserve"> </w:t>
            </w:r>
            <w:r w:rsidRPr="00AF57E4">
              <w:rPr>
                <w:sz w:val="24"/>
              </w:rPr>
              <w:t>chăm</w:t>
            </w:r>
            <w:r w:rsidRPr="00AF57E4">
              <w:rPr>
                <w:spacing w:val="9"/>
                <w:sz w:val="24"/>
              </w:rPr>
              <w:t xml:space="preserve"> </w:t>
            </w:r>
            <w:r w:rsidRPr="00AF57E4">
              <w:rPr>
                <w:sz w:val="24"/>
              </w:rPr>
              <w:t>sóc</w:t>
            </w:r>
            <w:r w:rsidR="00840C06">
              <w:rPr>
                <w:sz w:val="24"/>
                <w:lang w:val="en-US"/>
              </w:rPr>
              <w:t xml:space="preserve"> </w:t>
            </w:r>
            <w:r w:rsidRPr="00AF57E4">
              <w:rPr>
                <w:sz w:val="24"/>
              </w:rPr>
              <w:t>sức</w:t>
            </w:r>
            <w:r w:rsidRPr="00AF57E4">
              <w:rPr>
                <w:spacing w:val="33"/>
                <w:sz w:val="24"/>
              </w:rPr>
              <w:t xml:space="preserve"> </w:t>
            </w:r>
            <w:r w:rsidRPr="00AF57E4">
              <w:rPr>
                <w:sz w:val="24"/>
              </w:rPr>
              <w:t>khỏe</w:t>
            </w:r>
            <w:r w:rsidRPr="00AF57E4">
              <w:rPr>
                <w:spacing w:val="34"/>
                <w:sz w:val="24"/>
              </w:rPr>
              <w:t xml:space="preserve"> </w:t>
            </w:r>
            <w:r w:rsidRPr="00AF57E4">
              <w:rPr>
                <w:sz w:val="24"/>
              </w:rPr>
              <w:t>ban</w:t>
            </w:r>
            <w:r w:rsidRPr="00AF57E4">
              <w:rPr>
                <w:spacing w:val="35"/>
                <w:sz w:val="24"/>
              </w:rPr>
              <w:t xml:space="preserve"> </w:t>
            </w:r>
            <w:r w:rsidRPr="00AF57E4">
              <w:rPr>
                <w:sz w:val="24"/>
              </w:rPr>
              <w:t>đầu;</w:t>
            </w:r>
            <w:r w:rsidRPr="00AF57E4">
              <w:rPr>
                <w:spacing w:val="36"/>
                <w:sz w:val="24"/>
              </w:rPr>
              <w:t xml:space="preserve"> </w:t>
            </w:r>
            <w:r w:rsidRPr="00AF57E4">
              <w:rPr>
                <w:sz w:val="24"/>
              </w:rPr>
              <w:t>trên</w:t>
            </w:r>
            <w:r w:rsidRPr="00AF57E4">
              <w:rPr>
                <w:spacing w:val="38"/>
                <w:sz w:val="24"/>
              </w:rPr>
              <w:t xml:space="preserve"> </w:t>
            </w:r>
            <w:r w:rsidRPr="00AF57E4">
              <w:rPr>
                <w:sz w:val="24"/>
              </w:rPr>
              <w:t>90%</w:t>
            </w:r>
            <w:r w:rsidRPr="00AF57E4">
              <w:rPr>
                <w:spacing w:val="35"/>
                <w:sz w:val="24"/>
              </w:rPr>
              <w:t xml:space="preserve"> </w:t>
            </w:r>
            <w:r w:rsidRPr="00AF57E4">
              <w:rPr>
                <w:sz w:val="24"/>
              </w:rPr>
              <w:t>thanh</w:t>
            </w:r>
            <w:r w:rsidRPr="00AF57E4">
              <w:rPr>
                <w:spacing w:val="35"/>
                <w:sz w:val="24"/>
              </w:rPr>
              <w:t xml:space="preserve"> </w:t>
            </w:r>
            <w:r w:rsidRPr="00AF57E4">
              <w:rPr>
                <w:sz w:val="24"/>
              </w:rPr>
              <w:t>niên</w:t>
            </w:r>
            <w:r w:rsidRPr="00AF57E4">
              <w:rPr>
                <w:spacing w:val="37"/>
                <w:sz w:val="24"/>
              </w:rPr>
              <w:t xml:space="preserve"> </w:t>
            </w:r>
            <w:r w:rsidRPr="00AF57E4">
              <w:rPr>
                <w:sz w:val="24"/>
              </w:rPr>
              <w:t>công</w:t>
            </w:r>
            <w:r w:rsidR="00840C06">
              <w:rPr>
                <w:sz w:val="24"/>
                <w:lang w:val="en-US"/>
              </w:rPr>
              <w:t xml:space="preserve"> </w:t>
            </w:r>
            <w:r w:rsidR="00840C06" w:rsidRPr="00AF57E4">
              <w:rPr>
                <w:sz w:val="24"/>
              </w:rPr>
              <w:t>nhân làm việc tại các khu, cụm công nghiệp, khu chế xuất được khám sức khỏe và chăm sóc y tế định kỳ</w:t>
            </w:r>
          </w:p>
        </w:tc>
        <w:tc>
          <w:tcPr>
            <w:tcW w:w="2070" w:type="dxa"/>
            <w:vAlign w:val="center"/>
          </w:tcPr>
          <w:p w14:paraId="370D1088" w14:textId="6D3B2FFA" w:rsidR="00AF57E4" w:rsidRPr="003B4AFB" w:rsidRDefault="003B4AFB" w:rsidP="00840C06">
            <w:pPr>
              <w:pStyle w:val="TableParagraph"/>
              <w:spacing w:before="20"/>
              <w:ind w:right="142"/>
              <w:jc w:val="center"/>
              <w:rPr>
                <w:sz w:val="24"/>
                <w:lang w:val="en-US"/>
              </w:rPr>
            </w:pPr>
            <w:r>
              <w:rPr>
                <w:sz w:val="24"/>
                <w:lang w:val="en-US"/>
              </w:rPr>
              <w:t>Sở Giáo dục và Đào tạo; Sở</w:t>
            </w:r>
            <w:r w:rsidR="00AF57E4" w:rsidRPr="00AF57E4">
              <w:rPr>
                <w:sz w:val="24"/>
              </w:rPr>
              <w:t xml:space="preserve"> Y tế</w:t>
            </w:r>
            <w:r>
              <w:rPr>
                <w:sz w:val="24"/>
                <w:lang w:val="en-US"/>
              </w:rPr>
              <w:t>;</w:t>
            </w:r>
          </w:p>
        </w:tc>
        <w:tc>
          <w:tcPr>
            <w:tcW w:w="2835" w:type="dxa"/>
            <w:gridSpan w:val="3"/>
            <w:vAlign w:val="center"/>
          </w:tcPr>
          <w:p w14:paraId="3377DC00" w14:textId="385140B4" w:rsidR="00AF57E4" w:rsidRPr="00AF57E4" w:rsidRDefault="00D76809" w:rsidP="00840C06">
            <w:pPr>
              <w:pStyle w:val="TableParagraph"/>
              <w:spacing w:before="5"/>
              <w:ind w:left="57"/>
              <w:jc w:val="center"/>
              <w:rPr>
                <w:sz w:val="24"/>
              </w:rPr>
            </w:pPr>
            <w:r w:rsidRPr="00AF57E4">
              <w:rPr>
                <w:sz w:val="24"/>
              </w:rPr>
              <w:t xml:space="preserve">Đoàn Thanh niên Cộng </w:t>
            </w:r>
            <w:r w:rsidRPr="00AF57E4">
              <w:rPr>
                <w:spacing w:val="-3"/>
                <w:sz w:val="24"/>
              </w:rPr>
              <w:t xml:space="preserve">sản </w:t>
            </w:r>
            <w:r w:rsidRPr="00AF57E4">
              <w:rPr>
                <w:sz w:val="24"/>
              </w:rPr>
              <w:t xml:space="preserve">Hồ Chí </w:t>
            </w:r>
            <w:r w:rsidRPr="00AF57E4">
              <w:rPr>
                <w:spacing w:val="-3"/>
                <w:sz w:val="24"/>
              </w:rPr>
              <w:t>Minh</w:t>
            </w:r>
            <w:r>
              <w:rPr>
                <w:spacing w:val="-3"/>
                <w:sz w:val="24"/>
                <w:lang w:val="en-US"/>
              </w:rPr>
              <w:t xml:space="preserve"> tỉnh</w:t>
            </w:r>
            <w:r w:rsidRPr="00AF57E4">
              <w:rPr>
                <w:spacing w:val="-3"/>
                <w:sz w:val="24"/>
              </w:rPr>
              <w:t>;</w:t>
            </w:r>
            <w:r w:rsidRPr="00AF57E4">
              <w:rPr>
                <w:sz w:val="24"/>
              </w:rPr>
              <w:t xml:space="preserve"> </w:t>
            </w:r>
            <w:r w:rsidRPr="00AF57E4">
              <w:rPr>
                <w:spacing w:val="-3"/>
                <w:sz w:val="24"/>
              </w:rPr>
              <w:t xml:space="preserve">Liên đoàn </w:t>
            </w:r>
            <w:r w:rsidRPr="00AF57E4">
              <w:rPr>
                <w:sz w:val="24"/>
              </w:rPr>
              <w:t xml:space="preserve">Lao động </w:t>
            </w:r>
            <w:r>
              <w:rPr>
                <w:sz w:val="24"/>
                <w:lang w:val="en-US"/>
              </w:rPr>
              <w:t>tỉn</w:t>
            </w:r>
            <w:r w:rsidRPr="00AF57E4">
              <w:rPr>
                <w:sz w:val="24"/>
              </w:rPr>
              <w:t xml:space="preserve">; </w:t>
            </w:r>
            <w:r w:rsidRPr="00AF57E4">
              <w:rPr>
                <w:spacing w:val="-6"/>
                <w:sz w:val="24"/>
              </w:rPr>
              <w:t xml:space="preserve">Ủy </w:t>
            </w:r>
            <w:r w:rsidRPr="00AF57E4">
              <w:rPr>
                <w:spacing w:val="-3"/>
                <w:sz w:val="24"/>
              </w:rPr>
              <w:t xml:space="preserve">ban </w:t>
            </w:r>
            <w:r w:rsidRPr="00AF57E4">
              <w:rPr>
                <w:sz w:val="24"/>
              </w:rPr>
              <w:t xml:space="preserve">nhân </w:t>
            </w:r>
            <w:r w:rsidRPr="00AF57E4">
              <w:rPr>
                <w:spacing w:val="-3"/>
                <w:sz w:val="24"/>
              </w:rPr>
              <w:t xml:space="preserve">dân </w:t>
            </w:r>
            <w:r w:rsidRPr="00AF57E4">
              <w:rPr>
                <w:sz w:val="24"/>
              </w:rPr>
              <w:t xml:space="preserve">các </w:t>
            </w:r>
            <w:r w:rsidR="00373B4E">
              <w:rPr>
                <w:sz w:val="24"/>
                <w:lang w:val="en-US"/>
              </w:rPr>
              <w:t>huyện, thị xã, thành phố</w:t>
            </w:r>
            <w:r w:rsidRPr="00AF57E4">
              <w:rPr>
                <w:spacing w:val="-3"/>
                <w:sz w:val="24"/>
              </w:rPr>
              <w:t xml:space="preserve">; </w:t>
            </w:r>
            <w:r w:rsidRPr="00AF57E4">
              <w:rPr>
                <w:sz w:val="24"/>
              </w:rPr>
              <w:t>các</w:t>
            </w:r>
            <w:r w:rsidRPr="00AF57E4">
              <w:rPr>
                <w:spacing w:val="-11"/>
                <w:sz w:val="24"/>
              </w:rPr>
              <w:t xml:space="preserve"> </w:t>
            </w:r>
            <w:r w:rsidRPr="00AF57E4">
              <w:rPr>
                <w:sz w:val="24"/>
              </w:rPr>
              <w:t>cơ</w:t>
            </w:r>
            <w:r w:rsidRPr="00AF57E4">
              <w:rPr>
                <w:spacing w:val="-7"/>
                <w:sz w:val="24"/>
              </w:rPr>
              <w:t xml:space="preserve"> </w:t>
            </w:r>
            <w:r w:rsidRPr="00AF57E4">
              <w:rPr>
                <w:sz w:val="24"/>
              </w:rPr>
              <w:t>quan,</w:t>
            </w:r>
            <w:r w:rsidRPr="00AF57E4">
              <w:rPr>
                <w:spacing w:val="-10"/>
                <w:sz w:val="24"/>
              </w:rPr>
              <w:t xml:space="preserve"> </w:t>
            </w:r>
            <w:r w:rsidRPr="00AF57E4">
              <w:rPr>
                <w:sz w:val="24"/>
              </w:rPr>
              <w:t>tổ</w:t>
            </w:r>
            <w:r w:rsidRPr="00AF57E4">
              <w:rPr>
                <w:spacing w:val="-8"/>
                <w:sz w:val="24"/>
              </w:rPr>
              <w:t xml:space="preserve"> </w:t>
            </w:r>
            <w:r w:rsidRPr="00AF57E4">
              <w:rPr>
                <w:sz w:val="24"/>
              </w:rPr>
              <w:t>chức</w:t>
            </w:r>
            <w:r w:rsidRPr="00AF57E4">
              <w:rPr>
                <w:spacing w:val="-11"/>
                <w:sz w:val="24"/>
              </w:rPr>
              <w:t xml:space="preserve"> </w:t>
            </w:r>
            <w:r w:rsidRPr="00AF57E4">
              <w:rPr>
                <w:sz w:val="24"/>
              </w:rPr>
              <w:t>liên</w:t>
            </w:r>
            <w:r w:rsidRPr="00AF57E4">
              <w:rPr>
                <w:spacing w:val="-7"/>
                <w:sz w:val="24"/>
              </w:rPr>
              <w:t xml:space="preserve"> </w:t>
            </w:r>
            <w:r w:rsidRPr="00AF57E4">
              <w:rPr>
                <w:spacing w:val="-3"/>
                <w:sz w:val="24"/>
              </w:rPr>
              <w:t>quan</w:t>
            </w:r>
          </w:p>
        </w:tc>
        <w:tc>
          <w:tcPr>
            <w:tcW w:w="1701" w:type="dxa"/>
            <w:gridSpan w:val="2"/>
            <w:vAlign w:val="center"/>
          </w:tcPr>
          <w:p w14:paraId="183FADA4" w14:textId="77777777" w:rsidR="00AF57E4" w:rsidRPr="00AF57E4" w:rsidRDefault="00AF57E4" w:rsidP="00840C06">
            <w:pPr>
              <w:pStyle w:val="TableParagraph"/>
              <w:spacing w:before="23" w:line="247" w:lineRule="auto"/>
              <w:ind w:left="60"/>
              <w:jc w:val="center"/>
              <w:rPr>
                <w:sz w:val="24"/>
              </w:rPr>
            </w:pPr>
            <w:r w:rsidRPr="00AF57E4">
              <w:rPr>
                <w:sz w:val="24"/>
              </w:rPr>
              <w:t>Đạt 100% chỉ tiêu</w:t>
            </w:r>
          </w:p>
        </w:tc>
        <w:tc>
          <w:tcPr>
            <w:tcW w:w="1842" w:type="dxa"/>
            <w:gridSpan w:val="2"/>
            <w:vAlign w:val="center"/>
          </w:tcPr>
          <w:p w14:paraId="5DF5248C" w14:textId="77777777" w:rsidR="00AF57E4" w:rsidRPr="00AF57E4" w:rsidRDefault="00AF57E4" w:rsidP="00840C06">
            <w:pPr>
              <w:pStyle w:val="TableParagraph"/>
              <w:tabs>
                <w:tab w:val="left" w:pos="617"/>
                <w:tab w:val="left" w:pos="1387"/>
              </w:tabs>
              <w:spacing w:before="23" w:line="247"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20880300" w14:textId="77777777" w:rsidR="00AF57E4" w:rsidRPr="00AF57E4" w:rsidRDefault="00AF57E4" w:rsidP="00840C06">
            <w:pPr>
              <w:pStyle w:val="TableParagraph"/>
              <w:spacing w:before="23" w:line="247" w:lineRule="auto"/>
              <w:ind w:left="59"/>
              <w:jc w:val="center"/>
              <w:rPr>
                <w:sz w:val="24"/>
              </w:rPr>
            </w:pPr>
            <w:r w:rsidRPr="00AF57E4">
              <w:rPr>
                <w:sz w:val="24"/>
              </w:rPr>
              <w:t>Đạt 100% chỉ tiêu</w:t>
            </w:r>
          </w:p>
        </w:tc>
        <w:tc>
          <w:tcPr>
            <w:tcW w:w="1078" w:type="dxa"/>
            <w:vAlign w:val="center"/>
          </w:tcPr>
          <w:p w14:paraId="1CE7DF4F" w14:textId="77777777" w:rsidR="00AF57E4" w:rsidRPr="00AF57E4" w:rsidRDefault="00AF57E4" w:rsidP="00840C06">
            <w:pPr>
              <w:pStyle w:val="TableParagraph"/>
              <w:jc w:val="center"/>
              <w:rPr>
                <w:sz w:val="24"/>
              </w:rPr>
            </w:pPr>
          </w:p>
        </w:tc>
      </w:tr>
      <w:tr w:rsidR="00840C06" w:rsidRPr="00AF57E4" w14:paraId="1B1918F3" w14:textId="77777777" w:rsidTr="00964FAE">
        <w:trPr>
          <w:gridAfter w:val="1"/>
          <w:wAfter w:w="20" w:type="dxa"/>
          <w:trHeight w:val="618"/>
        </w:trPr>
        <w:tc>
          <w:tcPr>
            <w:tcW w:w="658" w:type="dxa"/>
            <w:vAlign w:val="center"/>
          </w:tcPr>
          <w:p w14:paraId="1BE20BFA" w14:textId="77777777" w:rsidR="00840C06" w:rsidRPr="00AF57E4" w:rsidRDefault="00840C06" w:rsidP="00840C06">
            <w:pPr>
              <w:pStyle w:val="TableParagraph"/>
              <w:spacing w:before="18"/>
              <w:ind w:left="213"/>
              <w:jc w:val="center"/>
              <w:rPr>
                <w:b/>
                <w:sz w:val="24"/>
              </w:rPr>
            </w:pPr>
            <w:r w:rsidRPr="00AF57E4">
              <w:rPr>
                <w:b/>
                <w:sz w:val="24"/>
              </w:rPr>
              <w:t>V.</w:t>
            </w:r>
          </w:p>
        </w:tc>
        <w:tc>
          <w:tcPr>
            <w:tcW w:w="8699" w:type="dxa"/>
            <w:gridSpan w:val="6"/>
            <w:vAlign w:val="center"/>
          </w:tcPr>
          <w:p w14:paraId="59A1CE8F" w14:textId="31085328" w:rsidR="00840C06" w:rsidRPr="00AF57E4" w:rsidRDefault="00840C06" w:rsidP="00840C06">
            <w:pPr>
              <w:pStyle w:val="TableParagraph"/>
              <w:ind w:left="109" w:right="141"/>
              <w:jc w:val="both"/>
              <w:rPr>
                <w:sz w:val="24"/>
              </w:rPr>
            </w:pPr>
            <w:r w:rsidRPr="00AF57E4">
              <w:rPr>
                <w:b/>
                <w:sz w:val="24"/>
              </w:rPr>
              <w:t>Mục tiêu 5. Nâng cao đời sống văn hóa, tinh thần cho thanh niên</w:t>
            </w:r>
          </w:p>
        </w:tc>
        <w:tc>
          <w:tcPr>
            <w:tcW w:w="1701" w:type="dxa"/>
            <w:gridSpan w:val="2"/>
          </w:tcPr>
          <w:p w14:paraId="2F7E3BE9" w14:textId="77777777" w:rsidR="00840C06" w:rsidRPr="00AF57E4" w:rsidRDefault="00840C06" w:rsidP="002E10EA">
            <w:pPr>
              <w:pStyle w:val="TableParagraph"/>
              <w:rPr>
                <w:sz w:val="24"/>
              </w:rPr>
            </w:pPr>
          </w:p>
        </w:tc>
        <w:tc>
          <w:tcPr>
            <w:tcW w:w="1842" w:type="dxa"/>
            <w:gridSpan w:val="2"/>
          </w:tcPr>
          <w:p w14:paraId="18CD2C12" w14:textId="77777777" w:rsidR="00840C06" w:rsidRPr="00AF57E4" w:rsidRDefault="00840C06" w:rsidP="002E10EA">
            <w:pPr>
              <w:pStyle w:val="TableParagraph"/>
              <w:rPr>
                <w:sz w:val="24"/>
              </w:rPr>
            </w:pPr>
          </w:p>
        </w:tc>
        <w:tc>
          <w:tcPr>
            <w:tcW w:w="1616" w:type="dxa"/>
            <w:gridSpan w:val="3"/>
          </w:tcPr>
          <w:p w14:paraId="12205A86" w14:textId="77777777" w:rsidR="00840C06" w:rsidRPr="00AF57E4" w:rsidRDefault="00840C06" w:rsidP="002E10EA">
            <w:pPr>
              <w:pStyle w:val="TableParagraph"/>
              <w:rPr>
                <w:sz w:val="24"/>
              </w:rPr>
            </w:pPr>
          </w:p>
        </w:tc>
        <w:tc>
          <w:tcPr>
            <w:tcW w:w="1078" w:type="dxa"/>
          </w:tcPr>
          <w:p w14:paraId="7E3D920E" w14:textId="77777777" w:rsidR="00840C06" w:rsidRPr="00AF57E4" w:rsidRDefault="00840C06" w:rsidP="002E10EA">
            <w:pPr>
              <w:pStyle w:val="TableParagraph"/>
              <w:rPr>
                <w:sz w:val="24"/>
              </w:rPr>
            </w:pPr>
          </w:p>
        </w:tc>
      </w:tr>
      <w:tr w:rsidR="00AF57E4" w:rsidRPr="00AF57E4" w14:paraId="584D6EE8" w14:textId="77777777" w:rsidTr="00964FAE">
        <w:trPr>
          <w:gridAfter w:val="1"/>
          <w:wAfter w:w="20" w:type="dxa"/>
          <w:trHeight w:val="2649"/>
        </w:trPr>
        <w:tc>
          <w:tcPr>
            <w:tcW w:w="658" w:type="dxa"/>
            <w:vAlign w:val="center"/>
          </w:tcPr>
          <w:p w14:paraId="2CDEF17A" w14:textId="77777777" w:rsidR="00AF57E4" w:rsidRPr="00AF57E4" w:rsidRDefault="00AF57E4" w:rsidP="00840C06">
            <w:pPr>
              <w:pStyle w:val="TableParagraph"/>
              <w:spacing w:before="13"/>
              <w:ind w:left="227"/>
              <w:jc w:val="center"/>
              <w:rPr>
                <w:sz w:val="24"/>
              </w:rPr>
            </w:pPr>
            <w:r w:rsidRPr="00AF57E4">
              <w:rPr>
                <w:sz w:val="24"/>
              </w:rPr>
              <w:t>1.</w:t>
            </w:r>
          </w:p>
        </w:tc>
        <w:tc>
          <w:tcPr>
            <w:tcW w:w="3794" w:type="dxa"/>
            <w:gridSpan w:val="2"/>
            <w:vAlign w:val="center"/>
          </w:tcPr>
          <w:p w14:paraId="7FE2AEEE" w14:textId="7B90B539" w:rsidR="00AF57E4" w:rsidRPr="00AF57E4" w:rsidRDefault="00AF57E4" w:rsidP="00840C06">
            <w:pPr>
              <w:pStyle w:val="TableParagraph"/>
              <w:spacing w:before="13" w:line="252" w:lineRule="auto"/>
              <w:ind w:left="57" w:right="44"/>
              <w:jc w:val="both"/>
              <w:rPr>
                <w:sz w:val="24"/>
              </w:rPr>
            </w:pPr>
            <w:r w:rsidRPr="00AF57E4">
              <w:rPr>
                <w:sz w:val="24"/>
              </w:rPr>
              <w:t>Hằng năm, trên 80% thanh niên ở đô thị; 70% thanh niên ở nông thôn; 60% thanh niên dân tộc thiểu số được tạo điều kiện tham gia các hoạt động văn hóa, nghệ thuật, thể dục thể thao, hoạt động sinh hoạt cộng đồng ở nơi học tập, làm việc và cư trú</w:t>
            </w:r>
          </w:p>
        </w:tc>
        <w:tc>
          <w:tcPr>
            <w:tcW w:w="2070" w:type="dxa"/>
            <w:vAlign w:val="center"/>
          </w:tcPr>
          <w:p w14:paraId="365DE9F5" w14:textId="52313BDA" w:rsidR="00AF57E4" w:rsidRPr="00AF57E4" w:rsidRDefault="002A5232" w:rsidP="00840C06">
            <w:pPr>
              <w:pStyle w:val="TableParagraph"/>
              <w:spacing w:before="13" w:line="252" w:lineRule="auto"/>
              <w:ind w:left="56" w:right="134"/>
              <w:jc w:val="center"/>
              <w:rPr>
                <w:sz w:val="24"/>
              </w:rPr>
            </w:pPr>
            <w:r>
              <w:rPr>
                <w:sz w:val="24"/>
                <w:lang w:val="en-US"/>
              </w:rPr>
              <w:t xml:space="preserve">Sở </w:t>
            </w:r>
            <w:r w:rsidR="00AF57E4" w:rsidRPr="00AF57E4">
              <w:rPr>
                <w:sz w:val="24"/>
              </w:rPr>
              <w:t>Văn hóa, Thể thao và Du lịch</w:t>
            </w:r>
          </w:p>
        </w:tc>
        <w:tc>
          <w:tcPr>
            <w:tcW w:w="2835" w:type="dxa"/>
            <w:gridSpan w:val="3"/>
            <w:vAlign w:val="center"/>
          </w:tcPr>
          <w:p w14:paraId="4BE51B78" w14:textId="541E900D" w:rsidR="00AF57E4" w:rsidRPr="00AF57E4" w:rsidRDefault="007F4379" w:rsidP="00840C06">
            <w:pPr>
              <w:pStyle w:val="TableParagraph"/>
              <w:spacing w:before="13" w:line="252" w:lineRule="auto"/>
              <w:ind w:left="57" w:right="39"/>
              <w:jc w:val="center"/>
              <w:rPr>
                <w:sz w:val="24"/>
              </w:rPr>
            </w:pPr>
            <w:r>
              <w:rPr>
                <w:spacing w:val="-3"/>
                <w:sz w:val="24"/>
                <w:lang w:val="en-US"/>
              </w:rPr>
              <w:t>Sở</w:t>
            </w:r>
            <w:r w:rsidR="00AF57E4" w:rsidRPr="00AF57E4">
              <w:rPr>
                <w:spacing w:val="-3"/>
                <w:sz w:val="24"/>
              </w:rPr>
              <w:t xml:space="preserve"> </w:t>
            </w:r>
            <w:r w:rsidR="00AF57E4" w:rsidRPr="00AF57E4">
              <w:rPr>
                <w:sz w:val="24"/>
              </w:rPr>
              <w:t xml:space="preserve">Nội vụ; </w:t>
            </w:r>
            <w:r>
              <w:rPr>
                <w:spacing w:val="-3"/>
                <w:sz w:val="24"/>
                <w:lang w:val="en-US"/>
              </w:rPr>
              <w:t>Sở</w:t>
            </w:r>
            <w:r w:rsidR="00AF57E4" w:rsidRPr="00AF57E4">
              <w:rPr>
                <w:spacing w:val="-3"/>
                <w:sz w:val="24"/>
              </w:rPr>
              <w:t xml:space="preserve"> </w:t>
            </w:r>
            <w:r w:rsidR="00AF57E4" w:rsidRPr="00AF57E4">
              <w:rPr>
                <w:sz w:val="24"/>
              </w:rPr>
              <w:t xml:space="preserve">Thông tin và </w:t>
            </w:r>
            <w:r w:rsidR="00AF57E4" w:rsidRPr="00AF57E4">
              <w:rPr>
                <w:spacing w:val="-3"/>
                <w:sz w:val="24"/>
              </w:rPr>
              <w:t xml:space="preserve">Truyền thông; Đài </w:t>
            </w:r>
            <w:r>
              <w:rPr>
                <w:spacing w:val="-3"/>
                <w:sz w:val="24"/>
                <w:lang w:val="en-US"/>
              </w:rPr>
              <w:t>Phát thanh và truyền hình</w:t>
            </w:r>
            <w:r w:rsidR="00FA6E6B">
              <w:rPr>
                <w:spacing w:val="-3"/>
                <w:sz w:val="24"/>
                <w:lang w:val="en-US"/>
              </w:rPr>
              <w:t xml:space="preserve"> tỉnh</w:t>
            </w:r>
            <w:r>
              <w:rPr>
                <w:spacing w:val="-3"/>
                <w:sz w:val="24"/>
                <w:lang w:val="en-US"/>
              </w:rPr>
              <w:t xml:space="preserve">; </w:t>
            </w:r>
            <w:r w:rsidR="00AF57E4" w:rsidRPr="00AF57E4">
              <w:rPr>
                <w:spacing w:val="-3"/>
                <w:sz w:val="24"/>
              </w:rPr>
              <w:t xml:space="preserve">Đoàn </w:t>
            </w:r>
            <w:r w:rsidR="00AF57E4" w:rsidRPr="00AF57E4">
              <w:rPr>
                <w:sz w:val="24"/>
              </w:rPr>
              <w:t xml:space="preserve">Thanh </w:t>
            </w:r>
            <w:r w:rsidR="00AF57E4" w:rsidRPr="00AF57E4">
              <w:rPr>
                <w:spacing w:val="-3"/>
                <w:sz w:val="24"/>
              </w:rPr>
              <w:t xml:space="preserve">niên </w:t>
            </w:r>
            <w:r w:rsidR="00AF57E4" w:rsidRPr="00AF57E4">
              <w:rPr>
                <w:sz w:val="24"/>
              </w:rPr>
              <w:t xml:space="preserve">Cộng </w:t>
            </w:r>
            <w:r w:rsidR="00AF57E4" w:rsidRPr="00AF57E4">
              <w:rPr>
                <w:spacing w:val="-3"/>
                <w:sz w:val="24"/>
              </w:rPr>
              <w:t xml:space="preserve">sản </w:t>
            </w:r>
            <w:r w:rsidR="00AF57E4" w:rsidRPr="00AF57E4">
              <w:rPr>
                <w:sz w:val="24"/>
              </w:rPr>
              <w:t>Hồ Chí Minh</w:t>
            </w:r>
            <w:r>
              <w:rPr>
                <w:sz w:val="24"/>
                <w:lang w:val="en-US"/>
              </w:rPr>
              <w:t xml:space="preserve"> tỉnh;</w:t>
            </w:r>
            <w:r w:rsidR="00AF57E4" w:rsidRPr="00AF57E4">
              <w:rPr>
                <w:sz w:val="24"/>
              </w:rPr>
              <w:t xml:space="preserve"> Ủy </w:t>
            </w:r>
            <w:r w:rsidR="00AF57E4" w:rsidRPr="00AF57E4">
              <w:rPr>
                <w:spacing w:val="-3"/>
                <w:sz w:val="24"/>
              </w:rPr>
              <w:t xml:space="preserve">ban </w:t>
            </w:r>
            <w:r w:rsidR="00AF57E4" w:rsidRPr="00AF57E4">
              <w:rPr>
                <w:sz w:val="24"/>
              </w:rPr>
              <w:t xml:space="preserve">nhân </w:t>
            </w:r>
            <w:r w:rsidR="00AF57E4" w:rsidRPr="00AF57E4">
              <w:rPr>
                <w:spacing w:val="-3"/>
                <w:sz w:val="24"/>
              </w:rPr>
              <w:t xml:space="preserve">dân </w:t>
            </w:r>
            <w:r w:rsidR="00AF57E4" w:rsidRPr="00AF57E4">
              <w:rPr>
                <w:sz w:val="24"/>
              </w:rPr>
              <w:t xml:space="preserve">các </w:t>
            </w:r>
            <w:r>
              <w:rPr>
                <w:sz w:val="24"/>
                <w:lang w:val="en-US"/>
              </w:rPr>
              <w:t>huyện, thị xã, thành phố;</w:t>
            </w:r>
            <w:r w:rsidR="00AF57E4" w:rsidRPr="00AF57E4">
              <w:rPr>
                <w:spacing w:val="-3"/>
                <w:sz w:val="24"/>
              </w:rPr>
              <w:t xml:space="preserve"> </w:t>
            </w:r>
            <w:r w:rsidR="00AF57E4" w:rsidRPr="00AF57E4">
              <w:rPr>
                <w:sz w:val="24"/>
              </w:rPr>
              <w:t>các</w:t>
            </w:r>
            <w:r w:rsidR="00AF57E4" w:rsidRPr="00AF57E4">
              <w:rPr>
                <w:spacing w:val="-11"/>
                <w:sz w:val="24"/>
              </w:rPr>
              <w:t xml:space="preserve"> </w:t>
            </w:r>
            <w:r w:rsidR="00AF57E4" w:rsidRPr="00AF57E4">
              <w:rPr>
                <w:sz w:val="24"/>
              </w:rPr>
              <w:t>cơ</w:t>
            </w:r>
            <w:r w:rsidR="00AF57E4" w:rsidRPr="00AF57E4">
              <w:rPr>
                <w:spacing w:val="-7"/>
                <w:sz w:val="24"/>
              </w:rPr>
              <w:t xml:space="preserve"> </w:t>
            </w:r>
            <w:r w:rsidR="00AF57E4" w:rsidRPr="00AF57E4">
              <w:rPr>
                <w:sz w:val="24"/>
              </w:rPr>
              <w:t>quan,</w:t>
            </w:r>
            <w:r w:rsidR="00AF57E4" w:rsidRPr="00AF57E4">
              <w:rPr>
                <w:spacing w:val="-10"/>
                <w:sz w:val="24"/>
              </w:rPr>
              <w:t xml:space="preserve"> </w:t>
            </w:r>
            <w:r w:rsidR="00AF57E4" w:rsidRPr="00AF57E4">
              <w:rPr>
                <w:sz w:val="24"/>
              </w:rPr>
              <w:t>tổ</w:t>
            </w:r>
            <w:r w:rsidR="00AF57E4" w:rsidRPr="00AF57E4">
              <w:rPr>
                <w:spacing w:val="-8"/>
                <w:sz w:val="24"/>
              </w:rPr>
              <w:t xml:space="preserve"> </w:t>
            </w:r>
            <w:r w:rsidR="00AF57E4" w:rsidRPr="00AF57E4">
              <w:rPr>
                <w:sz w:val="24"/>
              </w:rPr>
              <w:t>chức</w:t>
            </w:r>
            <w:r w:rsidR="00AF57E4" w:rsidRPr="00AF57E4">
              <w:rPr>
                <w:spacing w:val="-10"/>
                <w:sz w:val="24"/>
              </w:rPr>
              <w:t xml:space="preserve"> </w:t>
            </w:r>
            <w:r w:rsidR="00AF57E4" w:rsidRPr="00AF57E4">
              <w:rPr>
                <w:sz w:val="24"/>
              </w:rPr>
              <w:t>liên</w:t>
            </w:r>
            <w:r w:rsidR="00AF57E4" w:rsidRPr="00AF57E4">
              <w:rPr>
                <w:spacing w:val="-8"/>
                <w:sz w:val="24"/>
              </w:rPr>
              <w:t xml:space="preserve"> </w:t>
            </w:r>
            <w:r w:rsidR="00AF57E4" w:rsidRPr="00AF57E4">
              <w:rPr>
                <w:spacing w:val="-3"/>
                <w:sz w:val="24"/>
              </w:rPr>
              <w:t>quan</w:t>
            </w:r>
          </w:p>
        </w:tc>
        <w:tc>
          <w:tcPr>
            <w:tcW w:w="1701" w:type="dxa"/>
            <w:gridSpan w:val="2"/>
            <w:vAlign w:val="center"/>
          </w:tcPr>
          <w:p w14:paraId="2F5B9EAA" w14:textId="77777777" w:rsidR="00AF57E4" w:rsidRPr="00AF57E4" w:rsidRDefault="00AF57E4" w:rsidP="00840C06">
            <w:pPr>
              <w:pStyle w:val="TableParagraph"/>
              <w:spacing w:before="13" w:line="252" w:lineRule="auto"/>
              <w:ind w:left="60"/>
              <w:jc w:val="center"/>
              <w:rPr>
                <w:sz w:val="24"/>
              </w:rPr>
            </w:pPr>
            <w:r w:rsidRPr="00AF57E4">
              <w:rPr>
                <w:sz w:val="24"/>
              </w:rPr>
              <w:t>Đạt 100% chỉ tiêu</w:t>
            </w:r>
          </w:p>
        </w:tc>
        <w:tc>
          <w:tcPr>
            <w:tcW w:w="1842" w:type="dxa"/>
            <w:gridSpan w:val="2"/>
            <w:vAlign w:val="center"/>
          </w:tcPr>
          <w:p w14:paraId="68E2B1F4" w14:textId="77777777" w:rsidR="00AF57E4" w:rsidRPr="00AF57E4" w:rsidRDefault="00AF57E4" w:rsidP="00840C06">
            <w:pPr>
              <w:pStyle w:val="TableParagraph"/>
              <w:tabs>
                <w:tab w:val="left" w:pos="617"/>
                <w:tab w:val="left" w:pos="1387"/>
              </w:tabs>
              <w:spacing w:before="13" w:line="252"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5BD1C172" w14:textId="77777777" w:rsidR="00AF57E4" w:rsidRPr="00AF57E4" w:rsidRDefault="00AF57E4" w:rsidP="00840C06">
            <w:pPr>
              <w:pStyle w:val="TableParagraph"/>
              <w:spacing w:before="13" w:line="252" w:lineRule="auto"/>
              <w:ind w:left="59"/>
              <w:jc w:val="center"/>
              <w:rPr>
                <w:sz w:val="24"/>
              </w:rPr>
            </w:pPr>
            <w:r w:rsidRPr="00AF57E4">
              <w:rPr>
                <w:sz w:val="24"/>
              </w:rPr>
              <w:t>Đạt 100% chỉ tiêu</w:t>
            </w:r>
          </w:p>
        </w:tc>
        <w:tc>
          <w:tcPr>
            <w:tcW w:w="1078" w:type="dxa"/>
            <w:vAlign w:val="center"/>
          </w:tcPr>
          <w:p w14:paraId="18F70A28" w14:textId="77777777" w:rsidR="00AF57E4" w:rsidRPr="00AF57E4" w:rsidRDefault="00AF57E4" w:rsidP="00840C06">
            <w:pPr>
              <w:pStyle w:val="TableParagraph"/>
              <w:jc w:val="center"/>
              <w:rPr>
                <w:sz w:val="24"/>
              </w:rPr>
            </w:pPr>
          </w:p>
        </w:tc>
      </w:tr>
      <w:tr w:rsidR="00AF57E4" w:rsidRPr="00AF57E4" w14:paraId="4093A76A" w14:textId="77777777" w:rsidTr="00964FAE">
        <w:trPr>
          <w:gridAfter w:val="1"/>
          <w:wAfter w:w="20" w:type="dxa"/>
          <w:trHeight w:val="2937"/>
        </w:trPr>
        <w:tc>
          <w:tcPr>
            <w:tcW w:w="658" w:type="dxa"/>
            <w:vAlign w:val="center"/>
          </w:tcPr>
          <w:p w14:paraId="2DA493F9" w14:textId="77777777" w:rsidR="00AF57E4" w:rsidRPr="00AF57E4" w:rsidRDefault="00AF57E4" w:rsidP="00840C06">
            <w:pPr>
              <w:pStyle w:val="TableParagraph"/>
              <w:spacing w:before="13"/>
              <w:ind w:left="227"/>
              <w:jc w:val="center"/>
              <w:rPr>
                <w:sz w:val="24"/>
              </w:rPr>
            </w:pPr>
            <w:r w:rsidRPr="00AF57E4">
              <w:rPr>
                <w:sz w:val="24"/>
              </w:rPr>
              <w:lastRenderedPageBreak/>
              <w:t>2.</w:t>
            </w:r>
          </w:p>
        </w:tc>
        <w:tc>
          <w:tcPr>
            <w:tcW w:w="3794" w:type="dxa"/>
            <w:gridSpan w:val="2"/>
            <w:vAlign w:val="center"/>
          </w:tcPr>
          <w:p w14:paraId="1DCD7B32" w14:textId="2E27742C" w:rsidR="00AF57E4" w:rsidRPr="00570E66" w:rsidRDefault="00AF57E4" w:rsidP="00840C06">
            <w:pPr>
              <w:pStyle w:val="TableParagraph"/>
              <w:spacing w:before="13" w:line="252" w:lineRule="auto"/>
              <w:ind w:left="57" w:right="49"/>
              <w:jc w:val="both"/>
              <w:rPr>
                <w:sz w:val="24"/>
                <w:lang w:val="en-US"/>
              </w:rPr>
            </w:pPr>
            <w:r w:rsidRPr="00AF57E4">
              <w:rPr>
                <w:sz w:val="24"/>
              </w:rPr>
              <w:t xml:space="preserve">Đến năm 2030, ít nhất </w:t>
            </w:r>
            <w:r w:rsidR="00907AC5">
              <w:rPr>
                <w:sz w:val="24"/>
                <w:lang w:val="en-US"/>
              </w:rPr>
              <w:t>9</w:t>
            </w:r>
            <w:r w:rsidRPr="00AF57E4">
              <w:rPr>
                <w:sz w:val="24"/>
              </w:rPr>
              <w:t>0% thanh niên sử dụng thành thạo các phương tiện kĩ thuật số phục vụ m</w:t>
            </w:r>
            <w:r w:rsidR="00767C97">
              <w:rPr>
                <w:sz w:val="24"/>
              </w:rPr>
              <w:t>ục đích giao tiếp, truyền thông</w:t>
            </w:r>
            <w:r w:rsidR="00570E66">
              <w:rPr>
                <w:sz w:val="24"/>
                <w:lang w:val="en-US"/>
              </w:rPr>
              <w:t xml:space="preserve">, kinh doanh trên nền tảng </w:t>
            </w:r>
            <w:r w:rsidR="002112DB">
              <w:rPr>
                <w:sz w:val="24"/>
                <w:lang w:val="en-US"/>
              </w:rPr>
              <w:t xml:space="preserve">kinh tế </w:t>
            </w:r>
            <w:r w:rsidR="00570E66">
              <w:rPr>
                <w:sz w:val="24"/>
                <w:lang w:val="en-US"/>
              </w:rPr>
              <w:t>số</w:t>
            </w:r>
          </w:p>
        </w:tc>
        <w:tc>
          <w:tcPr>
            <w:tcW w:w="2070" w:type="dxa"/>
            <w:vAlign w:val="center"/>
          </w:tcPr>
          <w:p w14:paraId="5110B7CD" w14:textId="68E88153" w:rsidR="00AF57E4" w:rsidRPr="00AF57E4" w:rsidRDefault="00767C97" w:rsidP="00840C06">
            <w:pPr>
              <w:pStyle w:val="TableParagraph"/>
              <w:spacing w:before="13" w:line="249" w:lineRule="auto"/>
              <w:ind w:left="56" w:right="236"/>
              <w:jc w:val="center"/>
              <w:rPr>
                <w:sz w:val="24"/>
              </w:rPr>
            </w:pPr>
            <w:r>
              <w:rPr>
                <w:sz w:val="24"/>
                <w:lang w:val="en-US"/>
              </w:rPr>
              <w:t>Sở</w:t>
            </w:r>
            <w:r w:rsidR="00AF57E4" w:rsidRPr="00AF57E4">
              <w:rPr>
                <w:sz w:val="24"/>
              </w:rPr>
              <w:t xml:space="preserve"> </w:t>
            </w:r>
            <w:r w:rsidR="00AF57E4" w:rsidRPr="00AF57E4">
              <w:rPr>
                <w:spacing w:val="-3"/>
                <w:sz w:val="24"/>
              </w:rPr>
              <w:t>Thông</w:t>
            </w:r>
            <w:r w:rsidR="0068530F">
              <w:rPr>
                <w:spacing w:val="-3"/>
                <w:sz w:val="24"/>
                <w:lang w:val="en-US"/>
              </w:rPr>
              <w:t xml:space="preserve"> </w:t>
            </w:r>
            <w:r w:rsidR="00AF57E4" w:rsidRPr="00AF57E4">
              <w:rPr>
                <w:sz w:val="24"/>
              </w:rPr>
              <w:t>tin và</w:t>
            </w:r>
            <w:r w:rsidR="0068530F">
              <w:rPr>
                <w:sz w:val="24"/>
                <w:lang w:val="en-US"/>
              </w:rPr>
              <w:t xml:space="preserve"> </w:t>
            </w:r>
            <w:r w:rsidR="00AF57E4" w:rsidRPr="00AF57E4">
              <w:rPr>
                <w:spacing w:val="-1"/>
                <w:sz w:val="24"/>
              </w:rPr>
              <w:t xml:space="preserve">Truyền </w:t>
            </w:r>
            <w:r w:rsidR="00AF57E4" w:rsidRPr="00AF57E4">
              <w:rPr>
                <w:sz w:val="24"/>
              </w:rPr>
              <w:t>thông</w:t>
            </w:r>
          </w:p>
        </w:tc>
        <w:tc>
          <w:tcPr>
            <w:tcW w:w="2835" w:type="dxa"/>
            <w:gridSpan w:val="3"/>
            <w:vAlign w:val="center"/>
          </w:tcPr>
          <w:p w14:paraId="0968066C" w14:textId="212920AF" w:rsidR="00AF57E4" w:rsidRPr="00AF57E4" w:rsidRDefault="00217BD1" w:rsidP="00840C06">
            <w:pPr>
              <w:pStyle w:val="TableParagraph"/>
              <w:spacing w:before="13" w:line="252" w:lineRule="auto"/>
              <w:ind w:left="57" w:right="42"/>
              <w:jc w:val="center"/>
              <w:rPr>
                <w:sz w:val="24"/>
              </w:rPr>
            </w:pPr>
            <w:r>
              <w:rPr>
                <w:sz w:val="24"/>
                <w:lang w:val="en-US"/>
              </w:rPr>
              <w:t>Sở</w:t>
            </w:r>
            <w:r w:rsidR="00AF57E4" w:rsidRPr="00AF57E4">
              <w:rPr>
                <w:sz w:val="24"/>
              </w:rPr>
              <w:t xml:space="preserve"> Giáo dục và Đào tạo; </w:t>
            </w:r>
            <w:r>
              <w:rPr>
                <w:sz w:val="24"/>
                <w:lang w:val="en-US"/>
              </w:rPr>
              <w:t>Sở</w:t>
            </w:r>
            <w:r w:rsidR="00AF57E4" w:rsidRPr="00AF57E4">
              <w:rPr>
                <w:sz w:val="24"/>
              </w:rPr>
              <w:t xml:space="preserve"> Lao động - Thương binh và Xã hội; </w:t>
            </w:r>
            <w:r>
              <w:rPr>
                <w:sz w:val="24"/>
                <w:lang w:val="en-US"/>
              </w:rPr>
              <w:t>Sở</w:t>
            </w:r>
            <w:r w:rsidR="00AF57E4" w:rsidRPr="00AF57E4">
              <w:rPr>
                <w:sz w:val="24"/>
              </w:rPr>
              <w:t xml:space="preserve"> Văn hóa, Thể thao và Du lịch; </w:t>
            </w:r>
            <w:r>
              <w:rPr>
                <w:sz w:val="24"/>
                <w:lang w:val="en-US"/>
              </w:rPr>
              <w:t>Sở</w:t>
            </w:r>
            <w:r w:rsidR="00AF57E4" w:rsidRPr="00AF57E4">
              <w:rPr>
                <w:sz w:val="24"/>
              </w:rPr>
              <w:t xml:space="preserve"> Nội vụ; </w:t>
            </w:r>
            <w:r>
              <w:rPr>
                <w:sz w:val="24"/>
                <w:lang w:val="en-US"/>
              </w:rPr>
              <w:t>Công an tỉnh; Đ</w:t>
            </w:r>
            <w:r w:rsidR="00AF57E4" w:rsidRPr="00AF57E4">
              <w:rPr>
                <w:sz w:val="24"/>
              </w:rPr>
              <w:t>oàn Thanh niên Cộng sản Hồ Chí Minh</w:t>
            </w:r>
            <w:r>
              <w:rPr>
                <w:sz w:val="24"/>
                <w:lang w:val="en-US"/>
              </w:rPr>
              <w:t xml:space="preserve"> tỉnh</w:t>
            </w:r>
            <w:r w:rsidR="00AF57E4" w:rsidRPr="00AF57E4">
              <w:rPr>
                <w:sz w:val="24"/>
              </w:rPr>
              <w:t xml:space="preserve">; Ủy ban nhân dân các </w:t>
            </w:r>
            <w:r>
              <w:rPr>
                <w:sz w:val="24"/>
                <w:lang w:val="en-US"/>
              </w:rPr>
              <w:t>huyện, thị xã, thành phố</w:t>
            </w:r>
            <w:r w:rsidR="00AF57E4" w:rsidRPr="00AF57E4">
              <w:rPr>
                <w:sz w:val="24"/>
              </w:rPr>
              <w:t>; các cơ quan, tổ chức liên quan</w:t>
            </w:r>
          </w:p>
        </w:tc>
        <w:tc>
          <w:tcPr>
            <w:tcW w:w="1701" w:type="dxa"/>
            <w:gridSpan w:val="2"/>
            <w:vAlign w:val="center"/>
          </w:tcPr>
          <w:p w14:paraId="76CB13A1" w14:textId="77777777" w:rsidR="00AF57E4" w:rsidRPr="00AF57E4" w:rsidRDefault="00AF57E4" w:rsidP="00840C06">
            <w:pPr>
              <w:pStyle w:val="TableParagraph"/>
              <w:jc w:val="center"/>
              <w:rPr>
                <w:sz w:val="24"/>
              </w:rPr>
            </w:pPr>
          </w:p>
        </w:tc>
        <w:tc>
          <w:tcPr>
            <w:tcW w:w="1842" w:type="dxa"/>
            <w:gridSpan w:val="2"/>
            <w:vAlign w:val="center"/>
          </w:tcPr>
          <w:p w14:paraId="67BD02BE" w14:textId="77777777" w:rsidR="00AF57E4" w:rsidRPr="00AF57E4" w:rsidRDefault="00AF57E4" w:rsidP="00840C06">
            <w:pPr>
              <w:pStyle w:val="TableParagraph"/>
              <w:spacing w:before="13" w:line="252" w:lineRule="auto"/>
              <w:ind w:left="61"/>
              <w:jc w:val="center"/>
              <w:rPr>
                <w:sz w:val="24"/>
              </w:rPr>
            </w:pPr>
            <w:r w:rsidRPr="00AF57E4">
              <w:rPr>
                <w:sz w:val="24"/>
              </w:rPr>
              <w:t>Đến năm 2025, đạt 90% chỉ tiêu</w:t>
            </w:r>
          </w:p>
        </w:tc>
        <w:tc>
          <w:tcPr>
            <w:tcW w:w="1616" w:type="dxa"/>
            <w:gridSpan w:val="3"/>
            <w:vAlign w:val="center"/>
          </w:tcPr>
          <w:p w14:paraId="425D6691" w14:textId="15E1641C" w:rsidR="00AF57E4" w:rsidRPr="00AF57E4" w:rsidRDefault="00596652" w:rsidP="003660E8">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đạt</w:t>
            </w:r>
            <w:r w:rsidR="003660E8">
              <w:rPr>
                <w:sz w:val="24"/>
                <w:lang w:val="en-US"/>
              </w:rPr>
              <w:t xml:space="preserve"> </w:t>
            </w:r>
            <w:r w:rsidRPr="00AF57E4">
              <w:rPr>
                <w:sz w:val="24"/>
              </w:rPr>
              <w:t>100% chỉ tiêu</w:t>
            </w:r>
          </w:p>
        </w:tc>
        <w:tc>
          <w:tcPr>
            <w:tcW w:w="1078" w:type="dxa"/>
            <w:vAlign w:val="center"/>
          </w:tcPr>
          <w:p w14:paraId="1434970E" w14:textId="77777777" w:rsidR="00AF57E4" w:rsidRPr="00AF57E4" w:rsidRDefault="00AF57E4" w:rsidP="00840C06">
            <w:pPr>
              <w:pStyle w:val="TableParagraph"/>
              <w:jc w:val="center"/>
              <w:rPr>
                <w:sz w:val="24"/>
              </w:rPr>
            </w:pPr>
          </w:p>
        </w:tc>
      </w:tr>
      <w:tr w:rsidR="00964FAE" w:rsidRPr="00AF57E4" w14:paraId="0569C52F" w14:textId="77777777" w:rsidTr="00964FAE">
        <w:trPr>
          <w:gridAfter w:val="1"/>
          <w:wAfter w:w="20" w:type="dxa"/>
          <w:trHeight w:val="725"/>
        </w:trPr>
        <w:tc>
          <w:tcPr>
            <w:tcW w:w="658" w:type="dxa"/>
            <w:vAlign w:val="center"/>
          </w:tcPr>
          <w:p w14:paraId="154BA1E8" w14:textId="77777777" w:rsidR="00964FAE" w:rsidRPr="00AF57E4" w:rsidRDefault="00964FAE" w:rsidP="00964FAE">
            <w:pPr>
              <w:pStyle w:val="TableParagraph"/>
              <w:spacing w:before="37"/>
              <w:ind w:left="138" w:right="129"/>
              <w:jc w:val="center"/>
              <w:rPr>
                <w:b/>
                <w:sz w:val="24"/>
              </w:rPr>
            </w:pPr>
            <w:r w:rsidRPr="00AF57E4">
              <w:rPr>
                <w:b/>
                <w:sz w:val="24"/>
              </w:rPr>
              <w:t>VI.</w:t>
            </w:r>
          </w:p>
        </w:tc>
        <w:tc>
          <w:tcPr>
            <w:tcW w:w="8699" w:type="dxa"/>
            <w:gridSpan w:val="6"/>
            <w:vAlign w:val="center"/>
          </w:tcPr>
          <w:p w14:paraId="48F37E6A" w14:textId="483DA98E" w:rsidR="00964FAE" w:rsidRPr="00AF57E4" w:rsidRDefault="00964FAE" w:rsidP="00964FAE">
            <w:pPr>
              <w:pStyle w:val="TableParagraph"/>
              <w:ind w:left="194" w:right="142"/>
              <w:jc w:val="both"/>
              <w:rPr>
                <w:sz w:val="24"/>
              </w:rPr>
            </w:pPr>
            <w:r w:rsidRPr="00AF57E4">
              <w:rPr>
                <w:b/>
                <w:sz w:val="24"/>
              </w:rPr>
              <w:t>Mục tiêu 6. Phát huy vai trò của thanh niên trong tham gia phát triển kinh tế - xã hội và bảo vệ Tổ quốc</w:t>
            </w:r>
          </w:p>
        </w:tc>
        <w:tc>
          <w:tcPr>
            <w:tcW w:w="1701" w:type="dxa"/>
            <w:gridSpan w:val="2"/>
          </w:tcPr>
          <w:p w14:paraId="40457FE0" w14:textId="77777777" w:rsidR="00964FAE" w:rsidRPr="00AF57E4" w:rsidRDefault="00964FAE" w:rsidP="002E10EA">
            <w:pPr>
              <w:pStyle w:val="TableParagraph"/>
              <w:rPr>
                <w:sz w:val="24"/>
              </w:rPr>
            </w:pPr>
          </w:p>
        </w:tc>
        <w:tc>
          <w:tcPr>
            <w:tcW w:w="1842" w:type="dxa"/>
            <w:gridSpan w:val="2"/>
          </w:tcPr>
          <w:p w14:paraId="45478646" w14:textId="77777777" w:rsidR="00964FAE" w:rsidRPr="00AF57E4" w:rsidRDefault="00964FAE" w:rsidP="002E10EA">
            <w:pPr>
              <w:pStyle w:val="TableParagraph"/>
              <w:rPr>
                <w:sz w:val="24"/>
              </w:rPr>
            </w:pPr>
          </w:p>
        </w:tc>
        <w:tc>
          <w:tcPr>
            <w:tcW w:w="1616" w:type="dxa"/>
            <w:gridSpan w:val="3"/>
          </w:tcPr>
          <w:p w14:paraId="63F6F35C" w14:textId="77777777" w:rsidR="00964FAE" w:rsidRPr="00AF57E4" w:rsidRDefault="00964FAE" w:rsidP="002E10EA">
            <w:pPr>
              <w:pStyle w:val="TableParagraph"/>
              <w:rPr>
                <w:sz w:val="24"/>
              </w:rPr>
            </w:pPr>
          </w:p>
        </w:tc>
        <w:tc>
          <w:tcPr>
            <w:tcW w:w="1078" w:type="dxa"/>
          </w:tcPr>
          <w:p w14:paraId="13E2F8A6" w14:textId="77777777" w:rsidR="00964FAE" w:rsidRPr="00AF57E4" w:rsidRDefault="00964FAE" w:rsidP="002E10EA">
            <w:pPr>
              <w:pStyle w:val="TableParagraph"/>
              <w:rPr>
                <w:sz w:val="24"/>
              </w:rPr>
            </w:pPr>
          </w:p>
        </w:tc>
      </w:tr>
      <w:tr w:rsidR="00AF57E4" w:rsidRPr="00AF57E4" w14:paraId="4FAA0AB3" w14:textId="77777777" w:rsidTr="00964FAE">
        <w:trPr>
          <w:gridAfter w:val="1"/>
          <w:wAfter w:w="20" w:type="dxa"/>
          <w:trHeight w:val="1597"/>
        </w:trPr>
        <w:tc>
          <w:tcPr>
            <w:tcW w:w="658" w:type="dxa"/>
            <w:vAlign w:val="center"/>
          </w:tcPr>
          <w:p w14:paraId="45BE5D7D" w14:textId="77777777" w:rsidR="00AF57E4" w:rsidRPr="00AF57E4" w:rsidRDefault="00AF57E4" w:rsidP="00964FAE">
            <w:pPr>
              <w:pStyle w:val="TableParagraph"/>
              <w:spacing w:before="35"/>
              <w:ind w:left="119" w:right="129"/>
              <w:jc w:val="center"/>
              <w:rPr>
                <w:sz w:val="24"/>
              </w:rPr>
            </w:pPr>
            <w:r w:rsidRPr="00AF57E4">
              <w:rPr>
                <w:sz w:val="24"/>
              </w:rPr>
              <w:t>1.</w:t>
            </w:r>
          </w:p>
        </w:tc>
        <w:tc>
          <w:tcPr>
            <w:tcW w:w="3794" w:type="dxa"/>
            <w:gridSpan w:val="2"/>
            <w:vAlign w:val="center"/>
          </w:tcPr>
          <w:p w14:paraId="33154DD7" w14:textId="030A5408" w:rsidR="00AF57E4" w:rsidRPr="00AF57E4" w:rsidRDefault="00AF57E4" w:rsidP="00964FAE">
            <w:pPr>
              <w:pStyle w:val="TableParagraph"/>
              <w:spacing w:before="37" w:line="264" w:lineRule="auto"/>
              <w:ind w:left="52" w:right="198" w:firstLine="5"/>
              <w:jc w:val="both"/>
              <w:rPr>
                <w:sz w:val="24"/>
              </w:rPr>
            </w:pPr>
            <w:r w:rsidRPr="00AF57E4">
              <w:rPr>
                <w:sz w:val="24"/>
              </w:rPr>
              <w:t>Hằng năm, 100% thanh niên trong độ tuổi quy định của pháp luật, có đủ năng lực hành vi dân sự sẵn sàng tham gia thực hiện nghĩa vụ quân sự</w:t>
            </w:r>
            <w:r w:rsidR="009D2D59">
              <w:rPr>
                <w:sz w:val="24"/>
                <w:lang w:val="en-US"/>
              </w:rPr>
              <w:t>; nghĩa vụ công an nhân dân</w:t>
            </w:r>
            <w:r w:rsidRPr="00AF57E4">
              <w:rPr>
                <w:sz w:val="24"/>
              </w:rPr>
              <w:t xml:space="preserve"> và lực lượng dân quân tự vệ</w:t>
            </w:r>
          </w:p>
        </w:tc>
        <w:tc>
          <w:tcPr>
            <w:tcW w:w="2070" w:type="dxa"/>
            <w:vAlign w:val="center"/>
          </w:tcPr>
          <w:p w14:paraId="53580B3E" w14:textId="3E46782B" w:rsidR="00AF57E4" w:rsidRPr="009D2D59" w:rsidRDefault="00AF57E4" w:rsidP="00964FAE">
            <w:pPr>
              <w:pStyle w:val="TableParagraph"/>
              <w:spacing w:before="37" w:line="264" w:lineRule="auto"/>
              <w:ind w:left="56" w:right="328"/>
              <w:jc w:val="center"/>
              <w:rPr>
                <w:sz w:val="24"/>
                <w:lang w:val="en-US"/>
              </w:rPr>
            </w:pPr>
            <w:r w:rsidRPr="00AF57E4">
              <w:rPr>
                <w:sz w:val="24"/>
              </w:rPr>
              <w:t xml:space="preserve">Bộ </w:t>
            </w:r>
            <w:r w:rsidR="009D2D59">
              <w:rPr>
                <w:sz w:val="24"/>
                <w:lang w:val="en-US"/>
              </w:rPr>
              <w:t>Chỉ huy Quân sự tỉnh; Công an tỉnh</w:t>
            </w:r>
          </w:p>
        </w:tc>
        <w:tc>
          <w:tcPr>
            <w:tcW w:w="2835" w:type="dxa"/>
            <w:gridSpan w:val="3"/>
            <w:vAlign w:val="center"/>
          </w:tcPr>
          <w:p w14:paraId="73B43711" w14:textId="61A05776" w:rsidR="00AF57E4" w:rsidRPr="009D2D59" w:rsidRDefault="009D2D59" w:rsidP="00964FAE">
            <w:pPr>
              <w:pStyle w:val="TableParagraph"/>
              <w:spacing w:before="37" w:line="264" w:lineRule="auto"/>
              <w:ind w:right="42"/>
              <w:jc w:val="center"/>
              <w:rPr>
                <w:sz w:val="24"/>
                <w:lang w:val="en-US"/>
              </w:rPr>
            </w:pPr>
            <w:r>
              <w:rPr>
                <w:sz w:val="24"/>
                <w:lang w:val="en-US"/>
              </w:rPr>
              <w:t xml:space="preserve">Sở </w:t>
            </w:r>
            <w:r w:rsidR="00AF57E4" w:rsidRPr="00AF57E4">
              <w:rPr>
                <w:sz w:val="24"/>
              </w:rPr>
              <w:t xml:space="preserve">Y tế; </w:t>
            </w:r>
            <w:r>
              <w:rPr>
                <w:sz w:val="24"/>
                <w:lang w:val="en-US"/>
              </w:rPr>
              <w:t>Sở</w:t>
            </w:r>
            <w:r w:rsidR="00AF57E4" w:rsidRPr="00AF57E4">
              <w:rPr>
                <w:sz w:val="24"/>
              </w:rPr>
              <w:t xml:space="preserve"> Thông tin và Truyền thông; Ủy ban nhân dân các </w:t>
            </w:r>
            <w:r>
              <w:rPr>
                <w:sz w:val="24"/>
                <w:lang w:val="en-US"/>
              </w:rPr>
              <w:t>huyện, thị xã, thành phố</w:t>
            </w:r>
          </w:p>
        </w:tc>
        <w:tc>
          <w:tcPr>
            <w:tcW w:w="1701" w:type="dxa"/>
            <w:gridSpan w:val="2"/>
            <w:vAlign w:val="center"/>
          </w:tcPr>
          <w:p w14:paraId="63B17671" w14:textId="77777777" w:rsidR="00AF57E4" w:rsidRPr="00AF57E4" w:rsidRDefault="00AF57E4" w:rsidP="00964FAE">
            <w:pPr>
              <w:pStyle w:val="TableParagraph"/>
              <w:spacing w:before="37" w:line="264" w:lineRule="auto"/>
              <w:ind w:left="60"/>
              <w:jc w:val="center"/>
              <w:rPr>
                <w:sz w:val="24"/>
              </w:rPr>
            </w:pPr>
            <w:r w:rsidRPr="00AF57E4">
              <w:rPr>
                <w:sz w:val="24"/>
              </w:rPr>
              <w:t>Đạt 100% chỉ tiêu</w:t>
            </w:r>
          </w:p>
        </w:tc>
        <w:tc>
          <w:tcPr>
            <w:tcW w:w="1842" w:type="dxa"/>
            <w:gridSpan w:val="2"/>
            <w:vAlign w:val="center"/>
          </w:tcPr>
          <w:p w14:paraId="2A19C337" w14:textId="77777777" w:rsidR="00AF57E4" w:rsidRPr="00AF57E4" w:rsidRDefault="00AF57E4" w:rsidP="00964FAE">
            <w:pPr>
              <w:pStyle w:val="TableParagraph"/>
              <w:tabs>
                <w:tab w:val="left" w:pos="617"/>
                <w:tab w:val="left" w:pos="1387"/>
              </w:tabs>
              <w:spacing w:before="37" w:line="264"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3962D99E" w14:textId="77777777" w:rsidR="00AF57E4" w:rsidRPr="00AF57E4" w:rsidRDefault="00AF57E4" w:rsidP="00964FAE">
            <w:pPr>
              <w:pStyle w:val="TableParagraph"/>
              <w:spacing w:before="37" w:line="264" w:lineRule="auto"/>
              <w:ind w:left="59"/>
              <w:jc w:val="center"/>
              <w:rPr>
                <w:sz w:val="24"/>
              </w:rPr>
            </w:pPr>
            <w:r w:rsidRPr="00AF57E4">
              <w:rPr>
                <w:sz w:val="24"/>
              </w:rPr>
              <w:t>Đạt 100% chỉ tiêu</w:t>
            </w:r>
          </w:p>
        </w:tc>
        <w:tc>
          <w:tcPr>
            <w:tcW w:w="1078" w:type="dxa"/>
          </w:tcPr>
          <w:p w14:paraId="20434490" w14:textId="77777777" w:rsidR="00AF57E4" w:rsidRPr="00AF57E4" w:rsidRDefault="00AF57E4" w:rsidP="002E10EA">
            <w:pPr>
              <w:pStyle w:val="TableParagraph"/>
              <w:rPr>
                <w:sz w:val="24"/>
              </w:rPr>
            </w:pPr>
          </w:p>
        </w:tc>
      </w:tr>
      <w:tr w:rsidR="00AF57E4" w:rsidRPr="00AF57E4" w14:paraId="1C3C5F77" w14:textId="77777777" w:rsidTr="00964FAE">
        <w:trPr>
          <w:gridAfter w:val="1"/>
          <w:wAfter w:w="20" w:type="dxa"/>
          <w:trHeight w:val="1903"/>
        </w:trPr>
        <w:tc>
          <w:tcPr>
            <w:tcW w:w="658" w:type="dxa"/>
            <w:vAlign w:val="center"/>
          </w:tcPr>
          <w:p w14:paraId="49694C52" w14:textId="77777777" w:rsidR="00AF57E4" w:rsidRPr="00AF57E4" w:rsidRDefault="00AF57E4" w:rsidP="00964FAE">
            <w:pPr>
              <w:pStyle w:val="TableParagraph"/>
              <w:spacing w:before="35"/>
              <w:ind w:left="119" w:right="129"/>
              <w:jc w:val="center"/>
              <w:rPr>
                <w:sz w:val="24"/>
              </w:rPr>
            </w:pPr>
            <w:r w:rsidRPr="00AF57E4">
              <w:rPr>
                <w:sz w:val="24"/>
              </w:rPr>
              <w:t>2.</w:t>
            </w:r>
          </w:p>
        </w:tc>
        <w:tc>
          <w:tcPr>
            <w:tcW w:w="3794" w:type="dxa"/>
            <w:gridSpan w:val="2"/>
            <w:vAlign w:val="center"/>
          </w:tcPr>
          <w:p w14:paraId="67A1B0B7" w14:textId="5DABB6D5" w:rsidR="00AF57E4" w:rsidRPr="00AF57E4" w:rsidRDefault="00AF57E4" w:rsidP="00964FAE">
            <w:pPr>
              <w:pStyle w:val="TableParagraph"/>
              <w:spacing w:before="37" w:line="264" w:lineRule="auto"/>
              <w:ind w:left="52" w:right="198" w:firstLine="5"/>
              <w:jc w:val="both"/>
              <w:rPr>
                <w:sz w:val="24"/>
              </w:rPr>
            </w:pPr>
            <w:r w:rsidRPr="00AF57E4">
              <w:rPr>
                <w:spacing w:val="-3"/>
                <w:sz w:val="24"/>
              </w:rPr>
              <w:t xml:space="preserve">Đến năm 2030, </w:t>
            </w:r>
            <w:r w:rsidRPr="00AF57E4">
              <w:rPr>
                <w:sz w:val="24"/>
              </w:rPr>
              <w:t xml:space="preserve">phấn đấu 20% thanh niên trong các cơ quan nhà nước, tổ chức </w:t>
            </w:r>
            <w:r w:rsidRPr="00AF57E4">
              <w:rPr>
                <w:spacing w:val="-3"/>
                <w:sz w:val="24"/>
              </w:rPr>
              <w:t xml:space="preserve">chính </w:t>
            </w:r>
            <w:r w:rsidRPr="00AF57E4">
              <w:rPr>
                <w:sz w:val="24"/>
              </w:rPr>
              <w:t>trị - xã</w:t>
            </w:r>
            <w:r w:rsidRPr="00AF57E4">
              <w:rPr>
                <w:spacing w:val="-19"/>
                <w:sz w:val="24"/>
              </w:rPr>
              <w:t xml:space="preserve"> </w:t>
            </w:r>
            <w:r w:rsidRPr="00AF57E4">
              <w:rPr>
                <w:sz w:val="24"/>
              </w:rPr>
              <w:t xml:space="preserve">hội </w:t>
            </w:r>
            <w:r w:rsidRPr="00AF57E4">
              <w:rPr>
                <w:spacing w:val="-3"/>
                <w:sz w:val="24"/>
              </w:rPr>
              <w:t xml:space="preserve">được </w:t>
            </w:r>
            <w:r w:rsidRPr="00AF57E4">
              <w:rPr>
                <w:sz w:val="24"/>
              </w:rPr>
              <w:t xml:space="preserve">đưa vào quy hoạch </w:t>
            </w:r>
            <w:r w:rsidRPr="00AF57E4">
              <w:rPr>
                <w:spacing w:val="-3"/>
                <w:sz w:val="24"/>
              </w:rPr>
              <w:t xml:space="preserve">lãnh đạo </w:t>
            </w:r>
            <w:r w:rsidRPr="00AF57E4">
              <w:rPr>
                <w:sz w:val="24"/>
              </w:rPr>
              <w:t xml:space="preserve">cấp phòng và tương </w:t>
            </w:r>
            <w:r w:rsidRPr="00AF57E4">
              <w:rPr>
                <w:spacing w:val="-3"/>
                <w:sz w:val="24"/>
              </w:rPr>
              <w:t xml:space="preserve">đương; </w:t>
            </w:r>
            <w:r w:rsidRPr="00AF57E4">
              <w:rPr>
                <w:sz w:val="24"/>
              </w:rPr>
              <w:t xml:space="preserve">15% thanh niên trong các cơ quan nhà nước, tổ chức </w:t>
            </w:r>
            <w:r w:rsidRPr="00AF57E4">
              <w:rPr>
                <w:spacing w:val="-3"/>
                <w:sz w:val="24"/>
              </w:rPr>
              <w:t xml:space="preserve">chính </w:t>
            </w:r>
            <w:r w:rsidRPr="00AF57E4">
              <w:rPr>
                <w:sz w:val="24"/>
              </w:rPr>
              <w:t>trị - xã</w:t>
            </w:r>
            <w:r w:rsidRPr="00AF57E4">
              <w:rPr>
                <w:spacing w:val="-19"/>
                <w:sz w:val="24"/>
              </w:rPr>
              <w:t xml:space="preserve"> </w:t>
            </w:r>
            <w:r w:rsidRPr="00AF57E4">
              <w:rPr>
                <w:sz w:val="24"/>
              </w:rPr>
              <w:t xml:space="preserve">hội </w:t>
            </w:r>
            <w:r w:rsidRPr="00AF57E4">
              <w:rPr>
                <w:spacing w:val="-3"/>
                <w:sz w:val="24"/>
              </w:rPr>
              <w:t>đảm</w:t>
            </w:r>
            <w:r w:rsidRPr="00AF57E4">
              <w:rPr>
                <w:spacing w:val="-7"/>
                <w:sz w:val="24"/>
              </w:rPr>
              <w:t xml:space="preserve"> </w:t>
            </w:r>
            <w:r w:rsidRPr="00AF57E4">
              <w:rPr>
                <w:sz w:val="24"/>
              </w:rPr>
              <w:t>nhiệm</w:t>
            </w:r>
            <w:r w:rsidRPr="00AF57E4">
              <w:rPr>
                <w:spacing w:val="-7"/>
                <w:sz w:val="24"/>
              </w:rPr>
              <w:t xml:space="preserve"> </w:t>
            </w:r>
            <w:r w:rsidRPr="00AF57E4">
              <w:rPr>
                <w:sz w:val="24"/>
              </w:rPr>
              <w:t>các</w:t>
            </w:r>
            <w:r w:rsidRPr="00AF57E4">
              <w:rPr>
                <w:spacing w:val="-6"/>
                <w:sz w:val="24"/>
              </w:rPr>
              <w:t xml:space="preserve"> </w:t>
            </w:r>
            <w:r w:rsidRPr="00AF57E4">
              <w:rPr>
                <w:sz w:val="24"/>
              </w:rPr>
              <w:t>chức</w:t>
            </w:r>
            <w:r w:rsidRPr="00AF57E4">
              <w:rPr>
                <w:spacing w:val="-6"/>
                <w:sz w:val="24"/>
              </w:rPr>
              <w:t xml:space="preserve"> </w:t>
            </w:r>
            <w:r w:rsidRPr="00AF57E4">
              <w:rPr>
                <w:sz w:val="24"/>
              </w:rPr>
              <w:t>vụ</w:t>
            </w:r>
            <w:r w:rsidRPr="00AF57E4">
              <w:rPr>
                <w:spacing w:val="-7"/>
                <w:sz w:val="24"/>
              </w:rPr>
              <w:t xml:space="preserve"> </w:t>
            </w:r>
            <w:r w:rsidRPr="00AF57E4">
              <w:rPr>
                <w:sz w:val="24"/>
              </w:rPr>
              <w:t>lãnh</w:t>
            </w:r>
            <w:r w:rsidRPr="00AF57E4">
              <w:rPr>
                <w:spacing w:val="-7"/>
                <w:sz w:val="24"/>
              </w:rPr>
              <w:t xml:space="preserve"> </w:t>
            </w:r>
            <w:r w:rsidRPr="00AF57E4">
              <w:rPr>
                <w:sz w:val="24"/>
              </w:rPr>
              <w:t>đạo,</w:t>
            </w:r>
            <w:r w:rsidRPr="00AF57E4">
              <w:rPr>
                <w:spacing w:val="-7"/>
                <w:sz w:val="24"/>
              </w:rPr>
              <w:t xml:space="preserve"> </w:t>
            </w:r>
            <w:r w:rsidRPr="00AF57E4">
              <w:rPr>
                <w:sz w:val="24"/>
              </w:rPr>
              <w:t>quản</w:t>
            </w:r>
            <w:r w:rsidRPr="00AF57E4">
              <w:rPr>
                <w:spacing w:val="-5"/>
                <w:sz w:val="24"/>
              </w:rPr>
              <w:t xml:space="preserve"> </w:t>
            </w:r>
            <w:r w:rsidRPr="00AF57E4">
              <w:rPr>
                <w:sz w:val="24"/>
              </w:rPr>
              <w:t>lý</w:t>
            </w:r>
          </w:p>
        </w:tc>
        <w:tc>
          <w:tcPr>
            <w:tcW w:w="2070" w:type="dxa"/>
            <w:vAlign w:val="center"/>
          </w:tcPr>
          <w:p w14:paraId="41054EE5" w14:textId="15FB062C" w:rsidR="00AF57E4" w:rsidRPr="00215522" w:rsidRDefault="00AF57E4" w:rsidP="00964FAE">
            <w:pPr>
              <w:pStyle w:val="TableParagraph"/>
              <w:spacing w:before="35" w:line="268" w:lineRule="auto"/>
              <w:ind w:left="56" w:right="51"/>
              <w:jc w:val="center"/>
              <w:rPr>
                <w:sz w:val="24"/>
                <w:lang w:val="vi-VN"/>
              </w:rPr>
            </w:pPr>
            <w:r w:rsidRPr="00AF57E4">
              <w:rPr>
                <w:sz w:val="24"/>
              </w:rPr>
              <w:t xml:space="preserve">Các </w:t>
            </w:r>
            <w:r w:rsidR="00215522">
              <w:rPr>
                <w:sz w:val="24"/>
                <w:lang w:val="en-US"/>
              </w:rPr>
              <w:t>sở,</w:t>
            </w:r>
            <w:r w:rsidR="00215522">
              <w:rPr>
                <w:sz w:val="24"/>
              </w:rPr>
              <w:t xml:space="preserve"> ngành tỉnh; UBND các huyện, thị xã, thành phố</w:t>
            </w:r>
          </w:p>
        </w:tc>
        <w:tc>
          <w:tcPr>
            <w:tcW w:w="2835" w:type="dxa"/>
            <w:gridSpan w:val="3"/>
            <w:vAlign w:val="center"/>
          </w:tcPr>
          <w:p w14:paraId="03B08F0C" w14:textId="77777777" w:rsidR="00AF57E4" w:rsidRPr="00AF57E4" w:rsidRDefault="00AF57E4" w:rsidP="00964FAE">
            <w:pPr>
              <w:pStyle w:val="TableParagraph"/>
              <w:spacing w:before="35" w:line="266" w:lineRule="auto"/>
              <w:ind w:left="57"/>
              <w:jc w:val="center"/>
              <w:rPr>
                <w:sz w:val="24"/>
              </w:rPr>
            </w:pPr>
            <w:r w:rsidRPr="00AF57E4">
              <w:rPr>
                <w:sz w:val="24"/>
              </w:rPr>
              <w:t>Các cơ quan, đơn vị, tổ chức liên quan</w:t>
            </w:r>
          </w:p>
        </w:tc>
        <w:tc>
          <w:tcPr>
            <w:tcW w:w="1701" w:type="dxa"/>
            <w:gridSpan w:val="2"/>
            <w:vAlign w:val="center"/>
          </w:tcPr>
          <w:p w14:paraId="276C6965" w14:textId="77777777" w:rsidR="00AF57E4" w:rsidRPr="00AF57E4" w:rsidRDefault="00AF57E4" w:rsidP="00964FAE">
            <w:pPr>
              <w:pStyle w:val="TableParagraph"/>
              <w:jc w:val="center"/>
              <w:rPr>
                <w:sz w:val="24"/>
              </w:rPr>
            </w:pPr>
          </w:p>
        </w:tc>
        <w:tc>
          <w:tcPr>
            <w:tcW w:w="1842" w:type="dxa"/>
            <w:gridSpan w:val="2"/>
            <w:vAlign w:val="center"/>
          </w:tcPr>
          <w:p w14:paraId="05141DB7" w14:textId="77777777" w:rsidR="00AF57E4" w:rsidRPr="00AF57E4" w:rsidRDefault="00AF57E4" w:rsidP="00964FAE">
            <w:pPr>
              <w:pStyle w:val="TableParagraph"/>
              <w:spacing w:before="37" w:line="264" w:lineRule="auto"/>
              <w:ind w:left="61"/>
              <w:jc w:val="center"/>
              <w:rPr>
                <w:sz w:val="24"/>
              </w:rPr>
            </w:pPr>
            <w:r w:rsidRPr="00AF57E4">
              <w:rPr>
                <w:sz w:val="24"/>
              </w:rPr>
              <w:t>Đến năm 2025, đạt 80% chỉ tiêu</w:t>
            </w:r>
          </w:p>
        </w:tc>
        <w:tc>
          <w:tcPr>
            <w:tcW w:w="1616" w:type="dxa"/>
            <w:gridSpan w:val="3"/>
            <w:vAlign w:val="center"/>
          </w:tcPr>
          <w:p w14:paraId="04A82912" w14:textId="6316088F" w:rsidR="00AF57E4" w:rsidRPr="00AF57E4" w:rsidRDefault="00596652" w:rsidP="003660E8">
            <w:pPr>
              <w:pStyle w:val="TableParagraph"/>
              <w:tabs>
                <w:tab w:val="left" w:pos="1211"/>
              </w:tabs>
              <w:spacing w:before="26"/>
              <w:ind w:left="59"/>
              <w:jc w:val="center"/>
              <w:rPr>
                <w:sz w:val="24"/>
              </w:rPr>
            </w:pPr>
            <w:r>
              <w:rPr>
                <w:sz w:val="24"/>
                <w:lang w:val="en-US"/>
              </w:rPr>
              <w:t xml:space="preserve">Đến năm 2030 </w:t>
            </w:r>
            <w:r w:rsidRPr="00AF57E4">
              <w:rPr>
                <w:sz w:val="24"/>
              </w:rPr>
              <w:t xml:space="preserve"> đạt</w:t>
            </w:r>
            <w:r w:rsidR="003660E8">
              <w:rPr>
                <w:sz w:val="24"/>
                <w:lang w:val="en-US"/>
              </w:rPr>
              <w:t xml:space="preserve"> </w:t>
            </w:r>
            <w:r w:rsidRPr="00AF57E4">
              <w:rPr>
                <w:sz w:val="24"/>
              </w:rPr>
              <w:t>100% chỉ tiêu</w:t>
            </w:r>
          </w:p>
        </w:tc>
        <w:tc>
          <w:tcPr>
            <w:tcW w:w="1078" w:type="dxa"/>
          </w:tcPr>
          <w:p w14:paraId="423C3EA7" w14:textId="77777777" w:rsidR="00AF57E4" w:rsidRPr="00AF57E4" w:rsidRDefault="00AF57E4" w:rsidP="002E10EA">
            <w:pPr>
              <w:pStyle w:val="TableParagraph"/>
              <w:rPr>
                <w:sz w:val="24"/>
              </w:rPr>
            </w:pPr>
          </w:p>
        </w:tc>
      </w:tr>
      <w:tr w:rsidR="00AF57E4" w:rsidRPr="00AF57E4" w14:paraId="7572507C" w14:textId="77777777" w:rsidTr="00134665">
        <w:trPr>
          <w:gridAfter w:val="1"/>
          <w:wAfter w:w="20" w:type="dxa"/>
          <w:trHeight w:val="3115"/>
        </w:trPr>
        <w:tc>
          <w:tcPr>
            <w:tcW w:w="658" w:type="dxa"/>
            <w:vAlign w:val="center"/>
          </w:tcPr>
          <w:p w14:paraId="5327270E" w14:textId="77777777" w:rsidR="00AF57E4" w:rsidRPr="00AF57E4" w:rsidRDefault="00AF57E4" w:rsidP="00134665">
            <w:pPr>
              <w:pStyle w:val="TableParagraph"/>
              <w:spacing w:before="32"/>
              <w:ind w:left="119" w:right="129"/>
              <w:jc w:val="center"/>
              <w:rPr>
                <w:sz w:val="24"/>
              </w:rPr>
            </w:pPr>
            <w:r w:rsidRPr="00AF57E4">
              <w:rPr>
                <w:sz w:val="24"/>
              </w:rPr>
              <w:lastRenderedPageBreak/>
              <w:t>3.</w:t>
            </w:r>
          </w:p>
        </w:tc>
        <w:tc>
          <w:tcPr>
            <w:tcW w:w="3794" w:type="dxa"/>
            <w:gridSpan w:val="2"/>
            <w:vAlign w:val="center"/>
          </w:tcPr>
          <w:p w14:paraId="20122139" w14:textId="72F3B2D0" w:rsidR="00AF57E4" w:rsidRPr="00AF57E4" w:rsidRDefault="00AF57E4" w:rsidP="00134665">
            <w:pPr>
              <w:pStyle w:val="TableParagraph"/>
              <w:spacing w:before="35" w:line="264" w:lineRule="auto"/>
              <w:ind w:left="57" w:right="45"/>
              <w:jc w:val="both"/>
              <w:rPr>
                <w:sz w:val="24"/>
              </w:rPr>
            </w:pPr>
            <w:r w:rsidRPr="00AF57E4">
              <w:rPr>
                <w:sz w:val="24"/>
              </w:rPr>
              <w:t xml:space="preserve">Hằng năm, 100% tổ chức </w:t>
            </w:r>
            <w:r w:rsidRPr="00AF57E4">
              <w:rPr>
                <w:spacing w:val="-3"/>
                <w:sz w:val="24"/>
              </w:rPr>
              <w:t xml:space="preserve">Đoàn </w:t>
            </w:r>
            <w:r w:rsidRPr="00AF57E4">
              <w:rPr>
                <w:sz w:val="24"/>
              </w:rPr>
              <w:t>thanh niên, Hội Liên hiệp thanh niên</w:t>
            </w:r>
            <w:r w:rsidR="00215522">
              <w:rPr>
                <w:spacing w:val="-3"/>
                <w:sz w:val="24"/>
              </w:rPr>
              <w:t xml:space="preserve"> </w:t>
            </w:r>
            <w:r w:rsidRPr="00AF57E4">
              <w:rPr>
                <w:sz w:val="24"/>
              </w:rPr>
              <w:t xml:space="preserve">các cấp và các tổ chức khác </w:t>
            </w:r>
            <w:r w:rsidRPr="00AF57E4">
              <w:rPr>
                <w:spacing w:val="-3"/>
                <w:sz w:val="24"/>
              </w:rPr>
              <w:t xml:space="preserve">của thanh niên </w:t>
            </w:r>
            <w:r w:rsidRPr="00AF57E4">
              <w:rPr>
                <w:sz w:val="24"/>
              </w:rPr>
              <w:t xml:space="preserve">được thành lập theo quy định của </w:t>
            </w:r>
            <w:r w:rsidRPr="00AF57E4">
              <w:rPr>
                <w:spacing w:val="-3"/>
                <w:sz w:val="24"/>
              </w:rPr>
              <w:t xml:space="preserve">pháp </w:t>
            </w:r>
            <w:r w:rsidRPr="00AF57E4">
              <w:rPr>
                <w:sz w:val="24"/>
              </w:rPr>
              <w:t xml:space="preserve">luật </w:t>
            </w:r>
            <w:r w:rsidRPr="00AF57E4">
              <w:rPr>
                <w:spacing w:val="-3"/>
                <w:sz w:val="24"/>
              </w:rPr>
              <w:t xml:space="preserve">phát </w:t>
            </w:r>
            <w:r w:rsidRPr="00AF57E4">
              <w:rPr>
                <w:sz w:val="24"/>
              </w:rPr>
              <w:t xml:space="preserve">động phong trào và huy động </w:t>
            </w:r>
            <w:r w:rsidRPr="00AF57E4">
              <w:rPr>
                <w:spacing w:val="-3"/>
                <w:sz w:val="24"/>
              </w:rPr>
              <w:t xml:space="preserve">thanh niên </w:t>
            </w:r>
            <w:r w:rsidRPr="00AF57E4">
              <w:rPr>
                <w:sz w:val="24"/>
              </w:rPr>
              <w:t xml:space="preserve">hưởng ứng, </w:t>
            </w:r>
            <w:r w:rsidRPr="00AF57E4">
              <w:rPr>
                <w:spacing w:val="-3"/>
                <w:sz w:val="24"/>
              </w:rPr>
              <w:t xml:space="preserve">tham </w:t>
            </w:r>
            <w:r w:rsidRPr="00AF57E4">
              <w:rPr>
                <w:sz w:val="24"/>
              </w:rPr>
              <w:t xml:space="preserve">gia các hoạt động tình </w:t>
            </w:r>
            <w:r w:rsidRPr="00AF57E4">
              <w:rPr>
                <w:spacing w:val="-3"/>
                <w:sz w:val="24"/>
              </w:rPr>
              <w:t xml:space="preserve">nguyện </w:t>
            </w:r>
            <w:r w:rsidRPr="00AF57E4">
              <w:rPr>
                <w:sz w:val="24"/>
              </w:rPr>
              <w:t xml:space="preserve">vì cộng đồng, xã hội; </w:t>
            </w:r>
            <w:r w:rsidRPr="00AF57E4">
              <w:rPr>
                <w:spacing w:val="-3"/>
                <w:sz w:val="24"/>
              </w:rPr>
              <w:t xml:space="preserve">phát </w:t>
            </w:r>
            <w:r w:rsidRPr="00AF57E4">
              <w:rPr>
                <w:sz w:val="24"/>
              </w:rPr>
              <w:t xml:space="preserve">triển kinh tế - xã hội; bảo vệ môi </w:t>
            </w:r>
            <w:r w:rsidRPr="00AF57E4">
              <w:rPr>
                <w:spacing w:val="-3"/>
                <w:sz w:val="24"/>
              </w:rPr>
              <w:t xml:space="preserve">trường; </w:t>
            </w:r>
            <w:r w:rsidRPr="00AF57E4">
              <w:rPr>
                <w:sz w:val="24"/>
              </w:rPr>
              <w:t xml:space="preserve">giữ </w:t>
            </w:r>
            <w:r w:rsidRPr="00AF57E4">
              <w:rPr>
                <w:spacing w:val="-3"/>
                <w:sz w:val="24"/>
              </w:rPr>
              <w:t xml:space="preserve">gìn </w:t>
            </w:r>
            <w:r w:rsidRPr="00AF57E4">
              <w:rPr>
                <w:sz w:val="24"/>
              </w:rPr>
              <w:t>trật tự,</w:t>
            </w:r>
            <w:r w:rsidRPr="00AF57E4">
              <w:rPr>
                <w:spacing w:val="-38"/>
                <w:sz w:val="24"/>
              </w:rPr>
              <w:t xml:space="preserve"> </w:t>
            </w:r>
            <w:r w:rsidRPr="00AF57E4">
              <w:rPr>
                <w:sz w:val="24"/>
              </w:rPr>
              <w:t xml:space="preserve">an </w:t>
            </w:r>
            <w:r w:rsidRPr="00AF57E4">
              <w:rPr>
                <w:spacing w:val="-3"/>
                <w:sz w:val="24"/>
              </w:rPr>
              <w:t>toàn</w:t>
            </w:r>
            <w:r w:rsidRPr="00AF57E4">
              <w:rPr>
                <w:spacing w:val="-7"/>
                <w:sz w:val="24"/>
              </w:rPr>
              <w:t xml:space="preserve"> </w:t>
            </w:r>
            <w:r w:rsidRPr="00AF57E4">
              <w:rPr>
                <w:sz w:val="24"/>
              </w:rPr>
              <w:t>xã</w:t>
            </w:r>
            <w:r w:rsidRPr="00AF57E4">
              <w:rPr>
                <w:spacing w:val="-8"/>
                <w:sz w:val="24"/>
              </w:rPr>
              <w:t xml:space="preserve"> </w:t>
            </w:r>
            <w:r w:rsidRPr="00AF57E4">
              <w:rPr>
                <w:sz w:val="24"/>
              </w:rPr>
              <w:t>hội,</w:t>
            </w:r>
            <w:r w:rsidRPr="00AF57E4">
              <w:rPr>
                <w:spacing w:val="-6"/>
                <w:sz w:val="24"/>
              </w:rPr>
              <w:t xml:space="preserve"> </w:t>
            </w:r>
            <w:r w:rsidRPr="00AF57E4">
              <w:rPr>
                <w:sz w:val="24"/>
              </w:rPr>
              <w:t>quốc</w:t>
            </w:r>
            <w:r w:rsidRPr="00AF57E4">
              <w:rPr>
                <w:spacing w:val="-8"/>
                <w:sz w:val="24"/>
              </w:rPr>
              <w:t xml:space="preserve"> </w:t>
            </w:r>
            <w:r w:rsidRPr="00AF57E4">
              <w:rPr>
                <w:sz w:val="24"/>
              </w:rPr>
              <w:t>phòng,</w:t>
            </w:r>
            <w:r w:rsidRPr="00AF57E4">
              <w:rPr>
                <w:spacing w:val="-5"/>
                <w:sz w:val="24"/>
              </w:rPr>
              <w:t xml:space="preserve"> </w:t>
            </w:r>
            <w:r w:rsidRPr="00AF57E4">
              <w:rPr>
                <w:sz w:val="24"/>
              </w:rPr>
              <w:t>an</w:t>
            </w:r>
            <w:r w:rsidRPr="00AF57E4">
              <w:rPr>
                <w:spacing w:val="-7"/>
                <w:sz w:val="24"/>
              </w:rPr>
              <w:t xml:space="preserve"> </w:t>
            </w:r>
            <w:r w:rsidRPr="00AF57E4">
              <w:rPr>
                <w:sz w:val="24"/>
              </w:rPr>
              <w:t>ninh</w:t>
            </w:r>
            <w:r w:rsidRPr="00AF57E4">
              <w:rPr>
                <w:spacing w:val="-5"/>
                <w:sz w:val="24"/>
              </w:rPr>
              <w:t xml:space="preserve"> </w:t>
            </w:r>
            <w:r w:rsidRPr="00AF57E4">
              <w:rPr>
                <w:sz w:val="24"/>
              </w:rPr>
              <w:t>quốc</w:t>
            </w:r>
            <w:r w:rsidRPr="00AF57E4">
              <w:rPr>
                <w:spacing w:val="-6"/>
                <w:sz w:val="24"/>
              </w:rPr>
              <w:t xml:space="preserve"> </w:t>
            </w:r>
            <w:r w:rsidRPr="00AF57E4">
              <w:rPr>
                <w:spacing w:val="-3"/>
                <w:sz w:val="24"/>
              </w:rPr>
              <w:t>gia</w:t>
            </w:r>
          </w:p>
        </w:tc>
        <w:tc>
          <w:tcPr>
            <w:tcW w:w="2070" w:type="dxa"/>
            <w:vAlign w:val="center"/>
          </w:tcPr>
          <w:p w14:paraId="72915914" w14:textId="7E05E3D0" w:rsidR="00AF57E4" w:rsidRPr="00BB41BF" w:rsidRDefault="00AF57E4" w:rsidP="00134665">
            <w:pPr>
              <w:pStyle w:val="TableParagraph"/>
              <w:spacing w:before="35" w:line="264" w:lineRule="auto"/>
              <w:ind w:left="56" w:right="60"/>
              <w:jc w:val="center"/>
              <w:rPr>
                <w:sz w:val="24"/>
                <w:lang w:val="vi-VN"/>
              </w:rPr>
            </w:pPr>
            <w:r w:rsidRPr="00AF57E4">
              <w:rPr>
                <w:sz w:val="24"/>
              </w:rPr>
              <w:t>Đoàn Thanh niên Cộng sản Hồ Chí Minh</w:t>
            </w:r>
            <w:r w:rsidR="00BB41BF">
              <w:rPr>
                <w:sz w:val="24"/>
                <w:lang w:val="vi-VN"/>
              </w:rPr>
              <w:t xml:space="preserve"> tỉnh</w:t>
            </w:r>
          </w:p>
        </w:tc>
        <w:tc>
          <w:tcPr>
            <w:tcW w:w="2835" w:type="dxa"/>
            <w:gridSpan w:val="3"/>
            <w:vAlign w:val="center"/>
          </w:tcPr>
          <w:p w14:paraId="755DC239" w14:textId="414EB32F" w:rsidR="00AF57E4" w:rsidRPr="00AF57E4" w:rsidRDefault="00AF57E4" w:rsidP="00134665">
            <w:pPr>
              <w:pStyle w:val="TableParagraph"/>
              <w:spacing w:before="35" w:line="264" w:lineRule="auto"/>
              <w:ind w:left="57" w:right="43"/>
              <w:jc w:val="center"/>
              <w:rPr>
                <w:sz w:val="24"/>
              </w:rPr>
            </w:pPr>
            <w:r w:rsidRPr="00AF57E4">
              <w:rPr>
                <w:sz w:val="24"/>
              </w:rPr>
              <w:t>Bộ</w:t>
            </w:r>
            <w:r w:rsidR="00BB41BF">
              <w:rPr>
                <w:sz w:val="24"/>
                <w:lang w:val="vi-VN"/>
              </w:rPr>
              <w:t xml:space="preserve"> Chỉ huy Quân sự tỉnh; </w:t>
            </w:r>
            <w:r w:rsidRPr="00AF57E4">
              <w:rPr>
                <w:sz w:val="24"/>
              </w:rPr>
              <w:t>Công an</w:t>
            </w:r>
            <w:r w:rsidR="00BB41BF">
              <w:rPr>
                <w:sz w:val="24"/>
                <w:lang w:val="vi-VN"/>
              </w:rPr>
              <w:t xml:space="preserve"> tỉnh</w:t>
            </w:r>
            <w:r w:rsidRPr="00AF57E4">
              <w:rPr>
                <w:sz w:val="24"/>
              </w:rPr>
              <w:t xml:space="preserve">; </w:t>
            </w:r>
            <w:r w:rsidR="00BB41BF">
              <w:rPr>
                <w:sz w:val="24"/>
                <w:lang w:val="vi-VN"/>
              </w:rPr>
              <w:t>Sở</w:t>
            </w:r>
            <w:r w:rsidRPr="00AF57E4">
              <w:rPr>
                <w:sz w:val="24"/>
              </w:rPr>
              <w:t xml:space="preserve"> Nội vụ; </w:t>
            </w:r>
            <w:r w:rsidR="00BB41BF">
              <w:rPr>
                <w:sz w:val="24"/>
                <w:lang w:val="vi-VN"/>
              </w:rPr>
              <w:t>Sở</w:t>
            </w:r>
            <w:r w:rsidRPr="00AF57E4">
              <w:rPr>
                <w:sz w:val="24"/>
              </w:rPr>
              <w:t xml:space="preserve"> Y tế; </w:t>
            </w:r>
            <w:r w:rsidR="00BB41BF">
              <w:rPr>
                <w:sz w:val="24"/>
                <w:lang w:val="vi-VN"/>
              </w:rPr>
              <w:t xml:space="preserve">Sở </w:t>
            </w:r>
            <w:r w:rsidRPr="00AF57E4">
              <w:rPr>
                <w:sz w:val="24"/>
              </w:rPr>
              <w:t xml:space="preserve">Giáo dục và Đào tạo; </w:t>
            </w:r>
            <w:r w:rsidR="00BB41BF">
              <w:rPr>
                <w:sz w:val="24"/>
                <w:lang w:val="vi-VN"/>
              </w:rPr>
              <w:t>Sở</w:t>
            </w:r>
            <w:r w:rsidRPr="00AF57E4">
              <w:rPr>
                <w:sz w:val="24"/>
              </w:rPr>
              <w:t xml:space="preserve"> Lao</w:t>
            </w:r>
            <w:r w:rsidRPr="00AF57E4">
              <w:rPr>
                <w:spacing w:val="58"/>
                <w:sz w:val="24"/>
              </w:rPr>
              <w:t xml:space="preserve"> </w:t>
            </w:r>
            <w:r w:rsidRPr="00AF57E4">
              <w:rPr>
                <w:spacing w:val="-3"/>
                <w:sz w:val="24"/>
              </w:rPr>
              <w:t>động</w:t>
            </w:r>
            <w:r w:rsidR="00BB41BF">
              <w:rPr>
                <w:spacing w:val="-3"/>
                <w:sz w:val="24"/>
                <w:lang w:val="vi-VN"/>
              </w:rPr>
              <w:t xml:space="preserve"> </w:t>
            </w:r>
            <w:r w:rsidRPr="00AF57E4">
              <w:rPr>
                <w:sz w:val="24"/>
              </w:rPr>
              <w:t xml:space="preserve">- Thương binh và Xã hội; </w:t>
            </w:r>
            <w:r w:rsidR="00BB41BF">
              <w:rPr>
                <w:spacing w:val="-7"/>
                <w:sz w:val="24"/>
                <w:lang w:val="vi-VN"/>
              </w:rPr>
              <w:t>Sở</w:t>
            </w:r>
            <w:r w:rsidRPr="00AF57E4">
              <w:rPr>
                <w:spacing w:val="-7"/>
                <w:sz w:val="24"/>
              </w:rPr>
              <w:t xml:space="preserve"> </w:t>
            </w:r>
            <w:r w:rsidRPr="00AF57E4">
              <w:rPr>
                <w:sz w:val="24"/>
              </w:rPr>
              <w:t xml:space="preserve">Tài nguyên và Môi trường; </w:t>
            </w:r>
            <w:r w:rsidR="00BB41BF">
              <w:rPr>
                <w:sz w:val="24"/>
                <w:lang w:val="vi-VN"/>
              </w:rPr>
              <w:t>Sở</w:t>
            </w:r>
            <w:r w:rsidRPr="00AF57E4">
              <w:rPr>
                <w:sz w:val="24"/>
              </w:rPr>
              <w:t xml:space="preserve"> Nông nghiệp và phát triển nông thôn; Ủy ban nhân </w:t>
            </w:r>
            <w:r w:rsidRPr="00AF57E4">
              <w:rPr>
                <w:spacing w:val="-5"/>
                <w:sz w:val="24"/>
              </w:rPr>
              <w:t xml:space="preserve">dân </w:t>
            </w:r>
            <w:r w:rsidRPr="00AF57E4">
              <w:rPr>
                <w:sz w:val="24"/>
              </w:rPr>
              <w:t xml:space="preserve">các </w:t>
            </w:r>
            <w:r w:rsidR="00BB41BF">
              <w:rPr>
                <w:sz w:val="24"/>
                <w:lang w:val="vi-VN"/>
              </w:rPr>
              <w:t>huyện, thị xã, thành phố</w:t>
            </w:r>
            <w:r w:rsidRPr="00AF57E4">
              <w:rPr>
                <w:sz w:val="24"/>
              </w:rPr>
              <w:t xml:space="preserve">; các cơ quan, </w:t>
            </w:r>
            <w:r w:rsidRPr="00AF57E4">
              <w:rPr>
                <w:spacing w:val="-6"/>
                <w:sz w:val="24"/>
              </w:rPr>
              <w:t xml:space="preserve">tổ </w:t>
            </w:r>
            <w:r w:rsidRPr="00AF57E4">
              <w:rPr>
                <w:sz w:val="24"/>
              </w:rPr>
              <w:t>chức liên</w:t>
            </w:r>
            <w:r w:rsidRPr="00AF57E4">
              <w:rPr>
                <w:spacing w:val="-3"/>
                <w:sz w:val="24"/>
              </w:rPr>
              <w:t xml:space="preserve"> </w:t>
            </w:r>
            <w:r w:rsidRPr="00AF57E4">
              <w:rPr>
                <w:sz w:val="24"/>
              </w:rPr>
              <w:t>quan</w:t>
            </w:r>
          </w:p>
        </w:tc>
        <w:tc>
          <w:tcPr>
            <w:tcW w:w="1701" w:type="dxa"/>
            <w:gridSpan w:val="2"/>
            <w:vAlign w:val="center"/>
          </w:tcPr>
          <w:p w14:paraId="28F0FC4B" w14:textId="77777777" w:rsidR="00AF57E4" w:rsidRPr="00AF57E4" w:rsidRDefault="00AF57E4" w:rsidP="00134665">
            <w:pPr>
              <w:pStyle w:val="TableParagraph"/>
              <w:spacing w:before="35" w:line="264" w:lineRule="auto"/>
              <w:ind w:left="60"/>
              <w:jc w:val="center"/>
              <w:rPr>
                <w:sz w:val="24"/>
              </w:rPr>
            </w:pPr>
            <w:r w:rsidRPr="00AF57E4">
              <w:rPr>
                <w:sz w:val="24"/>
              </w:rPr>
              <w:t>Đạt 100% chỉ tiêu</w:t>
            </w:r>
          </w:p>
        </w:tc>
        <w:tc>
          <w:tcPr>
            <w:tcW w:w="1842" w:type="dxa"/>
            <w:gridSpan w:val="2"/>
            <w:vAlign w:val="center"/>
          </w:tcPr>
          <w:p w14:paraId="400B9F30" w14:textId="77777777" w:rsidR="00AF57E4" w:rsidRPr="00AF57E4" w:rsidRDefault="00AF57E4" w:rsidP="00134665">
            <w:pPr>
              <w:pStyle w:val="TableParagraph"/>
              <w:tabs>
                <w:tab w:val="left" w:pos="617"/>
                <w:tab w:val="left" w:pos="1387"/>
              </w:tabs>
              <w:spacing w:before="35" w:line="264" w:lineRule="auto"/>
              <w:ind w:left="61" w:right="44"/>
              <w:jc w:val="center"/>
              <w:rPr>
                <w:sz w:val="24"/>
              </w:rPr>
            </w:pPr>
            <w:r w:rsidRPr="00AF57E4">
              <w:rPr>
                <w:sz w:val="24"/>
              </w:rPr>
              <w:t>Đạt</w:t>
            </w:r>
            <w:r w:rsidRPr="00AF57E4">
              <w:rPr>
                <w:sz w:val="24"/>
              </w:rPr>
              <w:tab/>
              <w:t>100%</w:t>
            </w:r>
            <w:r w:rsidRPr="00AF57E4">
              <w:rPr>
                <w:sz w:val="24"/>
              </w:rPr>
              <w:tab/>
            </w:r>
            <w:r w:rsidRPr="00AF57E4">
              <w:rPr>
                <w:spacing w:val="-7"/>
                <w:sz w:val="24"/>
              </w:rPr>
              <w:t xml:space="preserve">chỉ </w:t>
            </w:r>
            <w:r w:rsidRPr="00AF57E4">
              <w:rPr>
                <w:sz w:val="24"/>
              </w:rPr>
              <w:t>tiêu</w:t>
            </w:r>
          </w:p>
        </w:tc>
        <w:tc>
          <w:tcPr>
            <w:tcW w:w="1616" w:type="dxa"/>
            <w:gridSpan w:val="3"/>
            <w:vAlign w:val="center"/>
          </w:tcPr>
          <w:p w14:paraId="18E6DB64" w14:textId="77777777" w:rsidR="00AF57E4" w:rsidRPr="00AF57E4" w:rsidRDefault="00AF57E4" w:rsidP="00134665">
            <w:pPr>
              <w:pStyle w:val="TableParagraph"/>
              <w:spacing w:before="35" w:line="264" w:lineRule="auto"/>
              <w:ind w:left="59"/>
              <w:jc w:val="center"/>
              <w:rPr>
                <w:sz w:val="24"/>
              </w:rPr>
            </w:pPr>
            <w:r w:rsidRPr="00AF57E4">
              <w:rPr>
                <w:sz w:val="24"/>
              </w:rPr>
              <w:t>Đạt 100% chỉ tiêu</w:t>
            </w:r>
          </w:p>
        </w:tc>
        <w:tc>
          <w:tcPr>
            <w:tcW w:w="1078" w:type="dxa"/>
          </w:tcPr>
          <w:p w14:paraId="6B7B54D5" w14:textId="77777777" w:rsidR="00AF57E4" w:rsidRPr="00AF57E4" w:rsidRDefault="00AF57E4" w:rsidP="002E10EA">
            <w:pPr>
              <w:pStyle w:val="TableParagraph"/>
              <w:rPr>
                <w:sz w:val="24"/>
              </w:rPr>
            </w:pPr>
          </w:p>
        </w:tc>
      </w:tr>
    </w:tbl>
    <w:p w14:paraId="1562FBA1" w14:textId="77777777" w:rsidR="008E636F" w:rsidRPr="00AF57E4" w:rsidRDefault="008E636F" w:rsidP="00AF57E4">
      <w:pPr>
        <w:spacing w:before="120" w:after="120"/>
        <w:jc w:val="center"/>
        <w:rPr>
          <w:sz w:val="26"/>
          <w:szCs w:val="26"/>
          <w:lang w:val="pt-BR"/>
        </w:rPr>
      </w:pPr>
    </w:p>
    <w:sectPr w:rsidR="008E636F" w:rsidRPr="00AF57E4" w:rsidSect="00596652">
      <w:pgSz w:w="16840" w:h="11907" w:orient="landscape"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54B43" w14:textId="77777777" w:rsidR="00F5015E" w:rsidRDefault="00F5015E">
      <w:r>
        <w:separator/>
      </w:r>
    </w:p>
  </w:endnote>
  <w:endnote w:type="continuationSeparator" w:id="0">
    <w:p w14:paraId="208B81F7" w14:textId="77777777" w:rsidR="00F5015E" w:rsidRDefault="00F5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F55F5" w14:textId="77777777" w:rsidR="00F5015E" w:rsidRDefault="00F5015E">
      <w:r>
        <w:separator/>
      </w:r>
    </w:p>
  </w:footnote>
  <w:footnote w:type="continuationSeparator" w:id="0">
    <w:p w14:paraId="44198ADB" w14:textId="77777777" w:rsidR="00F5015E" w:rsidRDefault="00F501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D88"/>
    <w:multiLevelType w:val="hybridMultilevel"/>
    <w:tmpl w:val="B67A0AA4"/>
    <w:lvl w:ilvl="0" w:tplc="87843354">
      <w:start w:val="1"/>
      <w:numFmt w:val="lowerLetter"/>
      <w:lvlText w:val="%1)"/>
      <w:lvlJc w:val="left"/>
      <w:pPr>
        <w:ind w:left="305" w:hanging="312"/>
      </w:pPr>
      <w:rPr>
        <w:rFonts w:ascii="Times New Roman" w:eastAsia="Times New Roman" w:hAnsi="Times New Roman" w:cs="Times New Roman" w:hint="default"/>
        <w:w w:val="100"/>
        <w:sz w:val="28"/>
        <w:szCs w:val="28"/>
        <w:lang w:val="vi" w:eastAsia="en-US" w:bidi="ar-SA"/>
      </w:rPr>
    </w:lvl>
    <w:lvl w:ilvl="1" w:tplc="7F00A7D4">
      <w:numFmt w:val="bullet"/>
      <w:lvlText w:val="•"/>
      <w:lvlJc w:val="left"/>
      <w:pPr>
        <w:ind w:left="1218" w:hanging="312"/>
      </w:pPr>
      <w:rPr>
        <w:rFonts w:hint="default"/>
        <w:lang w:val="vi" w:eastAsia="en-US" w:bidi="ar-SA"/>
      </w:rPr>
    </w:lvl>
    <w:lvl w:ilvl="2" w:tplc="E0CA2374">
      <w:numFmt w:val="bullet"/>
      <w:lvlText w:val="•"/>
      <w:lvlJc w:val="left"/>
      <w:pPr>
        <w:ind w:left="2137" w:hanging="312"/>
      </w:pPr>
      <w:rPr>
        <w:rFonts w:hint="default"/>
        <w:lang w:val="vi" w:eastAsia="en-US" w:bidi="ar-SA"/>
      </w:rPr>
    </w:lvl>
    <w:lvl w:ilvl="3" w:tplc="93D284BE">
      <w:numFmt w:val="bullet"/>
      <w:lvlText w:val="•"/>
      <w:lvlJc w:val="left"/>
      <w:pPr>
        <w:ind w:left="3055" w:hanging="312"/>
      </w:pPr>
      <w:rPr>
        <w:rFonts w:hint="default"/>
        <w:lang w:val="vi" w:eastAsia="en-US" w:bidi="ar-SA"/>
      </w:rPr>
    </w:lvl>
    <w:lvl w:ilvl="4" w:tplc="F5487682">
      <w:numFmt w:val="bullet"/>
      <w:lvlText w:val="•"/>
      <w:lvlJc w:val="left"/>
      <w:pPr>
        <w:ind w:left="3974" w:hanging="312"/>
      </w:pPr>
      <w:rPr>
        <w:rFonts w:hint="default"/>
        <w:lang w:val="vi" w:eastAsia="en-US" w:bidi="ar-SA"/>
      </w:rPr>
    </w:lvl>
    <w:lvl w:ilvl="5" w:tplc="D5049E7C">
      <w:numFmt w:val="bullet"/>
      <w:lvlText w:val="•"/>
      <w:lvlJc w:val="left"/>
      <w:pPr>
        <w:ind w:left="4893" w:hanging="312"/>
      </w:pPr>
      <w:rPr>
        <w:rFonts w:hint="default"/>
        <w:lang w:val="vi" w:eastAsia="en-US" w:bidi="ar-SA"/>
      </w:rPr>
    </w:lvl>
    <w:lvl w:ilvl="6" w:tplc="91F006D0">
      <w:numFmt w:val="bullet"/>
      <w:lvlText w:val="•"/>
      <w:lvlJc w:val="left"/>
      <w:pPr>
        <w:ind w:left="5811" w:hanging="312"/>
      </w:pPr>
      <w:rPr>
        <w:rFonts w:hint="default"/>
        <w:lang w:val="vi" w:eastAsia="en-US" w:bidi="ar-SA"/>
      </w:rPr>
    </w:lvl>
    <w:lvl w:ilvl="7" w:tplc="DCC65892">
      <w:numFmt w:val="bullet"/>
      <w:lvlText w:val="•"/>
      <w:lvlJc w:val="left"/>
      <w:pPr>
        <w:ind w:left="6730" w:hanging="312"/>
      </w:pPr>
      <w:rPr>
        <w:rFonts w:hint="default"/>
        <w:lang w:val="vi" w:eastAsia="en-US" w:bidi="ar-SA"/>
      </w:rPr>
    </w:lvl>
    <w:lvl w:ilvl="8" w:tplc="2F8ED85C">
      <w:numFmt w:val="bullet"/>
      <w:lvlText w:val="•"/>
      <w:lvlJc w:val="left"/>
      <w:pPr>
        <w:ind w:left="7649" w:hanging="312"/>
      </w:pPr>
      <w:rPr>
        <w:rFonts w:hint="default"/>
        <w:lang w:val="vi" w:eastAsia="en-US" w:bidi="ar-SA"/>
      </w:rPr>
    </w:lvl>
  </w:abstractNum>
  <w:abstractNum w:abstractNumId="1" w15:restartNumberingAfterBreak="0">
    <w:nsid w:val="01E614A5"/>
    <w:multiLevelType w:val="hybridMultilevel"/>
    <w:tmpl w:val="3F3C7546"/>
    <w:lvl w:ilvl="0" w:tplc="A41A06B2">
      <w:start w:val="1"/>
      <w:numFmt w:val="decimal"/>
      <w:lvlText w:val="%1."/>
      <w:lvlJc w:val="center"/>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C7EE1"/>
    <w:multiLevelType w:val="hybridMultilevel"/>
    <w:tmpl w:val="9532356A"/>
    <w:lvl w:ilvl="0" w:tplc="897020CE">
      <w:start w:val="1"/>
      <w:numFmt w:val="lowerLetter"/>
      <w:lvlText w:val="%1)"/>
      <w:lvlJc w:val="left"/>
      <w:pPr>
        <w:ind w:left="305" w:hanging="315"/>
      </w:pPr>
      <w:rPr>
        <w:rFonts w:ascii="Times New Roman" w:eastAsia="Times New Roman" w:hAnsi="Times New Roman" w:cs="Times New Roman" w:hint="default"/>
        <w:w w:val="100"/>
        <w:sz w:val="28"/>
        <w:szCs w:val="28"/>
        <w:lang w:val="vi" w:eastAsia="en-US" w:bidi="ar-SA"/>
      </w:rPr>
    </w:lvl>
    <w:lvl w:ilvl="1" w:tplc="097C2426">
      <w:numFmt w:val="bullet"/>
      <w:lvlText w:val="•"/>
      <w:lvlJc w:val="left"/>
      <w:pPr>
        <w:ind w:left="1218" w:hanging="315"/>
      </w:pPr>
      <w:rPr>
        <w:rFonts w:hint="default"/>
        <w:lang w:val="vi" w:eastAsia="en-US" w:bidi="ar-SA"/>
      </w:rPr>
    </w:lvl>
    <w:lvl w:ilvl="2" w:tplc="1432200A">
      <w:numFmt w:val="bullet"/>
      <w:lvlText w:val="•"/>
      <w:lvlJc w:val="left"/>
      <w:pPr>
        <w:ind w:left="2137" w:hanging="315"/>
      </w:pPr>
      <w:rPr>
        <w:rFonts w:hint="default"/>
        <w:lang w:val="vi" w:eastAsia="en-US" w:bidi="ar-SA"/>
      </w:rPr>
    </w:lvl>
    <w:lvl w:ilvl="3" w:tplc="66E4B6A2">
      <w:numFmt w:val="bullet"/>
      <w:lvlText w:val="•"/>
      <w:lvlJc w:val="left"/>
      <w:pPr>
        <w:ind w:left="3055" w:hanging="315"/>
      </w:pPr>
      <w:rPr>
        <w:rFonts w:hint="default"/>
        <w:lang w:val="vi" w:eastAsia="en-US" w:bidi="ar-SA"/>
      </w:rPr>
    </w:lvl>
    <w:lvl w:ilvl="4" w:tplc="EE802B06">
      <w:numFmt w:val="bullet"/>
      <w:lvlText w:val="•"/>
      <w:lvlJc w:val="left"/>
      <w:pPr>
        <w:ind w:left="3974" w:hanging="315"/>
      </w:pPr>
      <w:rPr>
        <w:rFonts w:hint="default"/>
        <w:lang w:val="vi" w:eastAsia="en-US" w:bidi="ar-SA"/>
      </w:rPr>
    </w:lvl>
    <w:lvl w:ilvl="5" w:tplc="1256CA62">
      <w:numFmt w:val="bullet"/>
      <w:lvlText w:val="•"/>
      <w:lvlJc w:val="left"/>
      <w:pPr>
        <w:ind w:left="4893" w:hanging="315"/>
      </w:pPr>
      <w:rPr>
        <w:rFonts w:hint="default"/>
        <w:lang w:val="vi" w:eastAsia="en-US" w:bidi="ar-SA"/>
      </w:rPr>
    </w:lvl>
    <w:lvl w:ilvl="6" w:tplc="CB8E9A84">
      <w:numFmt w:val="bullet"/>
      <w:lvlText w:val="•"/>
      <w:lvlJc w:val="left"/>
      <w:pPr>
        <w:ind w:left="5811" w:hanging="315"/>
      </w:pPr>
      <w:rPr>
        <w:rFonts w:hint="default"/>
        <w:lang w:val="vi" w:eastAsia="en-US" w:bidi="ar-SA"/>
      </w:rPr>
    </w:lvl>
    <w:lvl w:ilvl="7" w:tplc="59DA8ED4">
      <w:numFmt w:val="bullet"/>
      <w:lvlText w:val="•"/>
      <w:lvlJc w:val="left"/>
      <w:pPr>
        <w:ind w:left="6730" w:hanging="315"/>
      </w:pPr>
      <w:rPr>
        <w:rFonts w:hint="default"/>
        <w:lang w:val="vi" w:eastAsia="en-US" w:bidi="ar-SA"/>
      </w:rPr>
    </w:lvl>
    <w:lvl w:ilvl="8" w:tplc="FFCA6CAC">
      <w:numFmt w:val="bullet"/>
      <w:lvlText w:val="•"/>
      <w:lvlJc w:val="left"/>
      <w:pPr>
        <w:ind w:left="7649" w:hanging="315"/>
      </w:pPr>
      <w:rPr>
        <w:rFonts w:hint="default"/>
        <w:lang w:val="vi" w:eastAsia="en-US" w:bidi="ar-SA"/>
      </w:rPr>
    </w:lvl>
  </w:abstractNum>
  <w:abstractNum w:abstractNumId="3" w15:restartNumberingAfterBreak="0">
    <w:nsid w:val="02F649D5"/>
    <w:multiLevelType w:val="hybridMultilevel"/>
    <w:tmpl w:val="83C6B628"/>
    <w:lvl w:ilvl="0" w:tplc="A72A847E">
      <w:start w:val="1"/>
      <w:numFmt w:val="lowerLetter"/>
      <w:lvlText w:val="%1)"/>
      <w:lvlJc w:val="left"/>
      <w:pPr>
        <w:ind w:left="1159" w:hanging="288"/>
      </w:pPr>
      <w:rPr>
        <w:rFonts w:ascii="Times New Roman" w:eastAsia="Times New Roman" w:hAnsi="Times New Roman" w:cs="Times New Roman" w:hint="default"/>
        <w:w w:val="100"/>
        <w:sz w:val="28"/>
        <w:szCs w:val="28"/>
        <w:lang w:val="vi" w:eastAsia="en-US" w:bidi="ar-SA"/>
      </w:rPr>
    </w:lvl>
    <w:lvl w:ilvl="1" w:tplc="6118618E">
      <w:numFmt w:val="bullet"/>
      <w:lvlText w:val="•"/>
      <w:lvlJc w:val="left"/>
      <w:pPr>
        <w:ind w:left="1992" w:hanging="288"/>
      </w:pPr>
      <w:rPr>
        <w:rFonts w:hint="default"/>
        <w:lang w:val="vi" w:eastAsia="en-US" w:bidi="ar-SA"/>
      </w:rPr>
    </w:lvl>
    <w:lvl w:ilvl="2" w:tplc="097EA156">
      <w:numFmt w:val="bullet"/>
      <w:lvlText w:val="•"/>
      <w:lvlJc w:val="left"/>
      <w:pPr>
        <w:ind w:left="2825" w:hanging="288"/>
      </w:pPr>
      <w:rPr>
        <w:rFonts w:hint="default"/>
        <w:lang w:val="vi" w:eastAsia="en-US" w:bidi="ar-SA"/>
      </w:rPr>
    </w:lvl>
    <w:lvl w:ilvl="3" w:tplc="F3023D62">
      <w:numFmt w:val="bullet"/>
      <w:lvlText w:val="•"/>
      <w:lvlJc w:val="left"/>
      <w:pPr>
        <w:ind w:left="3657" w:hanging="288"/>
      </w:pPr>
      <w:rPr>
        <w:rFonts w:hint="default"/>
        <w:lang w:val="vi" w:eastAsia="en-US" w:bidi="ar-SA"/>
      </w:rPr>
    </w:lvl>
    <w:lvl w:ilvl="4" w:tplc="5A1A34C6">
      <w:numFmt w:val="bullet"/>
      <w:lvlText w:val="•"/>
      <w:lvlJc w:val="left"/>
      <w:pPr>
        <w:ind w:left="4490" w:hanging="288"/>
      </w:pPr>
      <w:rPr>
        <w:rFonts w:hint="default"/>
        <w:lang w:val="vi" w:eastAsia="en-US" w:bidi="ar-SA"/>
      </w:rPr>
    </w:lvl>
    <w:lvl w:ilvl="5" w:tplc="D62049C8">
      <w:numFmt w:val="bullet"/>
      <w:lvlText w:val="•"/>
      <w:lvlJc w:val="left"/>
      <w:pPr>
        <w:ind w:left="5323" w:hanging="288"/>
      </w:pPr>
      <w:rPr>
        <w:rFonts w:hint="default"/>
        <w:lang w:val="vi" w:eastAsia="en-US" w:bidi="ar-SA"/>
      </w:rPr>
    </w:lvl>
    <w:lvl w:ilvl="6" w:tplc="1058504A">
      <w:numFmt w:val="bullet"/>
      <w:lvlText w:val="•"/>
      <w:lvlJc w:val="left"/>
      <w:pPr>
        <w:ind w:left="6155" w:hanging="288"/>
      </w:pPr>
      <w:rPr>
        <w:rFonts w:hint="default"/>
        <w:lang w:val="vi" w:eastAsia="en-US" w:bidi="ar-SA"/>
      </w:rPr>
    </w:lvl>
    <w:lvl w:ilvl="7" w:tplc="BD10C26E">
      <w:numFmt w:val="bullet"/>
      <w:lvlText w:val="•"/>
      <w:lvlJc w:val="left"/>
      <w:pPr>
        <w:ind w:left="6988" w:hanging="288"/>
      </w:pPr>
      <w:rPr>
        <w:rFonts w:hint="default"/>
        <w:lang w:val="vi" w:eastAsia="en-US" w:bidi="ar-SA"/>
      </w:rPr>
    </w:lvl>
    <w:lvl w:ilvl="8" w:tplc="8BDE45D8">
      <w:numFmt w:val="bullet"/>
      <w:lvlText w:val="•"/>
      <w:lvlJc w:val="left"/>
      <w:pPr>
        <w:ind w:left="7821" w:hanging="288"/>
      </w:pPr>
      <w:rPr>
        <w:rFonts w:hint="default"/>
        <w:lang w:val="vi" w:eastAsia="en-US" w:bidi="ar-SA"/>
      </w:rPr>
    </w:lvl>
  </w:abstractNum>
  <w:abstractNum w:abstractNumId="4" w15:restartNumberingAfterBreak="0">
    <w:nsid w:val="0AC00F2E"/>
    <w:multiLevelType w:val="hybridMultilevel"/>
    <w:tmpl w:val="01CC45A2"/>
    <w:lvl w:ilvl="0" w:tplc="C7FA5BCE">
      <w:numFmt w:val="bullet"/>
      <w:lvlText w:val="-"/>
      <w:lvlJc w:val="left"/>
      <w:pPr>
        <w:ind w:left="110" w:hanging="152"/>
      </w:pPr>
      <w:rPr>
        <w:rFonts w:ascii="Times New Roman" w:eastAsia="Times New Roman" w:hAnsi="Times New Roman" w:cs="Times New Roman" w:hint="default"/>
        <w:w w:val="99"/>
        <w:sz w:val="26"/>
        <w:szCs w:val="26"/>
        <w:lang w:val="vi" w:eastAsia="en-US" w:bidi="ar-SA"/>
      </w:rPr>
    </w:lvl>
    <w:lvl w:ilvl="1" w:tplc="45F8B8E2">
      <w:numFmt w:val="bullet"/>
      <w:lvlText w:val="•"/>
      <w:lvlJc w:val="left"/>
      <w:pPr>
        <w:ind w:left="330" w:hanging="152"/>
      </w:pPr>
      <w:rPr>
        <w:rFonts w:hint="default"/>
        <w:lang w:val="vi" w:eastAsia="en-US" w:bidi="ar-SA"/>
      </w:rPr>
    </w:lvl>
    <w:lvl w:ilvl="2" w:tplc="34481E70">
      <w:numFmt w:val="bullet"/>
      <w:lvlText w:val="•"/>
      <w:lvlJc w:val="left"/>
      <w:pPr>
        <w:ind w:left="540" w:hanging="152"/>
      </w:pPr>
      <w:rPr>
        <w:rFonts w:hint="default"/>
        <w:lang w:val="vi" w:eastAsia="en-US" w:bidi="ar-SA"/>
      </w:rPr>
    </w:lvl>
    <w:lvl w:ilvl="3" w:tplc="0330B39C">
      <w:numFmt w:val="bullet"/>
      <w:lvlText w:val="•"/>
      <w:lvlJc w:val="left"/>
      <w:pPr>
        <w:ind w:left="750" w:hanging="152"/>
      </w:pPr>
      <w:rPr>
        <w:rFonts w:hint="default"/>
        <w:lang w:val="vi" w:eastAsia="en-US" w:bidi="ar-SA"/>
      </w:rPr>
    </w:lvl>
    <w:lvl w:ilvl="4" w:tplc="0CB84600">
      <w:numFmt w:val="bullet"/>
      <w:lvlText w:val="•"/>
      <w:lvlJc w:val="left"/>
      <w:pPr>
        <w:ind w:left="960" w:hanging="152"/>
      </w:pPr>
      <w:rPr>
        <w:rFonts w:hint="default"/>
        <w:lang w:val="vi" w:eastAsia="en-US" w:bidi="ar-SA"/>
      </w:rPr>
    </w:lvl>
    <w:lvl w:ilvl="5" w:tplc="D83AC8F6">
      <w:numFmt w:val="bullet"/>
      <w:lvlText w:val="•"/>
      <w:lvlJc w:val="left"/>
      <w:pPr>
        <w:ind w:left="1170" w:hanging="152"/>
      </w:pPr>
      <w:rPr>
        <w:rFonts w:hint="default"/>
        <w:lang w:val="vi" w:eastAsia="en-US" w:bidi="ar-SA"/>
      </w:rPr>
    </w:lvl>
    <w:lvl w:ilvl="6" w:tplc="131A1AA0">
      <w:numFmt w:val="bullet"/>
      <w:lvlText w:val="•"/>
      <w:lvlJc w:val="left"/>
      <w:pPr>
        <w:ind w:left="1380" w:hanging="152"/>
      </w:pPr>
      <w:rPr>
        <w:rFonts w:hint="default"/>
        <w:lang w:val="vi" w:eastAsia="en-US" w:bidi="ar-SA"/>
      </w:rPr>
    </w:lvl>
    <w:lvl w:ilvl="7" w:tplc="F53469D6">
      <w:numFmt w:val="bullet"/>
      <w:lvlText w:val="•"/>
      <w:lvlJc w:val="left"/>
      <w:pPr>
        <w:ind w:left="1590" w:hanging="152"/>
      </w:pPr>
      <w:rPr>
        <w:rFonts w:hint="default"/>
        <w:lang w:val="vi" w:eastAsia="en-US" w:bidi="ar-SA"/>
      </w:rPr>
    </w:lvl>
    <w:lvl w:ilvl="8" w:tplc="A4E20BBC">
      <w:numFmt w:val="bullet"/>
      <w:lvlText w:val="•"/>
      <w:lvlJc w:val="left"/>
      <w:pPr>
        <w:ind w:left="1800" w:hanging="152"/>
      </w:pPr>
      <w:rPr>
        <w:rFonts w:hint="default"/>
        <w:lang w:val="vi" w:eastAsia="en-US" w:bidi="ar-SA"/>
      </w:rPr>
    </w:lvl>
  </w:abstractNum>
  <w:abstractNum w:abstractNumId="5" w15:restartNumberingAfterBreak="0">
    <w:nsid w:val="0DA537C2"/>
    <w:multiLevelType w:val="hybridMultilevel"/>
    <w:tmpl w:val="7C2E8102"/>
    <w:lvl w:ilvl="0" w:tplc="B36CA536">
      <w:start w:val="1"/>
      <w:numFmt w:val="lowerLetter"/>
      <w:lvlText w:val="%1)"/>
      <w:lvlJc w:val="left"/>
      <w:pPr>
        <w:ind w:left="305" w:hanging="286"/>
      </w:pPr>
      <w:rPr>
        <w:rFonts w:ascii="Times New Roman" w:eastAsia="Times New Roman" w:hAnsi="Times New Roman" w:cs="Times New Roman" w:hint="default"/>
        <w:spacing w:val="-5"/>
        <w:w w:val="100"/>
        <w:sz w:val="28"/>
        <w:szCs w:val="28"/>
        <w:lang w:val="vi" w:eastAsia="en-US" w:bidi="ar-SA"/>
      </w:rPr>
    </w:lvl>
    <w:lvl w:ilvl="1" w:tplc="8654D160">
      <w:numFmt w:val="bullet"/>
      <w:lvlText w:val="•"/>
      <w:lvlJc w:val="left"/>
      <w:pPr>
        <w:ind w:left="1218" w:hanging="286"/>
      </w:pPr>
      <w:rPr>
        <w:rFonts w:hint="default"/>
        <w:lang w:val="vi" w:eastAsia="en-US" w:bidi="ar-SA"/>
      </w:rPr>
    </w:lvl>
    <w:lvl w:ilvl="2" w:tplc="077A3B08">
      <w:numFmt w:val="bullet"/>
      <w:lvlText w:val="•"/>
      <w:lvlJc w:val="left"/>
      <w:pPr>
        <w:ind w:left="2137" w:hanging="286"/>
      </w:pPr>
      <w:rPr>
        <w:rFonts w:hint="default"/>
        <w:lang w:val="vi" w:eastAsia="en-US" w:bidi="ar-SA"/>
      </w:rPr>
    </w:lvl>
    <w:lvl w:ilvl="3" w:tplc="09C2A478">
      <w:numFmt w:val="bullet"/>
      <w:lvlText w:val="•"/>
      <w:lvlJc w:val="left"/>
      <w:pPr>
        <w:ind w:left="3055" w:hanging="286"/>
      </w:pPr>
      <w:rPr>
        <w:rFonts w:hint="default"/>
        <w:lang w:val="vi" w:eastAsia="en-US" w:bidi="ar-SA"/>
      </w:rPr>
    </w:lvl>
    <w:lvl w:ilvl="4" w:tplc="0F5212C0">
      <w:numFmt w:val="bullet"/>
      <w:lvlText w:val="•"/>
      <w:lvlJc w:val="left"/>
      <w:pPr>
        <w:ind w:left="3974" w:hanging="286"/>
      </w:pPr>
      <w:rPr>
        <w:rFonts w:hint="default"/>
        <w:lang w:val="vi" w:eastAsia="en-US" w:bidi="ar-SA"/>
      </w:rPr>
    </w:lvl>
    <w:lvl w:ilvl="5" w:tplc="C84ED240">
      <w:numFmt w:val="bullet"/>
      <w:lvlText w:val="•"/>
      <w:lvlJc w:val="left"/>
      <w:pPr>
        <w:ind w:left="4893" w:hanging="286"/>
      </w:pPr>
      <w:rPr>
        <w:rFonts w:hint="default"/>
        <w:lang w:val="vi" w:eastAsia="en-US" w:bidi="ar-SA"/>
      </w:rPr>
    </w:lvl>
    <w:lvl w:ilvl="6" w:tplc="78DE582A">
      <w:numFmt w:val="bullet"/>
      <w:lvlText w:val="•"/>
      <w:lvlJc w:val="left"/>
      <w:pPr>
        <w:ind w:left="5811" w:hanging="286"/>
      </w:pPr>
      <w:rPr>
        <w:rFonts w:hint="default"/>
        <w:lang w:val="vi" w:eastAsia="en-US" w:bidi="ar-SA"/>
      </w:rPr>
    </w:lvl>
    <w:lvl w:ilvl="7" w:tplc="9A2C2262">
      <w:numFmt w:val="bullet"/>
      <w:lvlText w:val="•"/>
      <w:lvlJc w:val="left"/>
      <w:pPr>
        <w:ind w:left="6730" w:hanging="286"/>
      </w:pPr>
      <w:rPr>
        <w:rFonts w:hint="default"/>
        <w:lang w:val="vi" w:eastAsia="en-US" w:bidi="ar-SA"/>
      </w:rPr>
    </w:lvl>
    <w:lvl w:ilvl="8" w:tplc="50AE76AE">
      <w:numFmt w:val="bullet"/>
      <w:lvlText w:val="•"/>
      <w:lvlJc w:val="left"/>
      <w:pPr>
        <w:ind w:left="7649" w:hanging="286"/>
      </w:pPr>
      <w:rPr>
        <w:rFonts w:hint="default"/>
        <w:lang w:val="vi" w:eastAsia="en-US" w:bidi="ar-SA"/>
      </w:rPr>
    </w:lvl>
  </w:abstractNum>
  <w:abstractNum w:abstractNumId="6" w15:restartNumberingAfterBreak="0">
    <w:nsid w:val="138450B3"/>
    <w:multiLevelType w:val="hybridMultilevel"/>
    <w:tmpl w:val="4FFA85FE"/>
    <w:lvl w:ilvl="0" w:tplc="D4F2E3DA">
      <w:start w:val="1"/>
      <w:numFmt w:val="lowerLetter"/>
      <w:lvlText w:val="%1)"/>
      <w:lvlJc w:val="left"/>
      <w:pPr>
        <w:ind w:left="305" w:hanging="286"/>
      </w:pPr>
      <w:rPr>
        <w:rFonts w:ascii="Times New Roman" w:eastAsia="Times New Roman" w:hAnsi="Times New Roman" w:cs="Times New Roman" w:hint="default"/>
        <w:spacing w:val="-5"/>
        <w:w w:val="100"/>
        <w:sz w:val="28"/>
        <w:szCs w:val="28"/>
        <w:lang w:val="vi" w:eastAsia="en-US" w:bidi="ar-SA"/>
      </w:rPr>
    </w:lvl>
    <w:lvl w:ilvl="1" w:tplc="DEC27D94">
      <w:numFmt w:val="bullet"/>
      <w:lvlText w:val="•"/>
      <w:lvlJc w:val="left"/>
      <w:pPr>
        <w:ind w:left="1218" w:hanging="286"/>
      </w:pPr>
      <w:rPr>
        <w:rFonts w:hint="default"/>
        <w:lang w:val="vi" w:eastAsia="en-US" w:bidi="ar-SA"/>
      </w:rPr>
    </w:lvl>
    <w:lvl w:ilvl="2" w:tplc="1CB8175C">
      <w:numFmt w:val="bullet"/>
      <w:lvlText w:val="•"/>
      <w:lvlJc w:val="left"/>
      <w:pPr>
        <w:ind w:left="2137" w:hanging="286"/>
      </w:pPr>
      <w:rPr>
        <w:rFonts w:hint="default"/>
        <w:lang w:val="vi" w:eastAsia="en-US" w:bidi="ar-SA"/>
      </w:rPr>
    </w:lvl>
    <w:lvl w:ilvl="3" w:tplc="6924F202">
      <w:numFmt w:val="bullet"/>
      <w:lvlText w:val="•"/>
      <w:lvlJc w:val="left"/>
      <w:pPr>
        <w:ind w:left="3055" w:hanging="286"/>
      </w:pPr>
      <w:rPr>
        <w:rFonts w:hint="default"/>
        <w:lang w:val="vi" w:eastAsia="en-US" w:bidi="ar-SA"/>
      </w:rPr>
    </w:lvl>
    <w:lvl w:ilvl="4" w:tplc="EBC21972">
      <w:numFmt w:val="bullet"/>
      <w:lvlText w:val="•"/>
      <w:lvlJc w:val="left"/>
      <w:pPr>
        <w:ind w:left="3974" w:hanging="286"/>
      </w:pPr>
      <w:rPr>
        <w:rFonts w:hint="default"/>
        <w:lang w:val="vi" w:eastAsia="en-US" w:bidi="ar-SA"/>
      </w:rPr>
    </w:lvl>
    <w:lvl w:ilvl="5" w:tplc="B1800A90">
      <w:numFmt w:val="bullet"/>
      <w:lvlText w:val="•"/>
      <w:lvlJc w:val="left"/>
      <w:pPr>
        <w:ind w:left="4893" w:hanging="286"/>
      </w:pPr>
      <w:rPr>
        <w:rFonts w:hint="default"/>
        <w:lang w:val="vi" w:eastAsia="en-US" w:bidi="ar-SA"/>
      </w:rPr>
    </w:lvl>
    <w:lvl w:ilvl="6" w:tplc="7B4EF4E0">
      <w:numFmt w:val="bullet"/>
      <w:lvlText w:val="•"/>
      <w:lvlJc w:val="left"/>
      <w:pPr>
        <w:ind w:left="5811" w:hanging="286"/>
      </w:pPr>
      <w:rPr>
        <w:rFonts w:hint="default"/>
        <w:lang w:val="vi" w:eastAsia="en-US" w:bidi="ar-SA"/>
      </w:rPr>
    </w:lvl>
    <w:lvl w:ilvl="7" w:tplc="EF5413B0">
      <w:numFmt w:val="bullet"/>
      <w:lvlText w:val="•"/>
      <w:lvlJc w:val="left"/>
      <w:pPr>
        <w:ind w:left="6730" w:hanging="286"/>
      </w:pPr>
      <w:rPr>
        <w:rFonts w:hint="default"/>
        <w:lang w:val="vi" w:eastAsia="en-US" w:bidi="ar-SA"/>
      </w:rPr>
    </w:lvl>
    <w:lvl w:ilvl="8" w:tplc="86F25082">
      <w:numFmt w:val="bullet"/>
      <w:lvlText w:val="•"/>
      <w:lvlJc w:val="left"/>
      <w:pPr>
        <w:ind w:left="7649" w:hanging="286"/>
      </w:pPr>
      <w:rPr>
        <w:rFonts w:hint="default"/>
        <w:lang w:val="vi" w:eastAsia="en-US" w:bidi="ar-SA"/>
      </w:rPr>
    </w:lvl>
  </w:abstractNum>
  <w:abstractNum w:abstractNumId="7" w15:restartNumberingAfterBreak="0">
    <w:nsid w:val="1A1C680E"/>
    <w:multiLevelType w:val="hybridMultilevel"/>
    <w:tmpl w:val="73AC10E8"/>
    <w:lvl w:ilvl="0" w:tplc="E940E4DE">
      <w:numFmt w:val="bullet"/>
      <w:lvlText w:val="-"/>
      <w:lvlJc w:val="left"/>
      <w:pPr>
        <w:ind w:left="108" w:hanging="202"/>
      </w:pPr>
      <w:rPr>
        <w:rFonts w:ascii="Times New Roman" w:eastAsia="Times New Roman" w:hAnsi="Times New Roman" w:cs="Times New Roman" w:hint="default"/>
        <w:w w:val="99"/>
        <w:sz w:val="26"/>
        <w:szCs w:val="26"/>
        <w:lang w:val="vi" w:eastAsia="en-US" w:bidi="ar-SA"/>
      </w:rPr>
    </w:lvl>
    <w:lvl w:ilvl="1" w:tplc="9BCA0350">
      <w:numFmt w:val="bullet"/>
      <w:lvlText w:val="•"/>
      <w:lvlJc w:val="left"/>
      <w:pPr>
        <w:ind w:left="383" w:hanging="202"/>
      </w:pPr>
      <w:rPr>
        <w:rFonts w:hint="default"/>
        <w:lang w:val="vi" w:eastAsia="en-US" w:bidi="ar-SA"/>
      </w:rPr>
    </w:lvl>
    <w:lvl w:ilvl="2" w:tplc="60CA9240">
      <w:numFmt w:val="bullet"/>
      <w:lvlText w:val="•"/>
      <w:lvlJc w:val="left"/>
      <w:pPr>
        <w:ind w:left="667" w:hanging="202"/>
      </w:pPr>
      <w:rPr>
        <w:rFonts w:hint="default"/>
        <w:lang w:val="vi" w:eastAsia="en-US" w:bidi="ar-SA"/>
      </w:rPr>
    </w:lvl>
    <w:lvl w:ilvl="3" w:tplc="25DCE52C">
      <w:numFmt w:val="bullet"/>
      <w:lvlText w:val="•"/>
      <w:lvlJc w:val="left"/>
      <w:pPr>
        <w:ind w:left="951" w:hanging="202"/>
      </w:pPr>
      <w:rPr>
        <w:rFonts w:hint="default"/>
        <w:lang w:val="vi" w:eastAsia="en-US" w:bidi="ar-SA"/>
      </w:rPr>
    </w:lvl>
    <w:lvl w:ilvl="4" w:tplc="81225984">
      <w:numFmt w:val="bullet"/>
      <w:lvlText w:val="•"/>
      <w:lvlJc w:val="left"/>
      <w:pPr>
        <w:ind w:left="1235" w:hanging="202"/>
      </w:pPr>
      <w:rPr>
        <w:rFonts w:hint="default"/>
        <w:lang w:val="vi" w:eastAsia="en-US" w:bidi="ar-SA"/>
      </w:rPr>
    </w:lvl>
    <w:lvl w:ilvl="5" w:tplc="726C042E">
      <w:numFmt w:val="bullet"/>
      <w:lvlText w:val="•"/>
      <w:lvlJc w:val="left"/>
      <w:pPr>
        <w:ind w:left="1519" w:hanging="202"/>
      </w:pPr>
      <w:rPr>
        <w:rFonts w:hint="default"/>
        <w:lang w:val="vi" w:eastAsia="en-US" w:bidi="ar-SA"/>
      </w:rPr>
    </w:lvl>
    <w:lvl w:ilvl="6" w:tplc="AFA26F3E">
      <w:numFmt w:val="bullet"/>
      <w:lvlText w:val="•"/>
      <w:lvlJc w:val="left"/>
      <w:pPr>
        <w:ind w:left="1802" w:hanging="202"/>
      </w:pPr>
      <w:rPr>
        <w:rFonts w:hint="default"/>
        <w:lang w:val="vi" w:eastAsia="en-US" w:bidi="ar-SA"/>
      </w:rPr>
    </w:lvl>
    <w:lvl w:ilvl="7" w:tplc="2EC22028">
      <w:numFmt w:val="bullet"/>
      <w:lvlText w:val="•"/>
      <w:lvlJc w:val="left"/>
      <w:pPr>
        <w:ind w:left="2086" w:hanging="202"/>
      </w:pPr>
      <w:rPr>
        <w:rFonts w:hint="default"/>
        <w:lang w:val="vi" w:eastAsia="en-US" w:bidi="ar-SA"/>
      </w:rPr>
    </w:lvl>
    <w:lvl w:ilvl="8" w:tplc="2AB608E8">
      <w:numFmt w:val="bullet"/>
      <w:lvlText w:val="•"/>
      <w:lvlJc w:val="left"/>
      <w:pPr>
        <w:ind w:left="2370" w:hanging="202"/>
      </w:pPr>
      <w:rPr>
        <w:rFonts w:hint="default"/>
        <w:lang w:val="vi" w:eastAsia="en-US" w:bidi="ar-SA"/>
      </w:rPr>
    </w:lvl>
  </w:abstractNum>
  <w:abstractNum w:abstractNumId="8" w15:restartNumberingAfterBreak="0">
    <w:nsid w:val="1D8A6CA5"/>
    <w:multiLevelType w:val="hybridMultilevel"/>
    <w:tmpl w:val="7C347B8A"/>
    <w:lvl w:ilvl="0" w:tplc="C97AD4A6">
      <w:start w:val="1"/>
      <w:numFmt w:val="lowerLetter"/>
      <w:lvlText w:val="%1)"/>
      <w:lvlJc w:val="left"/>
      <w:pPr>
        <w:ind w:left="305" w:hanging="305"/>
      </w:pPr>
      <w:rPr>
        <w:rFonts w:ascii="Times New Roman" w:eastAsia="Times New Roman" w:hAnsi="Times New Roman" w:cs="Times New Roman" w:hint="default"/>
        <w:spacing w:val="-3"/>
        <w:w w:val="100"/>
        <w:sz w:val="28"/>
        <w:szCs w:val="28"/>
        <w:lang w:val="vi" w:eastAsia="en-US" w:bidi="ar-SA"/>
      </w:rPr>
    </w:lvl>
    <w:lvl w:ilvl="1" w:tplc="800E3ACE">
      <w:numFmt w:val="bullet"/>
      <w:lvlText w:val="•"/>
      <w:lvlJc w:val="left"/>
      <w:pPr>
        <w:ind w:left="1218" w:hanging="305"/>
      </w:pPr>
      <w:rPr>
        <w:rFonts w:hint="default"/>
        <w:lang w:val="vi" w:eastAsia="en-US" w:bidi="ar-SA"/>
      </w:rPr>
    </w:lvl>
    <w:lvl w:ilvl="2" w:tplc="7E88AE94">
      <w:numFmt w:val="bullet"/>
      <w:lvlText w:val="•"/>
      <w:lvlJc w:val="left"/>
      <w:pPr>
        <w:ind w:left="2137" w:hanging="305"/>
      </w:pPr>
      <w:rPr>
        <w:rFonts w:hint="default"/>
        <w:lang w:val="vi" w:eastAsia="en-US" w:bidi="ar-SA"/>
      </w:rPr>
    </w:lvl>
    <w:lvl w:ilvl="3" w:tplc="11207D7C">
      <w:numFmt w:val="bullet"/>
      <w:lvlText w:val="•"/>
      <w:lvlJc w:val="left"/>
      <w:pPr>
        <w:ind w:left="3055" w:hanging="305"/>
      </w:pPr>
      <w:rPr>
        <w:rFonts w:hint="default"/>
        <w:lang w:val="vi" w:eastAsia="en-US" w:bidi="ar-SA"/>
      </w:rPr>
    </w:lvl>
    <w:lvl w:ilvl="4" w:tplc="7902B594">
      <w:numFmt w:val="bullet"/>
      <w:lvlText w:val="•"/>
      <w:lvlJc w:val="left"/>
      <w:pPr>
        <w:ind w:left="3974" w:hanging="305"/>
      </w:pPr>
      <w:rPr>
        <w:rFonts w:hint="default"/>
        <w:lang w:val="vi" w:eastAsia="en-US" w:bidi="ar-SA"/>
      </w:rPr>
    </w:lvl>
    <w:lvl w:ilvl="5" w:tplc="92427B26">
      <w:numFmt w:val="bullet"/>
      <w:lvlText w:val="•"/>
      <w:lvlJc w:val="left"/>
      <w:pPr>
        <w:ind w:left="4893" w:hanging="305"/>
      </w:pPr>
      <w:rPr>
        <w:rFonts w:hint="default"/>
        <w:lang w:val="vi" w:eastAsia="en-US" w:bidi="ar-SA"/>
      </w:rPr>
    </w:lvl>
    <w:lvl w:ilvl="6" w:tplc="EE90AD96">
      <w:numFmt w:val="bullet"/>
      <w:lvlText w:val="•"/>
      <w:lvlJc w:val="left"/>
      <w:pPr>
        <w:ind w:left="5811" w:hanging="305"/>
      </w:pPr>
      <w:rPr>
        <w:rFonts w:hint="default"/>
        <w:lang w:val="vi" w:eastAsia="en-US" w:bidi="ar-SA"/>
      </w:rPr>
    </w:lvl>
    <w:lvl w:ilvl="7" w:tplc="DF16EF0E">
      <w:numFmt w:val="bullet"/>
      <w:lvlText w:val="•"/>
      <w:lvlJc w:val="left"/>
      <w:pPr>
        <w:ind w:left="6730" w:hanging="305"/>
      </w:pPr>
      <w:rPr>
        <w:rFonts w:hint="default"/>
        <w:lang w:val="vi" w:eastAsia="en-US" w:bidi="ar-SA"/>
      </w:rPr>
    </w:lvl>
    <w:lvl w:ilvl="8" w:tplc="B4E43904">
      <w:numFmt w:val="bullet"/>
      <w:lvlText w:val="•"/>
      <w:lvlJc w:val="left"/>
      <w:pPr>
        <w:ind w:left="7649" w:hanging="305"/>
      </w:pPr>
      <w:rPr>
        <w:rFonts w:hint="default"/>
        <w:lang w:val="vi" w:eastAsia="en-US" w:bidi="ar-SA"/>
      </w:rPr>
    </w:lvl>
  </w:abstractNum>
  <w:abstractNum w:abstractNumId="9" w15:restartNumberingAfterBreak="0">
    <w:nsid w:val="24BD17A1"/>
    <w:multiLevelType w:val="hybridMultilevel"/>
    <w:tmpl w:val="3D045432"/>
    <w:lvl w:ilvl="0" w:tplc="69D0C5D0">
      <w:numFmt w:val="bullet"/>
      <w:lvlText w:val="-"/>
      <w:lvlJc w:val="left"/>
      <w:pPr>
        <w:ind w:left="305" w:hanging="164"/>
      </w:pPr>
      <w:rPr>
        <w:rFonts w:ascii="Times New Roman" w:eastAsia="Times New Roman" w:hAnsi="Times New Roman" w:cs="Times New Roman" w:hint="default"/>
        <w:w w:val="100"/>
        <w:sz w:val="28"/>
        <w:szCs w:val="28"/>
        <w:lang w:val="vi" w:eastAsia="en-US" w:bidi="ar-SA"/>
      </w:rPr>
    </w:lvl>
    <w:lvl w:ilvl="1" w:tplc="306AD598">
      <w:numFmt w:val="bullet"/>
      <w:lvlText w:val="•"/>
      <w:lvlJc w:val="left"/>
      <w:pPr>
        <w:ind w:left="1218" w:hanging="164"/>
      </w:pPr>
      <w:rPr>
        <w:rFonts w:hint="default"/>
        <w:lang w:val="vi" w:eastAsia="en-US" w:bidi="ar-SA"/>
      </w:rPr>
    </w:lvl>
    <w:lvl w:ilvl="2" w:tplc="BD5E5670">
      <w:numFmt w:val="bullet"/>
      <w:lvlText w:val="•"/>
      <w:lvlJc w:val="left"/>
      <w:pPr>
        <w:ind w:left="2137" w:hanging="164"/>
      </w:pPr>
      <w:rPr>
        <w:rFonts w:hint="default"/>
        <w:lang w:val="vi" w:eastAsia="en-US" w:bidi="ar-SA"/>
      </w:rPr>
    </w:lvl>
    <w:lvl w:ilvl="3" w:tplc="57108E5E">
      <w:numFmt w:val="bullet"/>
      <w:lvlText w:val="•"/>
      <w:lvlJc w:val="left"/>
      <w:pPr>
        <w:ind w:left="3055" w:hanging="164"/>
      </w:pPr>
      <w:rPr>
        <w:rFonts w:hint="default"/>
        <w:lang w:val="vi" w:eastAsia="en-US" w:bidi="ar-SA"/>
      </w:rPr>
    </w:lvl>
    <w:lvl w:ilvl="4" w:tplc="4202C32E">
      <w:numFmt w:val="bullet"/>
      <w:lvlText w:val="•"/>
      <w:lvlJc w:val="left"/>
      <w:pPr>
        <w:ind w:left="3974" w:hanging="164"/>
      </w:pPr>
      <w:rPr>
        <w:rFonts w:hint="default"/>
        <w:lang w:val="vi" w:eastAsia="en-US" w:bidi="ar-SA"/>
      </w:rPr>
    </w:lvl>
    <w:lvl w:ilvl="5" w:tplc="5BBA55F4">
      <w:numFmt w:val="bullet"/>
      <w:lvlText w:val="•"/>
      <w:lvlJc w:val="left"/>
      <w:pPr>
        <w:ind w:left="4893" w:hanging="164"/>
      </w:pPr>
      <w:rPr>
        <w:rFonts w:hint="default"/>
        <w:lang w:val="vi" w:eastAsia="en-US" w:bidi="ar-SA"/>
      </w:rPr>
    </w:lvl>
    <w:lvl w:ilvl="6" w:tplc="E5EE7BD8">
      <w:numFmt w:val="bullet"/>
      <w:lvlText w:val="•"/>
      <w:lvlJc w:val="left"/>
      <w:pPr>
        <w:ind w:left="5811" w:hanging="164"/>
      </w:pPr>
      <w:rPr>
        <w:rFonts w:hint="default"/>
        <w:lang w:val="vi" w:eastAsia="en-US" w:bidi="ar-SA"/>
      </w:rPr>
    </w:lvl>
    <w:lvl w:ilvl="7" w:tplc="774CFBC4">
      <w:numFmt w:val="bullet"/>
      <w:lvlText w:val="•"/>
      <w:lvlJc w:val="left"/>
      <w:pPr>
        <w:ind w:left="6730" w:hanging="164"/>
      </w:pPr>
      <w:rPr>
        <w:rFonts w:hint="default"/>
        <w:lang w:val="vi" w:eastAsia="en-US" w:bidi="ar-SA"/>
      </w:rPr>
    </w:lvl>
    <w:lvl w:ilvl="8" w:tplc="578AB306">
      <w:numFmt w:val="bullet"/>
      <w:lvlText w:val="•"/>
      <w:lvlJc w:val="left"/>
      <w:pPr>
        <w:ind w:left="7649" w:hanging="164"/>
      </w:pPr>
      <w:rPr>
        <w:rFonts w:hint="default"/>
        <w:lang w:val="vi" w:eastAsia="en-US" w:bidi="ar-SA"/>
      </w:rPr>
    </w:lvl>
  </w:abstractNum>
  <w:abstractNum w:abstractNumId="10" w15:restartNumberingAfterBreak="0">
    <w:nsid w:val="2A6F1A78"/>
    <w:multiLevelType w:val="hybridMultilevel"/>
    <w:tmpl w:val="26526B84"/>
    <w:lvl w:ilvl="0" w:tplc="2552183E">
      <w:start w:val="1"/>
      <w:numFmt w:val="upperRoman"/>
      <w:lvlText w:val="%1."/>
      <w:lvlJc w:val="left"/>
      <w:pPr>
        <w:ind w:left="1120" w:hanging="250"/>
      </w:pPr>
      <w:rPr>
        <w:rFonts w:ascii="Times New Roman" w:eastAsia="Times New Roman" w:hAnsi="Times New Roman" w:cs="Times New Roman" w:hint="default"/>
        <w:b/>
        <w:bCs/>
        <w:w w:val="100"/>
        <w:sz w:val="28"/>
        <w:szCs w:val="28"/>
        <w:lang w:val="vi" w:eastAsia="en-US" w:bidi="ar-SA"/>
      </w:rPr>
    </w:lvl>
    <w:lvl w:ilvl="1" w:tplc="5700EB44">
      <w:start w:val="1"/>
      <w:numFmt w:val="decimal"/>
      <w:lvlText w:val="%2."/>
      <w:lvlJc w:val="left"/>
      <w:pPr>
        <w:ind w:left="1152" w:hanging="281"/>
      </w:pPr>
      <w:rPr>
        <w:rFonts w:ascii="Times New Roman" w:eastAsia="Times New Roman" w:hAnsi="Times New Roman" w:cs="Times New Roman" w:hint="default"/>
        <w:w w:val="100"/>
        <w:sz w:val="28"/>
        <w:szCs w:val="28"/>
        <w:lang w:val="vi" w:eastAsia="en-US" w:bidi="ar-SA"/>
      </w:rPr>
    </w:lvl>
    <w:lvl w:ilvl="2" w:tplc="241E1FE8">
      <w:numFmt w:val="bullet"/>
      <w:lvlText w:val="•"/>
      <w:lvlJc w:val="left"/>
      <w:pPr>
        <w:ind w:left="2085" w:hanging="281"/>
      </w:pPr>
      <w:rPr>
        <w:rFonts w:hint="default"/>
        <w:lang w:val="vi" w:eastAsia="en-US" w:bidi="ar-SA"/>
      </w:rPr>
    </w:lvl>
    <w:lvl w:ilvl="3" w:tplc="8F4E3D04">
      <w:numFmt w:val="bullet"/>
      <w:lvlText w:val="•"/>
      <w:lvlJc w:val="left"/>
      <w:pPr>
        <w:ind w:left="3010" w:hanging="281"/>
      </w:pPr>
      <w:rPr>
        <w:rFonts w:hint="default"/>
        <w:lang w:val="vi" w:eastAsia="en-US" w:bidi="ar-SA"/>
      </w:rPr>
    </w:lvl>
    <w:lvl w:ilvl="4" w:tplc="2F16E976">
      <w:numFmt w:val="bullet"/>
      <w:lvlText w:val="•"/>
      <w:lvlJc w:val="left"/>
      <w:pPr>
        <w:ind w:left="3935" w:hanging="281"/>
      </w:pPr>
      <w:rPr>
        <w:rFonts w:hint="default"/>
        <w:lang w:val="vi" w:eastAsia="en-US" w:bidi="ar-SA"/>
      </w:rPr>
    </w:lvl>
    <w:lvl w:ilvl="5" w:tplc="E19E1C9A">
      <w:numFmt w:val="bullet"/>
      <w:lvlText w:val="•"/>
      <w:lvlJc w:val="left"/>
      <w:pPr>
        <w:ind w:left="4860" w:hanging="281"/>
      </w:pPr>
      <w:rPr>
        <w:rFonts w:hint="default"/>
        <w:lang w:val="vi" w:eastAsia="en-US" w:bidi="ar-SA"/>
      </w:rPr>
    </w:lvl>
    <w:lvl w:ilvl="6" w:tplc="9CCEFEBC">
      <w:numFmt w:val="bullet"/>
      <w:lvlText w:val="•"/>
      <w:lvlJc w:val="left"/>
      <w:pPr>
        <w:ind w:left="5785" w:hanging="281"/>
      </w:pPr>
      <w:rPr>
        <w:rFonts w:hint="default"/>
        <w:lang w:val="vi" w:eastAsia="en-US" w:bidi="ar-SA"/>
      </w:rPr>
    </w:lvl>
    <w:lvl w:ilvl="7" w:tplc="201082B8">
      <w:numFmt w:val="bullet"/>
      <w:lvlText w:val="•"/>
      <w:lvlJc w:val="left"/>
      <w:pPr>
        <w:ind w:left="6710" w:hanging="281"/>
      </w:pPr>
      <w:rPr>
        <w:rFonts w:hint="default"/>
        <w:lang w:val="vi" w:eastAsia="en-US" w:bidi="ar-SA"/>
      </w:rPr>
    </w:lvl>
    <w:lvl w:ilvl="8" w:tplc="38A6B7FC">
      <w:numFmt w:val="bullet"/>
      <w:lvlText w:val="•"/>
      <w:lvlJc w:val="left"/>
      <w:pPr>
        <w:ind w:left="7636" w:hanging="281"/>
      </w:pPr>
      <w:rPr>
        <w:rFonts w:hint="default"/>
        <w:lang w:val="vi" w:eastAsia="en-US" w:bidi="ar-SA"/>
      </w:rPr>
    </w:lvl>
  </w:abstractNum>
  <w:abstractNum w:abstractNumId="11" w15:restartNumberingAfterBreak="0">
    <w:nsid w:val="330C1DF7"/>
    <w:multiLevelType w:val="hybridMultilevel"/>
    <w:tmpl w:val="865AA306"/>
    <w:lvl w:ilvl="0" w:tplc="A71EA9FE">
      <w:numFmt w:val="bullet"/>
      <w:lvlText w:val="-"/>
      <w:lvlJc w:val="left"/>
      <w:pPr>
        <w:ind w:left="110" w:hanging="219"/>
      </w:pPr>
      <w:rPr>
        <w:rFonts w:ascii="Times New Roman" w:eastAsia="Times New Roman" w:hAnsi="Times New Roman" w:cs="Times New Roman" w:hint="default"/>
        <w:w w:val="99"/>
        <w:sz w:val="26"/>
        <w:szCs w:val="26"/>
        <w:lang w:val="vi" w:eastAsia="en-US" w:bidi="ar-SA"/>
      </w:rPr>
    </w:lvl>
    <w:lvl w:ilvl="1" w:tplc="1820E136">
      <w:numFmt w:val="bullet"/>
      <w:lvlText w:val="•"/>
      <w:lvlJc w:val="left"/>
      <w:pPr>
        <w:ind w:left="319" w:hanging="219"/>
      </w:pPr>
      <w:rPr>
        <w:rFonts w:hint="default"/>
        <w:lang w:val="vi" w:eastAsia="en-US" w:bidi="ar-SA"/>
      </w:rPr>
    </w:lvl>
    <w:lvl w:ilvl="2" w:tplc="90908778">
      <w:numFmt w:val="bullet"/>
      <w:lvlText w:val="•"/>
      <w:lvlJc w:val="left"/>
      <w:pPr>
        <w:ind w:left="519" w:hanging="219"/>
      </w:pPr>
      <w:rPr>
        <w:rFonts w:hint="default"/>
        <w:lang w:val="vi" w:eastAsia="en-US" w:bidi="ar-SA"/>
      </w:rPr>
    </w:lvl>
    <w:lvl w:ilvl="3" w:tplc="8BF83840">
      <w:numFmt w:val="bullet"/>
      <w:lvlText w:val="•"/>
      <w:lvlJc w:val="left"/>
      <w:pPr>
        <w:ind w:left="719" w:hanging="219"/>
      </w:pPr>
      <w:rPr>
        <w:rFonts w:hint="default"/>
        <w:lang w:val="vi" w:eastAsia="en-US" w:bidi="ar-SA"/>
      </w:rPr>
    </w:lvl>
    <w:lvl w:ilvl="4" w:tplc="76AAFA40">
      <w:numFmt w:val="bullet"/>
      <w:lvlText w:val="•"/>
      <w:lvlJc w:val="left"/>
      <w:pPr>
        <w:ind w:left="919" w:hanging="219"/>
      </w:pPr>
      <w:rPr>
        <w:rFonts w:hint="default"/>
        <w:lang w:val="vi" w:eastAsia="en-US" w:bidi="ar-SA"/>
      </w:rPr>
    </w:lvl>
    <w:lvl w:ilvl="5" w:tplc="305CB3EE">
      <w:numFmt w:val="bullet"/>
      <w:lvlText w:val="•"/>
      <w:lvlJc w:val="left"/>
      <w:pPr>
        <w:ind w:left="1119" w:hanging="219"/>
      </w:pPr>
      <w:rPr>
        <w:rFonts w:hint="default"/>
        <w:lang w:val="vi" w:eastAsia="en-US" w:bidi="ar-SA"/>
      </w:rPr>
    </w:lvl>
    <w:lvl w:ilvl="6" w:tplc="5AACE4EC">
      <w:numFmt w:val="bullet"/>
      <w:lvlText w:val="•"/>
      <w:lvlJc w:val="left"/>
      <w:pPr>
        <w:ind w:left="1319" w:hanging="219"/>
      </w:pPr>
      <w:rPr>
        <w:rFonts w:hint="default"/>
        <w:lang w:val="vi" w:eastAsia="en-US" w:bidi="ar-SA"/>
      </w:rPr>
    </w:lvl>
    <w:lvl w:ilvl="7" w:tplc="EA487F60">
      <w:numFmt w:val="bullet"/>
      <w:lvlText w:val="•"/>
      <w:lvlJc w:val="left"/>
      <w:pPr>
        <w:ind w:left="1519" w:hanging="219"/>
      </w:pPr>
      <w:rPr>
        <w:rFonts w:hint="default"/>
        <w:lang w:val="vi" w:eastAsia="en-US" w:bidi="ar-SA"/>
      </w:rPr>
    </w:lvl>
    <w:lvl w:ilvl="8" w:tplc="F3EE9DA8">
      <w:numFmt w:val="bullet"/>
      <w:lvlText w:val="•"/>
      <w:lvlJc w:val="left"/>
      <w:pPr>
        <w:ind w:left="1719" w:hanging="219"/>
      </w:pPr>
      <w:rPr>
        <w:rFonts w:hint="default"/>
        <w:lang w:val="vi" w:eastAsia="en-US" w:bidi="ar-SA"/>
      </w:rPr>
    </w:lvl>
  </w:abstractNum>
  <w:abstractNum w:abstractNumId="12" w15:restartNumberingAfterBreak="0">
    <w:nsid w:val="372A7EA2"/>
    <w:multiLevelType w:val="hybridMultilevel"/>
    <w:tmpl w:val="ACF2407C"/>
    <w:lvl w:ilvl="0" w:tplc="4474A36A">
      <w:start w:val="1"/>
      <w:numFmt w:val="decimal"/>
      <w:lvlText w:val="%1."/>
      <w:lvlJc w:val="left"/>
      <w:pPr>
        <w:ind w:left="1152" w:hanging="281"/>
      </w:pPr>
      <w:rPr>
        <w:rFonts w:ascii="Times New Roman" w:eastAsia="Times New Roman" w:hAnsi="Times New Roman" w:cs="Times New Roman" w:hint="default"/>
        <w:w w:val="100"/>
        <w:sz w:val="28"/>
        <w:szCs w:val="28"/>
        <w:lang w:val="vi" w:eastAsia="en-US" w:bidi="ar-SA"/>
      </w:rPr>
    </w:lvl>
    <w:lvl w:ilvl="1" w:tplc="A41653FC">
      <w:numFmt w:val="bullet"/>
      <w:lvlText w:val="•"/>
      <w:lvlJc w:val="left"/>
      <w:pPr>
        <w:ind w:left="1992" w:hanging="281"/>
      </w:pPr>
      <w:rPr>
        <w:rFonts w:hint="default"/>
        <w:lang w:val="vi" w:eastAsia="en-US" w:bidi="ar-SA"/>
      </w:rPr>
    </w:lvl>
    <w:lvl w:ilvl="2" w:tplc="3FF648D2">
      <w:numFmt w:val="bullet"/>
      <w:lvlText w:val="•"/>
      <w:lvlJc w:val="left"/>
      <w:pPr>
        <w:ind w:left="2825" w:hanging="281"/>
      </w:pPr>
      <w:rPr>
        <w:rFonts w:hint="default"/>
        <w:lang w:val="vi" w:eastAsia="en-US" w:bidi="ar-SA"/>
      </w:rPr>
    </w:lvl>
    <w:lvl w:ilvl="3" w:tplc="2A7AD3F4">
      <w:numFmt w:val="bullet"/>
      <w:lvlText w:val="•"/>
      <w:lvlJc w:val="left"/>
      <w:pPr>
        <w:ind w:left="3657" w:hanging="281"/>
      </w:pPr>
      <w:rPr>
        <w:rFonts w:hint="default"/>
        <w:lang w:val="vi" w:eastAsia="en-US" w:bidi="ar-SA"/>
      </w:rPr>
    </w:lvl>
    <w:lvl w:ilvl="4" w:tplc="C6CAE5DC">
      <w:numFmt w:val="bullet"/>
      <w:lvlText w:val="•"/>
      <w:lvlJc w:val="left"/>
      <w:pPr>
        <w:ind w:left="4490" w:hanging="281"/>
      </w:pPr>
      <w:rPr>
        <w:rFonts w:hint="default"/>
        <w:lang w:val="vi" w:eastAsia="en-US" w:bidi="ar-SA"/>
      </w:rPr>
    </w:lvl>
    <w:lvl w:ilvl="5" w:tplc="D592B964">
      <w:numFmt w:val="bullet"/>
      <w:lvlText w:val="•"/>
      <w:lvlJc w:val="left"/>
      <w:pPr>
        <w:ind w:left="5323" w:hanging="281"/>
      </w:pPr>
      <w:rPr>
        <w:rFonts w:hint="default"/>
        <w:lang w:val="vi" w:eastAsia="en-US" w:bidi="ar-SA"/>
      </w:rPr>
    </w:lvl>
    <w:lvl w:ilvl="6" w:tplc="C8A044AE">
      <w:numFmt w:val="bullet"/>
      <w:lvlText w:val="•"/>
      <w:lvlJc w:val="left"/>
      <w:pPr>
        <w:ind w:left="6155" w:hanging="281"/>
      </w:pPr>
      <w:rPr>
        <w:rFonts w:hint="default"/>
        <w:lang w:val="vi" w:eastAsia="en-US" w:bidi="ar-SA"/>
      </w:rPr>
    </w:lvl>
    <w:lvl w:ilvl="7" w:tplc="4F0ABF9A">
      <w:numFmt w:val="bullet"/>
      <w:lvlText w:val="•"/>
      <w:lvlJc w:val="left"/>
      <w:pPr>
        <w:ind w:left="6988" w:hanging="281"/>
      </w:pPr>
      <w:rPr>
        <w:rFonts w:hint="default"/>
        <w:lang w:val="vi" w:eastAsia="en-US" w:bidi="ar-SA"/>
      </w:rPr>
    </w:lvl>
    <w:lvl w:ilvl="8" w:tplc="E83E2D72">
      <w:numFmt w:val="bullet"/>
      <w:lvlText w:val="•"/>
      <w:lvlJc w:val="left"/>
      <w:pPr>
        <w:ind w:left="7821" w:hanging="281"/>
      </w:pPr>
      <w:rPr>
        <w:rFonts w:hint="default"/>
        <w:lang w:val="vi" w:eastAsia="en-US" w:bidi="ar-SA"/>
      </w:rPr>
    </w:lvl>
  </w:abstractNum>
  <w:abstractNum w:abstractNumId="13" w15:restartNumberingAfterBreak="0">
    <w:nsid w:val="3B766D04"/>
    <w:multiLevelType w:val="hybridMultilevel"/>
    <w:tmpl w:val="18ACC2E2"/>
    <w:lvl w:ilvl="0" w:tplc="F08E13A2">
      <w:start w:val="1"/>
      <w:numFmt w:val="lowerLetter"/>
      <w:lvlText w:val="%1)"/>
      <w:lvlJc w:val="left"/>
      <w:pPr>
        <w:ind w:left="1160" w:hanging="289"/>
      </w:pPr>
      <w:rPr>
        <w:rFonts w:ascii="Times New Roman" w:eastAsia="Times New Roman" w:hAnsi="Times New Roman" w:cs="Times New Roman" w:hint="default"/>
        <w:w w:val="100"/>
        <w:sz w:val="28"/>
        <w:szCs w:val="28"/>
        <w:lang w:val="vi" w:eastAsia="en-US" w:bidi="ar-SA"/>
      </w:rPr>
    </w:lvl>
    <w:lvl w:ilvl="1" w:tplc="A830AE14">
      <w:numFmt w:val="bullet"/>
      <w:lvlText w:val="•"/>
      <w:lvlJc w:val="left"/>
      <w:pPr>
        <w:ind w:left="1992" w:hanging="289"/>
      </w:pPr>
      <w:rPr>
        <w:rFonts w:hint="default"/>
        <w:lang w:val="vi" w:eastAsia="en-US" w:bidi="ar-SA"/>
      </w:rPr>
    </w:lvl>
    <w:lvl w:ilvl="2" w:tplc="C0BC938C">
      <w:numFmt w:val="bullet"/>
      <w:lvlText w:val="•"/>
      <w:lvlJc w:val="left"/>
      <w:pPr>
        <w:ind w:left="2825" w:hanging="289"/>
      </w:pPr>
      <w:rPr>
        <w:rFonts w:hint="default"/>
        <w:lang w:val="vi" w:eastAsia="en-US" w:bidi="ar-SA"/>
      </w:rPr>
    </w:lvl>
    <w:lvl w:ilvl="3" w:tplc="C74404EE">
      <w:numFmt w:val="bullet"/>
      <w:lvlText w:val="•"/>
      <w:lvlJc w:val="left"/>
      <w:pPr>
        <w:ind w:left="3657" w:hanging="289"/>
      </w:pPr>
      <w:rPr>
        <w:rFonts w:hint="default"/>
        <w:lang w:val="vi" w:eastAsia="en-US" w:bidi="ar-SA"/>
      </w:rPr>
    </w:lvl>
    <w:lvl w:ilvl="4" w:tplc="5B901232">
      <w:numFmt w:val="bullet"/>
      <w:lvlText w:val="•"/>
      <w:lvlJc w:val="left"/>
      <w:pPr>
        <w:ind w:left="4490" w:hanging="289"/>
      </w:pPr>
      <w:rPr>
        <w:rFonts w:hint="default"/>
        <w:lang w:val="vi" w:eastAsia="en-US" w:bidi="ar-SA"/>
      </w:rPr>
    </w:lvl>
    <w:lvl w:ilvl="5" w:tplc="7EFC2648">
      <w:numFmt w:val="bullet"/>
      <w:lvlText w:val="•"/>
      <w:lvlJc w:val="left"/>
      <w:pPr>
        <w:ind w:left="5323" w:hanging="289"/>
      </w:pPr>
      <w:rPr>
        <w:rFonts w:hint="default"/>
        <w:lang w:val="vi" w:eastAsia="en-US" w:bidi="ar-SA"/>
      </w:rPr>
    </w:lvl>
    <w:lvl w:ilvl="6" w:tplc="F7344568">
      <w:numFmt w:val="bullet"/>
      <w:lvlText w:val="•"/>
      <w:lvlJc w:val="left"/>
      <w:pPr>
        <w:ind w:left="6155" w:hanging="289"/>
      </w:pPr>
      <w:rPr>
        <w:rFonts w:hint="default"/>
        <w:lang w:val="vi" w:eastAsia="en-US" w:bidi="ar-SA"/>
      </w:rPr>
    </w:lvl>
    <w:lvl w:ilvl="7" w:tplc="12FC8C6E">
      <w:numFmt w:val="bullet"/>
      <w:lvlText w:val="•"/>
      <w:lvlJc w:val="left"/>
      <w:pPr>
        <w:ind w:left="6988" w:hanging="289"/>
      </w:pPr>
      <w:rPr>
        <w:rFonts w:hint="default"/>
        <w:lang w:val="vi" w:eastAsia="en-US" w:bidi="ar-SA"/>
      </w:rPr>
    </w:lvl>
    <w:lvl w:ilvl="8" w:tplc="BFC0A028">
      <w:numFmt w:val="bullet"/>
      <w:lvlText w:val="•"/>
      <w:lvlJc w:val="left"/>
      <w:pPr>
        <w:ind w:left="7821" w:hanging="289"/>
      </w:pPr>
      <w:rPr>
        <w:rFonts w:hint="default"/>
        <w:lang w:val="vi" w:eastAsia="en-US" w:bidi="ar-SA"/>
      </w:rPr>
    </w:lvl>
  </w:abstractNum>
  <w:abstractNum w:abstractNumId="14" w15:restartNumberingAfterBreak="0">
    <w:nsid w:val="3CD56848"/>
    <w:multiLevelType w:val="hybridMultilevel"/>
    <w:tmpl w:val="B81479C2"/>
    <w:lvl w:ilvl="0" w:tplc="AE162B00">
      <w:start w:val="1"/>
      <w:numFmt w:val="lowerLetter"/>
      <w:lvlText w:val="%1)"/>
      <w:lvlJc w:val="left"/>
      <w:pPr>
        <w:ind w:left="305" w:hanging="293"/>
      </w:pPr>
      <w:rPr>
        <w:rFonts w:ascii="Times New Roman" w:eastAsia="Times New Roman" w:hAnsi="Times New Roman" w:cs="Times New Roman" w:hint="default"/>
        <w:w w:val="100"/>
        <w:sz w:val="28"/>
        <w:szCs w:val="28"/>
        <w:lang w:val="vi" w:eastAsia="en-US" w:bidi="ar-SA"/>
      </w:rPr>
    </w:lvl>
    <w:lvl w:ilvl="1" w:tplc="1F78A4B2">
      <w:numFmt w:val="bullet"/>
      <w:lvlText w:val="•"/>
      <w:lvlJc w:val="left"/>
      <w:pPr>
        <w:ind w:left="1218" w:hanging="293"/>
      </w:pPr>
      <w:rPr>
        <w:rFonts w:hint="default"/>
        <w:lang w:val="vi" w:eastAsia="en-US" w:bidi="ar-SA"/>
      </w:rPr>
    </w:lvl>
    <w:lvl w:ilvl="2" w:tplc="EC6813FA">
      <w:numFmt w:val="bullet"/>
      <w:lvlText w:val="•"/>
      <w:lvlJc w:val="left"/>
      <w:pPr>
        <w:ind w:left="2137" w:hanging="293"/>
      </w:pPr>
      <w:rPr>
        <w:rFonts w:hint="default"/>
        <w:lang w:val="vi" w:eastAsia="en-US" w:bidi="ar-SA"/>
      </w:rPr>
    </w:lvl>
    <w:lvl w:ilvl="3" w:tplc="DACA27F0">
      <w:numFmt w:val="bullet"/>
      <w:lvlText w:val="•"/>
      <w:lvlJc w:val="left"/>
      <w:pPr>
        <w:ind w:left="3055" w:hanging="293"/>
      </w:pPr>
      <w:rPr>
        <w:rFonts w:hint="default"/>
        <w:lang w:val="vi" w:eastAsia="en-US" w:bidi="ar-SA"/>
      </w:rPr>
    </w:lvl>
    <w:lvl w:ilvl="4" w:tplc="737E486C">
      <w:numFmt w:val="bullet"/>
      <w:lvlText w:val="•"/>
      <w:lvlJc w:val="left"/>
      <w:pPr>
        <w:ind w:left="3974" w:hanging="293"/>
      </w:pPr>
      <w:rPr>
        <w:rFonts w:hint="default"/>
        <w:lang w:val="vi" w:eastAsia="en-US" w:bidi="ar-SA"/>
      </w:rPr>
    </w:lvl>
    <w:lvl w:ilvl="5" w:tplc="CC740A42">
      <w:numFmt w:val="bullet"/>
      <w:lvlText w:val="•"/>
      <w:lvlJc w:val="left"/>
      <w:pPr>
        <w:ind w:left="4893" w:hanging="293"/>
      </w:pPr>
      <w:rPr>
        <w:rFonts w:hint="default"/>
        <w:lang w:val="vi" w:eastAsia="en-US" w:bidi="ar-SA"/>
      </w:rPr>
    </w:lvl>
    <w:lvl w:ilvl="6" w:tplc="EB00F2FC">
      <w:numFmt w:val="bullet"/>
      <w:lvlText w:val="•"/>
      <w:lvlJc w:val="left"/>
      <w:pPr>
        <w:ind w:left="5811" w:hanging="293"/>
      </w:pPr>
      <w:rPr>
        <w:rFonts w:hint="default"/>
        <w:lang w:val="vi" w:eastAsia="en-US" w:bidi="ar-SA"/>
      </w:rPr>
    </w:lvl>
    <w:lvl w:ilvl="7" w:tplc="3DA2ED2C">
      <w:numFmt w:val="bullet"/>
      <w:lvlText w:val="•"/>
      <w:lvlJc w:val="left"/>
      <w:pPr>
        <w:ind w:left="6730" w:hanging="293"/>
      </w:pPr>
      <w:rPr>
        <w:rFonts w:hint="default"/>
        <w:lang w:val="vi" w:eastAsia="en-US" w:bidi="ar-SA"/>
      </w:rPr>
    </w:lvl>
    <w:lvl w:ilvl="8" w:tplc="59EC2A86">
      <w:numFmt w:val="bullet"/>
      <w:lvlText w:val="•"/>
      <w:lvlJc w:val="left"/>
      <w:pPr>
        <w:ind w:left="7649" w:hanging="293"/>
      </w:pPr>
      <w:rPr>
        <w:rFonts w:hint="default"/>
        <w:lang w:val="vi" w:eastAsia="en-US" w:bidi="ar-SA"/>
      </w:rPr>
    </w:lvl>
  </w:abstractNum>
  <w:abstractNum w:abstractNumId="15" w15:restartNumberingAfterBreak="0">
    <w:nsid w:val="3E661252"/>
    <w:multiLevelType w:val="hybridMultilevel"/>
    <w:tmpl w:val="012EB684"/>
    <w:lvl w:ilvl="0" w:tplc="91642CE8">
      <w:start w:val="1"/>
      <w:numFmt w:val="lowerLetter"/>
      <w:lvlText w:val="%1)"/>
      <w:lvlJc w:val="left"/>
      <w:pPr>
        <w:ind w:left="305" w:hanging="315"/>
      </w:pPr>
      <w:rPr>
        <w:rFonts w:ascii="Times New Roman" w:eastAsia="Times New Roman" w:hAnsi="Times New Roman" w:cs="Times New Roman" w:hint="default"/>
        <w:w w:val="100"/>
        <w:sz w:val="28"/>
        <w:szCs w:val="28"/>
        <w:lang w:val="vi" w:eastAsia="en-US" w:bidi="ar-SA"/>
      </w:rPr>
    </w:lvl>
    <w:lvl w:ilvl="1" w:tplc="050CDA2A">
      <w:numFmt w:val="bullet"/>
      <w:lvlText w:val="•"/>
      <w:lvlJc w:val="left"/>
      <w:pPr>
        <w:ind w:left="1218" w:hanging="315"/>
      </w:pPr>
      <w:rPr>
        <w:rFonts w:hint="default"/>
        <w:lang w:val="vi" w:eastAsia="en-US" w:bidi="ar-SA"/>
      </w:rPr>
    </w:lvl>
    <w:lvl w:ilvl="2" w:tplc="F7ECBB80">
      <w:numFmt w:val="bullet"/>
      <w:lvlText w:val="•"/>
      <w:lvlJc w:val="left"/>
      <w:pPr>
        <w:ind w:left="2137" w:hanging="315"/>
      </w:pPr>
      <w:rPr>
        <w:rFonts w:hint="default"/>
        <w:lang w:val="vi" w:eastAsia="en-US" w:bidi="ar-SA"/>
      </w:rPr>
    </w:lvl>
    <w:lvl w:ilvl="3" w:tplc="90DE0D30">
      <w:numFmt w:val="bullet"/>
      <w:lvlText w:val="•"/>
      <w:lvlJc w:val="left"/>
      <w:pPr>
        <w:ind w:left="3055" w:hanging="315"/>
      </w:pPr>
      <w:rPr>
        <w:rFonts w:hint="default"/>
        <w:lang w:val="vi" w:eastAsia="en-US" w:bidi="ar-SA"/>
      </w:rPr>
    </w:lvl>
    <w:lvl w:ilvl="4" w:tplc="62BE8CF8">
      <w:numFmt w:val="bullet"/>
      <w:lvlText w:val="•"/>
      <w:lvlJc w:val="left"/>
      <w:pPr>
        <w:ind w:left="3974" w:hanging="315"/>
      </w:pPr>
      <w:rPr>
        <w:rFonts w:hint="default"/>
        <w:lang w:val="vi" w:eastAsia="en-US" w:bidi="ar-SA"/>
      </w:rPr>
    </w:lvl>
    <w:lvl w:ilvl="5" w:tplc="75E8D350">
      <w:numFmt w:val="bullet"/>
      <w:lvlText w:val="•"/>
      <w:lvlJc w:val="left"/>
      <w:pPr>
        <w:ind w:left="4893" w:hanging="315"/>
      </w:pPr>
      <w:rPr>
        <w:rFonts w:hint="default"/>
        <w:lang w:val="vi" w:eastAsia="en-US" w:bidi="ar-SA"/>
      </w:rPr>
    </w:lvl>
    <w:lvl w:ilvl="6" w:tplc="36CA45BE">
      <w:numFmt w:val="bullet"/>
      <w:lvlText w:val="•"/>
      <w:lvlJc w:val="left"/>
      <w:pPr>
        <w:ind w:left="5811" w:hanging="315"/>
      </w:pPr>
      <w:rPr>
        <w:rFonts w:hint="default"/>
        <w:lang w:val="vi" w:eastAsia="en-US" w:bidi="ar-SA"/>
      </w:rPr>
    </w:lvl>
    <w:lvl w:ilvl="7" w:tplc="E3EE9E0E">
      <w:numFmt w:val="bullet"/>
      <w:lvlText w:val="•"/>
      <w:lvlJc w:val="left"/>
      <w:pPr>
        <w:ind w:left="6730" w:hanging="315"/>
      </w:pPr>
      <w:rPr>
        <w:rFonts w:hint="default"/>
        <w:lang w:val="vi" w:eastAsia="en-US" w:bidi="ar-SA"/>
      </w:rPr>
    </w:lvl>
    <w:lvl w:ilvl="8" w:tplc="F1D4E596">
      <w:numFmt w:val="bullet"/>
      <w:lvlText w:val="•"/>
      <w:lvlJc w:val="left"/>
      <w:pPr>
        <w:ind w:left="7649" w:hanging="315"/>
      </w:pPr>
      <w:rPr>
        <w:rFonts w:hint="default"/>
        <w:lang w:val="vi" w:eastAsia="en-US" w:bidi="ar-SA"/>
      </w:rPr>
    </w:lvl>
  </w:abstractNum>
  <w:abstractNum w:abstractNumId="16" w15:restartNumberingAfterBreak="0">
    <w:nsid w:val="41BA4F36"/>
    <w:multiLevelType w:val="hybridMultilevel"/>
    <w:tmpl w:val="09683392"/>
    <w:lvl w:ilvl="0" w:tplc="DB7CC882">
      <w:start w:val="1"/>
      <w:numFmt w:val="lowerLetter"/>
      <w:lvlText w:val="%1)"/>
      <w:lvlJc w:val="left"/>
      <w:pPr>
        <w:ind w:left="1159" w:hanging="288"/>
      </w:pPr>
      <w:rPr>
        <w:rFonts w:ascii="Times New Roman" w:eastAsia="Times New Roman" w:hAnsi="Times New Roman" w:cs="Times New Roman" w:hint="default"/>
        <w:w w:val="100"/>
        <w:sz w:val="28"/>
        <w:szCs w:val="28"/>
        <w:lang w:val="vi" w:eastAsia="en-US" w:bidi="ar-SA"/>
      </w:rPr>
    </w:lvl>
    <w:lvl w:ilvl="1" w:tplc="C20A8D82">
      <w:numFmt w:val="bullet"/>
      <w:lvlText w:val="•"/>
      <w:lvlJc w:val="left"/>
      <w:pPr>
        <w:ind w:left="1992" w:hanging="288"/>
      </w:pPr>
      <w:rPr>
        <w:rFonts w:hint="default"/>
        <w:lang w:val="vi" w:eastAsia="en-US" w:bidi="ar-SA"/>
      </w:rPr>
    </w:lvl>
    <w:lvl w:ilvl="2" w:tplc="5C7C878C">
      <w:numFmt w:val="bullet"/>
      <w:lvlText w:val="•"/>
      <w:lvlJc w:val="left"/>
      <w:pPr>
        <w:ind w:left="2825" w:hanging="288"/>
      </w:pPr>
      <w:rPr>
        <w:rFonts w:hint="default"/>
        <w:lang w:val="vi" w:eastAsia="en-US" w:bidi="ar-SA"/>
      </w:rPr>
    </w:lvl>
    <w:lvl w:ilvl="3" w:tplc="7A267CBA">
      <w:numFmt w:val="bullet"/>
      <w:lvlText w:val="•"/>
      <w:lvlJc w:val="left"/>
      <w:pPr>
        <w:ind w:left="3657" w:hanging="288"/>
      </w:pPr>
      <w:rPr>
        <w:rFonts w:hint="default"/>
        <w:lang w:val="vi" w:eastAsia="en-US" w:bidi="ar-SA"/>
      </w:rPr>
    </w:lvl>
    <w:lvl w:ilvl="4" w:tplc="7CBA5B54">
      <w:numFmt w:val="bullet"/>
      <w:lvlText w:val="•"/>
      <w:lvlJc w:val="left"/>
      <w:pPr>
        <w:ind w:left="4490" w:hanging="288"/>
      </w:pPr>
      <w:rPr>
        <w:rFonts w:hint="default"/>
        <w:lang w:val="vi" w:eastAsia="en-US" w:bidi="ar-SA"/>
      </w:rPr>
    </w:lvl>
    <w:lvl w:ilvl="5" w:tplc="08EA3894">
      <w:numFmt w:val="bullet"/>
      <w:lvlText w:val="•"/>
      <w:lvlJc w:val="left"/>
      <w:pPr>
        <w:ind w:left="5323" w:hanging="288"/>
      </w:pPr>
      <w:rPr>
        <w:rFonts w:hint="default"/>
        <w:lang w:val="vi" w:eastAsia="en-US" w:bidi="ar-SA"/>
      </w:rPr>
    </w:lvl>
    <w:lvl w:ilvl="6" w:tplc="E846881C">
      <w:numFmt w:val="bullet"/>
      <w:lvlText w:val="•"/>
      <w:lvlJc w:val="left"/>
      <w:pPr>
        <w:ind w:left="6155" w:hanging="288"/>
      </w:pPr>
      <w:rPr>
        <w:rFonts w:hint="default"/>
        <w:lang w:val="vi" w:eastAsia="en-US" w:bidi="ar-SA"/>
      </w:rPr>
    </w:lvl>
    <w:lvl w:ilvl="7" w:tplc="27F687C4">
      <w:numFmt w:val="bullet"/>
      <w:lvlText w:val="•"/>
      <w:lvlJc w:val="left"/>
      <w:pPr>
        <w:ind w:left="6988" w:hanging="288"/>
      </w:pPr>
      <w:rPr>
        <w:rFonts w:hint="default"/>
        <w:lang w:val="vi" w:eastAsia="en-US" w:bidi="ar-SA"/>
      </w:rPr>
    </w:lvl>
    <w:lvl w:ilvl="8" w:tplc="0B227762">
      <w:numFmt w:val="bullet"/>
      <w:lvlText w:val="•"/>
      <w:lvlJc w:val="left"/>
      <w:pPr>
        <w:ind w:left="7821" w:hanging="288"/>
      </w:pPr>
      <w:rPr>
        <w:rFonts w:hint="default"/>
        <w:lang w:val="vi" w:eastAsia="en-US" w:bidi="ar-SA"/>
      </w:rPr>
    </w:lvl>
  </w:abstractNum>
  <w:abstractNum w:abstractNumId="17" w15:restartNumberingAfterBreak="0">
    <w:nsid w:val="4479120D"/>
    <w:multiLevelType w:val="hybridMultilevel"/>
    <w:tmpl w:val="6D6A09F6"/>
    <w:lvl w:ilvl="0" w:tplc="8F94A10E">
      <w:numFmt w:val="bullet"/>
      <w:lvlText w:val="-"/>
      <w:lvlJc w:val="left"/>
      <w:pPr>
        <w:ind w:left="109" w:hanging="214"/>
      </w:pPr>
      <w:rPr>
        <w:rFonts w:ascii="Times New Roman" w:eastAsia="Times New Roman" w:hAnsi="Times New Roman" w:cs="Times New Roman" w:hint="default"/>
        <w:w w:val="99"/>
        <w:sz w:val="26"/>
        <w:szCs w:val="26"/>
        <w:lang w:val="vi" w:eastAsia="en-US" w:bidi="ar-SA"/>
      </w:rPr>
    </w:lvl>
    <w:lvl w:ilvl="1" w:tplc="077C9788">
      <w:numFmt w:val="bullet"/>
      <w:lvlText w:val="•"/>
      <w:lvlJc w:val="left"/>
      <w:pPr>
        <w:ind w:left="470" w:hanging="214"/>
      </w:pPr>
      <w:rPr>
        <w:rFonts w:hint="default"/>
        <w:lang w:val="vi" w:eastAsia="en-US" w:bidi="ar-SA"/>
      </w:rPr>
    </w:lvl>
    <w:lvl w:ilvl="2" w:tplc="EC4A73E2">
      <w:numFmt w:val="bullet"/>
      <w:lvlText w:val="•"/>
      <w:lvlJc w:val="left"/>
      <w:pPr>
        <w:ind w:left="840" w:hanging="214"/>
      </w:pPr>
      <w:rPr>
        <w:rFonts w:hint="default"/>
        <w:lang w:val="vi" w:eastAsia="en-US" w:bidi="ar-SA"/>
      </w:rPr>
    </w:lvl>
    <w:lvl w:ilvl="3" w:tplc="1FB82AE0">
      <w:numFmt w:val="bullet"/>
      <w:lvlText w:val="•"/>
      <w:lvlJc w:val="left"/>
      <w:pPr>
        <w:ind w:left="1210" w:hanging="214"/>
      </w:pPr>
      <w:rPr>
        <w:rFonts w:hint="default"/>
        <w:lang w:val="vi" w:eastAsia="en-US" w:bidi="ar-SA"/>
      </w:rPr>
    </w:lvl>
    <w:lvl w:ilvl="4" w:tplc="5172D774">
      <w:numFmt w:val="bullet"/>
      <w:lvlText w:val="•"/>
      <w:lvlJc w:val="left"/>
      <w:pPr>
        <w:ind w:left="1580" w:hanging="214"/>
      </w:pPr>
      <w:rPr>
        <w:rFonts w:hint="default"/>
        <w:lang w:val="vi" w:eastAsia="en-US" w:bidi="ar-SA"/>
      </w:rPr>
    </w:lvl>
    <w:lvl w:ilvl="5" w:tplc="3D2C3F78">
      <w:numFmt w:val="bullet"/>
      <w:lvlText w:val="•"/>
      <w:lvlJc w:val="left"/>
      <w:pPr>
        <w:ind w:left="1950" w:hanging="214"/>
      </w:pPr>
      <w:rPr>
        <w:rFonts w:hint="default"/>
        <w:lang w:val="vi" w:eastAsia="en-US" w:bidi="ar-SA"/>
      </w:rPr>
    </w:lvl>
    <w:lvl w:ilvl="6" w:tplc="644AC57A">
      <w:numFmt w:val="bullet"/>
      <w:lvlText w:val="•"/>
      <w:lvlJc w:val="left"/>
      <w:pPr>
        <w:ind w:left="2320" w:hanging="214"/>
      </w:pPr>
      <w:rPr>
        <w:rFonts w:hint="default"/>
        <w:lang w:val="vi" w:eastAsia="en-US" w:bidi="ar-SA"/>
      </w:rPr>
    </w:lvl>
    <w:lvl w:ilvl="7" w:tplc="5A584284">
      <w:numFmt w:val="bullet"/>
      <w:lvlText w:val="•"/>
      <w:lvlJc w:val="left"/>
      <w:pPr>
        <w:ind w:left="2690" w:hanging="214"/>
      </w:pPr>
      <w:rPr>
        <w:rFonts w:hint="default"/>
        <w:lang w:val="vi" w:eastAsia="en-US" w:bidi="ar-SA"/>
      </w:rPr>
    </w:lvl>
    <w:lvl w:ilvl="8" w:tplc="30AA46BE">
      <w:numFmt w:val="bullet"/>
      <w:lvlText w:val="•"/>
      <w:lvlJc w:val="left"/>
      <w:pPr>
        <w:ind w:left="3060" w:hanging="214"/>
      </w:pPr>
      <w:rPr>
        <w:rFonts w:hint="default"/>
        <w:lang w:val="vi" w:eastAsia="en-US" w:bidi="ar-SA"/>
      </w:rPr>
    </w:lvl>
  </w:abstractNum>
  <w:abstractNum w:abstractNumId="18" w15:restartNumberingAfterBreak="0">
    <w:nsid w:val="45F05AEE"/>
    <w:multiLevelType w:val="hybridMultilevel"/>
    <w:tmpl w:val="3E42D506"/>
    <w:lvl w:ilvl="0" w:tplc="C0947C5E">
      <w:start w:val="1"/>
      <w:numFmt w:val="lowerLetter"/>
      <w:lvlText w:val="%1)"/>
      <w:lvlJc w:val="left"/>
      <w:pPr>
        <w:ind w:left="1152" w:hanging="281"/>
      </w:pPr>
      <w:rPr>
        <w:rFonts w:ascii="Times New Roman" w:eastAsia="Times New Roman" w:hAnsi="Times New Roman" w:cs="Times New Roman" w:hint="default"/>
        <w:spacing w:val="-3"/>
        <w:w w:val="100"/>
        <w:sz w:val="28"/>
        <w:szCs w:val="28"/>
        <w:lang w:val="vi" w:eastAsia="en-US" w:bidi="ar-SA"/>
      </w:rPr>
    </w:lvl>
    <w:lvl w:ilvl="1" w:tplc="B0567726">
      <w:numFmt w:val="bullet"/>
      <w:lvlText w:val="•"/>
      <w:lvlJc w:val="left"/>
      <w:pPr>
        <w:ind w:left="1992" w:hanging="281"/>
      </w:pPr>
      <w:rPr>
        <w:rFonts w:hint="default"/>
        <w:lang w:val="vi" w:eastAsia="en-US" w:bidi="ar-SA"/>
      </w:rPr>
    </w:lvl>
    <w:lvl w:ilvl="2" w:tplc="4CC205BC">
      <w:numFmt w:val="bullet"/>
      <w:lvlText w:val="•"/>
      <w:lvlJc w:val="left"/>
      <w:pPr>
        <w:ind w:left="2825" w:hanging="281"/>
      </w:pPr>
      <w:rPr>
        <w:rFonts w:hint="default"/>
        <w:lang w:val="vi" w:eastAsia="en-US" w:bidi="ar-SA"/>
      </w:rPr>
    </w:lvl>
    <w:lvl w:ilvl="3" w:tplc="56B0261C">
      <w:numFmt w:val="bullet"/>
      <w:lvlText w:val="•"/>
      <w:lvlJc w:val="left"/>
      <w:pPr>
        <w:ind w:left="3657" w:hanging="281"/>
      </w:pPr>
      <w:rPr>
        <w:rFonts w:hint="default"/>
        <w:lang w:val="vi" w:eastAsia="en-US" w:bidi="ar-SA"/>
      </w:rPr>
    </w:lvl>
    <w:lvl w:ilvl="4" w:tplc="7ED4F046">
      <w:numFmt w:val="bullet"/>
      <w:lvlText w:val="•"/>
      <w:lvlJc w:val="left"/>
      <w:pPr>
        <w:ind w:left="4490" w:hanging="281"/>
      </w:pPr>
      <w:rPr>
        <w:rFonts w:hint="default"/>
        <w:lang w:val="vi" w:eastAsia="en-US" w:bidi="ar-SA"/>
      </w:rPr>
    </w:lvl>
    <w:lvl w:ilvl="5" w:tplc="38929C90">
      <w:numFmt w:val="bullet"/>
      <w:lvlText w:val="•"/>
      <w:lvlJc w:val="left"/>
      <w:pPr>
        <w:ind w:left="5323" w:hanging="281"/>
      </w:pPr>
      <w:rPr>
        <w:rFonts w:hint="default"/>
        <w:lang w:val="vi" w:eastAsia="en-US" w:bidi="ar-SA"/>
      </w:rPr>
    </w:lvl>
    <w:lvl w:ilvl="6" w:tplc="B088CA24">
      <w:numFmt w:val="bullet"/>
      <w:lvlText w:val="•"/>
      <w:lvlJc w:val="left"/>
      <w:pPr>
        <w:ind w:left="6155" w:hanging="281"/>
      </w:pPr>
      <w:rPr>
        <w:rFonts w:hint="default"/>
        <w:lang w:val="vi" w:eastAsia="en-US" w:bidi="ar-SA"/>
      </w:rPr>
    </w:lvl>
    <w:lvl w:ilvl="7" w:tplc="74D477E4">
      <w:numFmt w:val="bullet"/>
      <w:lvlText w:val="•"/>
      <w:lvlJc w:val="left"/>
      <w:pPr>
        <w:ind w:left="6988" w:hanging="281"/>
      </w:pPr>
      <w:rPr>
        <w:rFonts w:hint="default"/>
        <w:lang w:val="vi" w:eastAsia="en-US" w:bidi="ar-SA"/>
      </w:rPr>
    </w:lvl>
    <w:lvl w:ilvl="8" w:tplc="DEDC507C">
      <w:numFmt w:val="bullet"/>
      <w:lvlText w:val="•"/>
      <w:lvlJc w:val="left"/>
      <w:pPr>
        <w:ind w:left="7821" w:hanging="281"/>
      </w:pPr>
      <w:rPr>
        <w:rFonts w:hint="default"/>
        <w:lang w:val="vi" w:eastAsia="en-US" w:bidi="ar-SA"/>
      </w:rPr>
    </w:lvl>
  </w:abstractNum>
  <w:abstractNum w:abstractNumId="19" w15:restartNumberingAfterBreak="0">
    <w:nsid w:val="4C505E30"/>
    <w:multiLevelType w:val="hybridMultilevel"/>
    <w:tmpl w:val="1F80E8DC"/>
    <w:lvl w:ilvl="0" w:tplc="EFE84A96">
      <w:start w:val="1"/>
      <w:numFmt w:val="lowerLetter"/>
      <w:lvlText w:val="%1)"/>
      <w:lvlJc w:val="left"/>
      <w:pPr>
        <w:ind w:left="305" w:hanging="336"/>
      </w:pPr>
      <w:rPr>
        <w:rFonts w:ascii="Times New Roman" w:eastAsia="Times New Roman" w:hAnsi="Times New Roman" w:cs="Times New Roman" w:hint="default"/>
        <w:w w:val="100"/>
        <w:sz w:val="28"/>
        <w:szCs w:val="28"/>
        <w:lang w:val="vi" w:eastAsia="en-US" w:bidi="ar-SA"/>
      </w:rPr>
    </w:lvl>
    <w:lvl w:ilvl="1" w:tplc="EC448624">
      <w:numFmt w:val="bullet"/>
      <w:lvlText w:val="•"/>
      <w:lvlJc w:val="left"/>
      <w:pPr>
        <w:ind w:left="1218" w:hanging="336"/>
      </w:pPr>
      <w:rPr>
        <w:rFonts w:hint="default"/>
        <w:lang w:val="vi" w:eastAsia="en-US" w:bidi="ar-SA"/>
      </w:rPr>
    </w:lvl>
    <w:lvl w:ilvl="2" w:tplc="B4E2B46E">
      <w:numFmt w:val="bullet"/>
      <w:lvlText w:val="•"/>
      <w:lvlJc w:val="left"/>
      <w:pPr>
        <w:ind w:left="2137" w:hanging="336"/>
      </w:pPr>
      <w:rPr>
        <w:rFonts w:hint="default"/>
        <w:lang w:val="vi" w:eastAsia="en-US" w:bidi="ar-SA"/>
      </w:rPr>
    </w:lvl>
    <w:lvl w:ilvl="3" w:tplc="7116DB36">
      <w:numFmt w:val="bullet"/>
      <w:lvlText w:val="•"/>
      <w:lvlJc w:val="left"/>
      <w:pPr>
        <w:ind w:left="3055" w:hanging="336"/>
      </w:pPr>
      <w:rPr>
        <w:rFonts w:hint="default"/>
        <w:lang w:val="vi" w:eastAsia="en-US" w:bidi="ar-SA"/>
      </w:rPr>
    </w:lvl>
    <w:lvl w:ilvl="4" w:tplc="55DC2CF8">
      <w:numFmt w:val="bullet"/>
      <w:lvlText w:val="•"/>
      <w:lvlJc w:val="left"/>
      <w:pPr>
        <w:ind w:left="3974" w:hanging="336"/>
      </w:pPr>
      <w:rPr>
        <w:rFonts w:hint="default"/>
        <w:lang w:val="vi" w:eastAsia="en-US" w:bidi="ar-SA"/>
      </w:rPr>
    </w:lvl>
    <w:lvl w:ilvl="5" w:tplc="8E863FF4">
      <w:numFmt w:val="bullet"/>
      <w:lvlText w:val="•"/>
      <w:lvlJc w:val="left"/>
      <w:pPr>
        <w:ind w:left="4893" w:hanging="336"/>
      </w:pPr>
      <w:rPr>
        <w:rFonts w:hint="default"/>
        <w:lang w:val="vi" w:eastAsia="en-US" w:bidi="ar-SA"/>
      </w:rPr>
    </w:lvl>
    <w:lvl w:ilvl="6" w:tplc="E220904A">
      <w:numFmt w:val="bullet"/>
      <w:lvlText w:val="•"/>
      <w:lvlJc w:val="left"/>
      <w:pPr>
        <w:ind w:left="5811" w:hanging="336"/>
      </w:pPr>
      <w:rPr>
        <w:rFonts w:hint="default"/>
        <w:lang w:val="vi" w:eastAsia="en-US" w:bidi="ar-SA"/>
      </w:rPr>
    </w:lvl>
    <w:lvl w:ilvl="7" w:tplc="0520F2F6">
      <w:numFmt w:val="bullet"/>
      <w:lvlText w:val="•"/>
      <w:lvlJc w:val="left"/>
      <w:pPr>
        <w:ind w:left="6730" w:hanging="336"/>
      </w:pPr>
      <w:rPr>
        <w:rFonts w:hint="default"/>
        <w:lang w:val="vi" w:eastAsia="en-US" w:bidi="ar-SA"/>
      </w:rPr>
    </w:lvl>
    <w:lvl w:ilvl="8" w:tplc="8CEE0D6A">
      <w:numFmt w:val="bullet"/>
      <w:lvlText w:val="•"/>
      <w:lvlJc w:val="left"/>
      <w:pPr>
        <w:ind w:left="7649" w:hanging="336"/>
      </w:pPr>
      <w:rPr>
        <w:rFonts w:hint="default"/>
        <w:lang w:val="vi" w:eastAsia="en-US" w:bidi="ar-SA"/>
      </w:rPr>
    </w:lvl>
  </w:abstractNum>
  <w:abstractNum w:abstractNumId="20" w15:restartNumberingAfterBreak="0">
    <w:nsid w:val="4FBF06C7"/>
    <w:multiLevelType w:val="hybridMultilevel"/>
    <w:tmpl w:val="8452AA58"/>
    <w:lvl w:ilvl="0" w:tplc="5BA8900C">
      <w:numFmt w:val="bullet"/>
      <w:lvlText w:val="-"/>
      <w:lvlJc w:val="left"/>
      <w:pPr>
        <w:ind w:left="110" w:hanging="219"/>
      </w:pPr>
      <w:rPr>
        <w:rFonts w:ascii="Times New Roman" w:eastAsia="Times New Roman" w:hAnsi="Times New Roman" w:cs="Times New Roman" w:hint="default"/>
        <w:w w:val="99"/>
        <w:sz w:val="26"/>
        <w:szCs w:val="26"/>
        <w:lang w:val="vi" w:eastAsia="en-US" w:bidi="ar-SA"/>
      </w:rPr>
    </w:lvl>
    <w:lvl w:ilvl="1" w:tplc="C1241152">
      <w:numFmt w:val="bullet"/>
      <w:lvlText w:val="•"/>
      <w:lvlJc w:val="left"/>
      <w:pPr>
        <w:ind w:left="319" w:hanging="219"/>
      </w:pPr>
      <w:rPr>
        <w:rFonts w:hint="default"/>
        <w:lang w:val="vi" w:eastAsia="en-US" w:bidi="ar-SA"/>
      </w:rPr>
    </w:lvl>
    <w:lvl w:ilvl="2" w:tplc="CE06363E">
      <w:numFmt w:val="bullet"/>
      <w:lvlText w:val="•"/>
      <w:lvlJc w:val="left"/>
      <w:pPr>
        <w:ind w:left="519" w:hanging="219"/>
      </w:pPr>
      <w:rPr>
        <w:rFonts w:hint="default"/>
        <w:lang w:val="vi" w:eastAsia="en-US" w:bidi="ar-SA"/>
      </w:rPr>
    </w:lvl>
    <w:lvl w:ilvl="3" w:tplc="62BC4AD4">
      <w:numFmt w:val="bullet"/>
      <w:lvlText w:val="•"/>
      <w:lvlJc w:val="left"/>
      <w:pPr>
        <w:ind w:left="719" w:hanging="219"/>
      </w:pPr>
      <w:rPr>
        <w:rFonts w:hint="default"/>
        <w:lang w:val="vi" w:eastAsia="en-US" w:bidi="ar-SA"/>
      </w:rPr>
    </w:lvl>
    <w:lvl w:ilvl="4" w:tplc="33244B46">
      <w:numFmt w:val="bullet"/>
      <w:lvlText w:val="•"/>
      <w:lvlJc w:val="left"/>
      <w:pPr>
        <w:ind w:left="919" w:hanging="219"/>
      </w:pPr>
      <w:rPr>
        <w:rFonts w:hint="default"/>
        <w:lang w:val="vi" w:eastAsia="en-US" w:bidi="ar-SA"/>
      </w:rPr>
    </w:lvl>
    <w:lvl w:ilvl="5" w:tplc="3F8C6234">
      <w:numFmt w:val="bullet"/>
      <w:lvlText w:val="•"/>
      <w:lvlJc w:val="left"/>
      <w:pPr>
        <w:ind w:left="1119" w:hanging="219"/>
      </w:pPr>
      <w:rPr>
        <w:rFonts w:hint="default"/>
        <w:lang w:val="vi" w:eastAsia="en-US" w:bidi="ar-SA"/>
      </w:rPr>
    </w:lvl>
    <w:lvl w:ilvl="6" w:tplc="E700A25A">
      <w:numFmt w:val="bullet"/>
      <w:lvlText w:val="•"/>
      <w:lvlJc w:val="left"/>
      <w:pPr>
        <w:ind w:left="1319" w:hanging="219"/>
      </w:pPr>
      <w:rPr>
        <w:rFonts w:hint="default"/>
        <w:lang w:val="vi" w:eastAsia="en-US" w:bidi="ar-SA"/>
      </w:rPr>
    </w:lvl>
    <w:lvl w:ilvl="7" w:tplc="EC7251E6">
      <w:numFmt w:val="bullet"/>
      <w:lvlText w:val="•"/>
      <w:lvlJc w:val="left"/>
      <w:pPr>
        <w:ind w:left="1519" w:hanging="219"/>
      </w:pPr>
      <w:rPr>
        <w:rFonts w:hint="default"/>
        <w:lang w:val="vi" w:eastAsia="en-US" w:bidi="ar-SA"/>
      </w:rPr>
    </w:lvl>
    <w:lvl w:ilvl="8" w:tplc="6D6C3222">
      <w:numFmt w:val="bullet"/>
      <w:lvlText w:val="•"/>
      <w:lvlJc w:val="left"/>
      <w:pPr>
        <w:ind w:left="1719" w:hanging="219"/>
      </w:pPr>
      <w:rPr>
        <w:rFonts w:hint="default"/>
        <w:lang w:val="vi" w:eastAsia="en-US" w:bidi="ar-SA"/>
      </w:rPr>
    </w:lvl>
  </w:abstractNum>
  <w:abstractNum w:abstractNumId="21" w15:restartNumberingAfterBreak="0">
    <w:nsid w:val="519B6073"/>
    <w:multiLevelType w:val="hybridMultilevel"/>
    <w:tmpl w:val="B5F062E2"/>
    <w:lvl w:ilvl="0" w:tplc="0128C102">
      <w:start w:val="1"/>
      <w:numFmt w:val="lowerLetter"/>
      <w:lvlText w:val="%1)"/>
      <w:lvlJc w:val="left"/>
      <w:pPr>
        <w:ind w:left="305" w:hanging="298"/>
      </w:pPr>
      <w:rPr>
        <w:rFonts w:ascii="Times New Roman" w:eastAsia="Times New Roman" w:hAnsi="Times New Roman" w:cs="Times New Roman" w:hint="default"/>
        <w:w w:val="100"/>
        <w:sz w:val="28"/>
        <w:szCs w:val="28"/>
        <w:lang w:val="vi" w:eastAsia="en-US" w:bidi="ar-SA"/>
      </w:rPr>
    </w:lvl>
    <w:lvl w:ilvl="1" w:tplc="209EB5C0">
      <w:numFmt w:val="bullet"/>
      <w:lvlText w:val="•"/>
      <w:lvlJc w:val="left"/>
      <w:pPr>
        <w:ind w:left="1218" w:hanging="298"/>
      </w:pPr>
      <w:rPr>
        <w:rFonts w:hint="default"/>
        <w:lang w:val="vi" w:eastAsia="en-US" w:bidi="ar-SA"/>
      </w:rPr>
    </w:lvl>
    <w:lvl w:ilvl="2" w:tplc="0924F6CA">
      <w:numFmt w:val="bullet"/>
      <w:lvlText w:val="•"/>
      <w:lvlJc w:val="left"/>
      <w:pPr>
        <w:ind w:left="2137" w:hanging="298"/>
      </w:pPr>
      <w:rPr>
        <w:rFonts w:hint="default"/>
        <w:lang w:val="vi" w:eastAsia="en-US" w:bidi="ar-SA"/>
      </w:rPr>
    </w:lvl>
    <w:lvl w:ilvl="3" w:tplc="43BAB4F6">
      <w:numFmt w:val="bullet"/>
      <w:lvlText w:val="•"/>
      <w:lvlJc w:val="left"/>
      <w:pPr>
        <w:ind w:left="3055" w:hanging="298"/>
      </w:pPr>
      <w:rPr>
        <w:rFonts w:hint="default"/>
        <w:lang w:val="vi" w:eastAsia="en-US" w:bidi="ar-SA"/>
      </w:rPr>
    </w:lvl>
    <w:lvl w:ilvl="4" w:tplc="EE7831E0">
      <w:numFmt w:val="bullet"/>
      <w:lvlText w:val="•"/>
      <w:lvlJc w:val="left"/>
      <w:pPr>
        <w:ind w:left="3974" w:hanging="298"/>
      </w:pPr>
      <w:rPr>
        <w:rFonts w:hint="default"/>
        <w:lang w:val="vi" w:eastAsia="en-US" w:bidi="ar-SA"/>
      </w:rPr>
    </w:lvl>
    <w:lvl w:ilvl="5" w:tplc="A9186B10">
      <w:numFmt w:val="bullet"/>
      <w:lvlText w:val="•"/>
      <w:lvlJc w:val="left"/>
      <w:pPr>
        <w:ind w:left="4893" w:hanging="298"/>
      </w:pPr>
      <w:rPr>
        <w:rFonts w:hint="default"/>
        <w:lang w:val="vi" w:eastAsia="en-US" w:bidi="ar-SA"/>
      </w:rPr>
    </w:lvl>
    <w:lvl w:ilvl="6" w:tplc="D862C6FA">
      <w:numFmt w:val="bullet"/>
      <w:lvlText w:val="•"/>
      <w:lvlJc w:val="left"/>
      <w:pPr>
        <w:ind w:left="5811" w:hanging="298"/>
      </w:pPr>
      <w:rPr>
        <w:rFonts w:hint="default"/>
        <w:lang w:val="vi" w:eastAsia="en-US" w:bidi="ar-SA"/>
      </w:rPr>
    </w:lvl>
    <w:lvl w:ilvl="7" w:tplc="E2C66274">
      <w:numFmt w:val="bullet"/>
      <w:lvlText w:val="•"/>
      <w:lvlJc w:val="left"/>
      <w:pPr>
        <w:ind w:left="6730" w:hanging="298"/>
      </w:pPr>
      <w:rPr>
        <w:rFonts w:hint="default"/>
        <w:lang w:val="vi" w:eastAsia="en-US" w:bidi="ar-SA"/>
      </w:rPr>
    </w:lvl>
    <w:lvl w:ilvl="8" w:tplc="9842A9E8">
      <w:numFmt w:val="bullet"/>
      <w:lvlText w:val="•"/>
      <w:lvlJc w:val="left"/>
      <w:pPr>
        <w:ind w:left="7649" w:hanging="298"/>
      </w:pPr>
      <w:rPr>
        <w:rFonts w:hint="default"/>
        <w:lang w:val="vi" w:eastAsia="en-US" w:bidi="ar-SA"/>
      </w:rPr>
    </w:lvl>
  </w:abstractNum>
  <w:abstractNum w:abstractNumId="22" w15:restartNumberingAfterBreak="0">
    <w:nsid w:val="52280C02"/>
    <w:multiLevelType w:val="hybridMultilevel"/>
    <w:tmpl w:val="B1548A94"/>
    <w:lvl w:ilvl="0" w:tplc="F3280A8E">
      <w:start w:val="1"/>
      <w:numFmt w:val="decimal"/>
      <w:lvlText w:val="%1."/>
      <w:lvlJc w:val="left"/>
      <w:pPr>
        <w:ind w:left="1152" w:hanging="281"/>
      </w:pPr>
      <w:rPr>
        <w:rFonts w:ascii="Times New Roman" w:eastAsia="Times New Roman" w:hAnsi="Times New Roman" w:cs="Times New Roman" w:hint="default"/>
        <w:w w:val="100"/>
        <w:sz w:val="28"/>
        <w:szCs w:val="28"/>
        <w:lang w:val="vi" w:eastAsia="en-US" w:bidi="ar-SA"/>
      </w:rPr>
    </w:lvl>
    <w:lvl w:ilvl="1" w:tplc="422636AA">
      <w:numFmt w:val="bullet"/>
      <w:lvlText w:val="•"/>
      <w:lvlJc w:val="left"/>
      <w:pPr>
        <w:ind w:left="1992" w:hanging="281"/>
      </w:pPr>
      <w:rPr>
        <w:rFonts w:hint="default"/>
        <w:lang w:val="vi" w:eastAsia="en-US" w:bidi="ar-SA"/>
      </w:rPr>
    </w:lvl>
    <w:lvl w:ilvl="2" w:tplc="8E5CDF72">
      <w:numFmt w:val="bullet"/>
      <w:lvlText w:val="•"/>
      <w:lvlJc w:val="left"/>
      <w:pPr>
        <w:ind w:left="2825" w:hanging="281"/>
      </w:pPr>
      <w:rPr>
        <w:rFonts w:hint="default"/>
        <w:lang w:val="vi" w:eastAsia="en-US" w:bidi="ar-SA"/>
      </w:rPr>
    </w:lvl>
    <w:lvl w:ilvl="3" w:tplc="B8947430">
      <w:numFmt w:val="bullet"/>
      <w:lvlText w:val="•"/>
      <w:lvlJc w:val="left"/>
      <w:pPr>
        <w:ind w:left="3657" w:hanging="281"/>
      </w:pPr>
      <w:rPr>
        <w:rFonts w:hint="default"/>
        <w:lang w:val="vi" w:eastAsia="en-US" w:bidi="ar-SA"/>
      </w:rPr>
    </w:lvl>
    <w:lvl w:ilvl="4" w:tplc="EA2E7F48">
      <w:numFmt w:val="bullet"/>
      <w:lvlText w:val="•"/>
      <w:lvlJc w:val="left"/>
      <w:pPr>
        <w:ind w:left="4490" w:hanging="281"/>
      </w:pPr>
      <w:rPr>
        <w:rFonts w:hint="default"/>
        <w:lang w:val="vi" w:eastAsia="en-US" w:bidi="ar-SA"/>
      </w:rPr>
    </w:lvl>
    <w:lvl w:ilvl="5" w:tplc="61D0EC36">
      <w:numFmt w:val="bullet"/>
      <w:lvlText w:val="•"/>
      <w:lvlJc w:val="left"/>
      <w:pPr>
        <w:ind w:left="5323" w:hanging="281"/>
      </w:pPr>
      <w:rPr>
        <w:rFonts w:hint="default"/>
        <w:lang w:val="vi" w:eastAsia="en-US" w:bidi="ar-SA"/>
      </w:rPr>
    </w:lvl>
    <w:lvl w:ilvl="6" w:tplc="82742234">
      <w:numFmt w:val="bullet"/>
      <w:lvlText w:val="•"/>
      <w:lvlJc w:val="left"/>
      <w:pPr>
        <w:ind w:left="6155" w:hanging="281"/>
      </w:pPr>
      <w:rPr>
        <w:rFonts w:hint="default"/>
        <w:lang w:val="vi" w:eastAsia="en-US" w:bidi="ar-SA"/>
      </w:rPr>
    </w:lvl>
    <w:lvl w:ilvl="7" w:tplc="970AC66E">
      <w:numFmt w:val="bullet"/>
      <w:lvlText w:val="•"/>
      <w:lvlJc w:val="left"/>
      <w:pPr>
        <w:ind w:left="6988" w:hanging="281"/>
      </w:pPr>
      <w:rPr>
        <w:rFonts w:hint="default"/>
        <w:lang w:val="vi" w:eastAsia="en-US" w:bidi="ar-SA"/>
      </w:rPr>
    </w:lvl>
    <w:lvl w:ilvl="8" w:tplc="EF10FA84">
      <w:numFmt w:val="bullet"/>
      <w:lvlText w:val="•"/>
      <w:lvlJc w:val="left"/>
      <w:pPr>
        <w:ind w:left="7821" w:hanging="281"/>
      </w:pPr>
      <w:rPr>
        <w:rFonts w:hint="default"/>
        <w:lang w:val="vi" w:eastAsia="en-US" w:bidi="ar-SA"/>
      </w:rPr>
    </w:lvl>
  </w:abstractNum>
  <w:abstractNum w:abstractNumId="23" w15:restartNumberingAfterBreak="0">
    <w:nsid w:val="54075EA2"/>
    <w:multiLevelType w:val="hybridMultilevel"/>
    <w:tmpl w:val="5BE4D360"/>
    <w:lvl w:ilvl="0" w:tplc="C8B43E80">
      <w:start w:val="1"/>
      <w:numFmt w:val="lowerLetter"/>
      <w:lvlText w:val="%1)"/>
      <w:lvlJc w:val="left"/>
      <w:pPr>
        <w:ind w:left="305" w:hanging="298"/>
      </w:pPr>
      <w:rPr>
        <w:rFonts w:ascii="Times New Roman" w:eastAsia="Times New Roman" w:hAnsi="Times New Roman" w:cs="Times New Roman" w:hint="default"/>
        <w:w w:val="100"/>
        <w:sz w:val="28"/>
        <w:szCs w:val="28"/>
        <w:lang w:val="vi" w:eastAsia="en-US" w:bidi="ar-SA"/>
      </w:rPr>
    </w:lvl>
    <w:lvl w:ilvl="1" w:tplc="FFD08246">
      <w:numFmt w:val="bullet"/>
      <w:lvlText w:val="•"/>
      <w:lvlJc w:val="left"/>
      <w:pPr>
        <w:ind w:left="1218" w:hanging="298"/>
      </w:pPr>
      <w:rPr>
        <w:rFonts w:hint="default"/>
        <w:lang w:val="vi" w:eastAsia="en-US" w:bidi="ar-SA"/>
      </w:rPr>
    </w:lvl>
    <w:lvl w:ilvl="2" w:tplc="40C2BD5E">
      <w:numFmt w:val="bullet"/>
      <w:lvlText w:val="•"/>
      <w:lvlJc w:val="left"/>
      <w:pPr>
        <w:ind w:left="2137" w:hanging="298"/>
      </w:pPr>
      <w:rPr>
        <w:rFonts w:hint="default"/>
        <w:lang w:val="vi" w:eastAsia="en-US" w:bidi="ar-SA"/>
      </w:rPr>
    </w:lvl>
    <w:lvl w:ilvl="3" w:tplc="606EF3FA">
      <w:numFmt w:val="bullet"/>
      <w:lvlText w:val="•"/>
      <w:lvlJc w:val="left"/>
      <w:pPr>
        <w:ind w:left="3055" w:hanging="298"/>
      </w:pPr>
      <w:rPr>
        <w:rFonts w:hint="default"/>
        <w:lang w:val="vi" w:eastAsia="en-US" w:bidi="ar-SA"/>
      </w:rPr>
    </w:lvl>
    <w:lvl w:ilvl="4" w:tplc="52504734">
      <w:numFmt w:val="bullet"/>
      <w:lvlText w:val="•"/>
      <w:lvlJc w:val="left"/>
      <w:pPr>
        <w:ind w:left="3974" w:hanging="298"/>
      </w:pPr>
      <w:rPr>
        <w:rFonts w:hint="default"/>
        <w:lang w:val="vi" w:eastAsia="en-US" w:bidi="ar-SA"/>
      </w:rPr>
    </w:lvl>
    <w:lvl w:ilvl="5" w:tplc="1692491E">
      <w:numFmt w:val="bullet"/>
      <w:lvlText w:val="•"/>
      <w:lvlJc w:val="left"/>
      <w:pPr>
        <w:ind w:left="4893" w:hanging="298"/>
      </w:pPr>
      <w:rPr>
        <w:rFonts w:hint="default"/>
        <w:lang w:val="vi" w:eastAsia="en-US" w:bidi="ar-SA"/>
      </w:rPr>
    </w:lvl>
    <w:lvl w:ilvl="6" w:tplc="71067BFE">
      <w:numFmt w:val="bullet"/>
      <w:lvlText w:val="•"/>
      <w:lvlJc w:val="left"/>
      <w:pPr>
        <w:ind w:left="5811" w:hanging="298"/>
      </w:pPr>
      <w:rPr>
        <w:rFonts w:hint="default"/>
        <w:lang w:val="vi" w:eastAsia="en-US" w:bidi="ar-SA"/>
      </w:rPr>
    </w:lvl>
    <w:lvl w:ilvl="7" w:tplc="3DA8A8DA">
      <w:numFmt w:val="bullet"/>
      <w:lvlText w:val="•"/>
      <w:lvlJc w:val="left"/>
      <w:pPr>
        <w:ind w:left="6730" w:hanging="298"/>
      </w:pPr>
      <w:rPr>
        <w:rFonts w:hint="default"/>
        <w:lang w:val="vi" w:eastAsia="en-US" w:bidi="ar-SA"/>
      </w:rPr>
    </w:lvl>
    <w:lvl w:ilvl="8" w:tplc="440E54B0">
      <w:numFmt w:val="bullet"/>
      <w:lvlText w:val="•"/>
      <w:lvlJc w:val="left"/>
      <w:pPr>
        <w:ind w:left="7649" w:hanging="298"/>
      </w:pPr>
      <w:rPr>
        <w:rFonts w:hint="default"/>
        <w:lang w:val="vi" w:eastAsia="en-US" w:bidi="ar-SA"/>
      </w:rPr>
    </w:lvl>
  </w:abstractNum>
  <w:abstractNum w:abstractNumId="24" w15:restartNumberingAfterBreak="0">
    <w:nsid w:val="57BC0BB7"/>
    <w:multiLevelType w:val="hybridMultilevel"/>
    <w:tmpl w:val="2B9AFD06"/>
    <w:lvl w:ilvl="0" w:tplc="51D26020">
      <w:numFmt w:val="bullet"/>
      <w:lvlText w:val="-"/>
      <w:lvlJc w:val="left"/>
      <w:pPr>
        <w:ind w:left="110" w:hanging="219"/>
      </w:pPr>
      <w:rPr>
        <w:rFonts w:ascii="Times New Roman" w:eastAsia="Times New Roman" w:hAnsi="Times New Roman" w:cs="Times New Roman" w:hint="default"/>
        <w:w w:val="99"/>
        <w:sz w:val="26"/>
        <w:szCs w:val="26"/>
        <w:lang w:val="vi" w:eastAsia="en-US" w:bidi="ar-SA"/>
      </w:rPr>
    </w:lvl>
    <w:lvl w:ilvl="1" w:tplc="2DBCE922">
      <w:numFmt w:val="bullet"/>
      <w:lvlText w:val="•"/>
      <w:lvlJc w:val="left"/>
      <w:pPr>
        <w:ind w:left="319" w:hanging="219"/>
      </w:pPr>
      <w:rPr>
        <w:rFonts w:hint="default"/>
        <w:lang w:val="vi" w:eastAsia="en-US" w:bidi="ar-SA"/>
      </w:rPr>
    </w:lvl>
    <w:lvl w:ilvl="2" w:tplc="4036C050">
      <w:numFmt w:val="bullet"/>
      <w:lvlText w:val="•"/>
      <w:lvlJc w:val="left"/>
      <w:pPr>
        <w:ind w:left="519" w:hanging="219"/>
      </w:pPr>
      <w:rPr>
        <w:rFonts w:hint="default"/>
        <w:lang w:val="vi" w:eastAsia="en-US" w:bidi="ar-SA"/>
      </w:rPr>
    </w:lvl>
    <w:lvl w:ilvl="3" w:tplc="3BB632F6">
      <w:numFmt w:val="bullet"/>
      <w:lvlText w:val="•"/>
      <w:lvlJc w:val="left"/>
      <w:pPr>
        <w:ind w:left="719" w:hanging="219"/>
      </w:pPr>
      <w:rPr>
        <w:rFonts w:hint="default"/>
        <w:lang w:val="vi" w:eastAsia="en-US" w:bidi="ar-SA"/>
      </w:rPr>
    </w:lvl>
    <w:lvl w:ilvl="4" w:tplc="663C98A4">
      <w:numFmt w:val="bullet"/>
      <w:lvlText w:val="•"/>
      <w:lvlJc w:val="left"/>
      <w:pPr>
        <w:ind w:left="919" w:hanging="219"/>
      </w:pPr>
      <w:rPr>
        <w:rFonts w:hint="default"/>
        <w:lang w:val="vi" w:eastAsia="en-US" w:bidi="ar-SA"/>
      </w:rPr>
    </w:lvl>
    <w:lvl w:ilvl="5" w:tplc="64DE010A">
      <w:numFmt w:val="bullet"/>
      <w:lvlText w:val="•"/>
      <w:lvlJc w:val="left"/>
      <w:pPr>
        <w:ind w:left="1119" w:hanging="219"/>
      </w:pPr>
      <w:rPr>
        <w:rFonts w:hint="default"/>
        <w:lang w:val="vi" w:eastAsia="en-US" w:bidi="ar-SA"/>
      </w:rPr>
    </w:lvl>
    <w:lvl w:ilvl="6" w:tplc="557A8FB8">
      <w:numFmt w:val="bullet"/>
      <w:lvlText w:val="•"/>
      <w:lvlJc w:val="left"/>
      <w:pPr>
        <w:ind w:left="1319" w:hanging="219"/>
      </w:pPr>
      <w:rPr>
        <w:rFonts w:hint="default"/>
        <w:lang w:val="vi" w:eastAsia="en-US" w:bidi="ar-SA"/>
      </w:rPr>
    </w:lvl>
    <w:lvl w:ilvl="7" w:tplc="F36E83A6">
      <w:numFmt w:val="bullet"/>
      <w:lvlText w:val="•"/>
      <w:lvlJc w:val="left"/>
      <w:pPr>
        <w:ind w:left="1519" w:hanging="219"/>
      </w:pPr>
      <w:rPr>
        <w:rFonts w:hint="default"/>
        <w:lang w:val="vi" w:eastAsia="en-US" w:bidi="ar-SA"/>
      </w:rPr>
    </w:lvl>
    <w:lvl w:ilvl="8" w:tplc="F38269DC">
      <w:numFmt w:val="bullet"/>
      <w:lvlText w:val="•"/>
      <w:lvlJc w:val="left"/>
      <w:pPr>
        <w:ind w:left="1719" w:hanging="219"/>
      </w:pPr>
      <w:rPr>
        <w:rFonts w:hint="default"/>
        <w:lang w:val="vi" w:eastAsia="en-US" w:bidi="ar-SA"/>
      </w:rPr>
    </w:lvl>
  </w:abstractNum>
  <w:abstractNum w:abstractNumId="25" w15:restartNumberingAfterBreak="0">
    <w:nsid w:val="585214B2"/>
    <w:multiLevelType w:val="hybridMultilevel"/>
    <w:tmpl w:val="32E016F2"/>
    <w:lvl w:ilvl="0" w:tplc="9C54D28E">
      <w:start w:val="1"/>
      <w:numFmt w:val="lowerLetter"/>
      <w:lvlText w:val="%1)"/>
      <w:lvlJc w:val="left"/>
      <w:pPr>
        <w:ind w:left="1160" w:hanging="289"/>
      </w:pPr>
      <w:rPr>
        <w:rFonts w:ascii="Times New Roman" w:eastAsia="Times New Roman" w:hAnsi="Times New Roman" w:cs="Times New Roman" w:hint="default"/>
        <w:w w:val="100"/>
        <w:sz w:val="28"/>
        <w:szCs w:val="28"/>
        <w:lang w:val="vi" w:eastAsia="en-US" w:bidi="ar-SA"/>
      </w:rPr>
    </w:lvl>
    <w:lvl w:ilvl="1" w:tplc="175A1A46">
      <w:numFmt w:val="bullet"/>
      <w:lvlText w:val="•"/>
      <w:lvlJc w:val="left"/>
      <w:pPr>
        <w:ind w:left="1992" w:hanging="289"/>
      </w:pPr>
      <w:rPr>
        <w:rFonts w:hint="default"/>
        <w:lang w:val="vi" w:eastAsia="en-US" w:bidi="ar-SA"/>
      </w:rPr>
    </w:lvl>
    <w:lvl w:ilvl="2" w:tplc="70EEF09E">
      <w:numFmt w:val="bullet"/>
      <w:lvlText w:val="•"/>
      <w:lvlJc w:val="left"/>
      <w:pPr>
        <w:ind w:left="2825" w:hanging="289"/>
      </w:pPr>
      <w:rPr>
        <w:rFonts w:hint="default"/>
        <w:lang w:val="vi" w:eastAsia="en-US" w:bidi="ar-SA"/>
      </w:rPr>
    </w:lvl>
    <w:lvl w:ilvl="3" w:tplc="731A23BE">
      <w:numFmt w:val="bullet"/>
      <w:lvlText w:val="•"/>
      <w:lvlJc w:val="left"/>
      <w:pPr>
        <w:ind w:left="3657" w:hanging="289"/>
      </w:pPr>
      <w:rPr>
        <w:rFonts w:hint="default"/>
        <w:lang w:val="vi" w:eastAsia="en-US" w:bidi="ar-SA"/>
      </w:rPr>
    </w:lvl>
    <w:lvl w:ilvl="4" w:tplc="7A9E6CCE">
      <w:numFmt w:val="bullet"/>
      <w:lvlText w:val="•"/>
      <w:lvlJc w:val="left"/>
      <w:pPr>
        <w:ind w:left="4490" w:hanging="289"/>
      </w:pPr>
      <w:rPr>
        <w:rFonts w:hint="default"/>
        <w:lang w:val="vi" w:eastAsia="en-US" w:bidi="ar-SA"/>
      </w:rPr>
    </w:lvl>
    <w:lvl w:ilvl="5" w:tplc="87401746">
      <w:numFmt w:val="bullet"/>
      <w:lvlText w:val="•"/>
      <w:lvlJc w:val="left"/>
      <w:pPr>
        <w:ind w:left="5323" w:hanging="289"/>
      </w:pPr>
      <w:rPr>
        <w:rFonts w:hint="default"/>
        <w:lang w:val="vi" w:eastAsia="en-US" w:bidi="ar-SA"/>
      </w:rPr>
    </w:lvl>
    <w:lvl w:ilvl="6" w:tplc="3146D9E6">
      <w:numFmt w:val="bullet"/>
      <w:lvlText w:val="•"/>
      <w:lvlJc w:val="left"/>
      <w:pPr>
        <w:ind w:left="6155" w:hanging="289"/>
      </w:pPr>
      <w:rPr>
        <w:rFonts w:hint="default"/>
        <w:lang w:val="vi" w:eastAsia="en-US" w:bidi="ar-SA"/>
      </w:rPr>
    </w:lvl>
    <w:lvl w:ilvl="7" w:tplc="E0BAC900">
      <w:numFmt w:val="bullet"/>
      <w:lvlText w:val="•"/>
      <w:lvlJc w:val="left"/>
      <w:pPr>
        <w:ind w:left="6988" w:hanging="289"/>
      </w:pPr>
      <w:rPr>
        <w:rFonts w:hint="default"/>
        <w:lang w:val="vi" w:eastAsia="en-US" w:bidi="ar-SA"/>
      </w:rPr>
    </w:lvl>
    <w:lvl w:ilvl="8" w:tplc="806E5F22">
      <w:numFmt w:val="bullet"/>
      <w:lvlText w:val="•"/>
      <w:lvlJc w:val="left"/>
      <w:pPr>
        <w:ind w:left="7821" w:hanging="289"/>
      </w:pPr>
      <w:rPr>
        <w:rFonts w:hint="default"/>
        <w:lang w:val="vi" w:eastAsia="en-US" w:bidi="ar-SA"/>
      </w:rPr>
    </w:lvl>
  </w:abstractNum>
  <w:abstractNum w:abstractNumId="26" w15:restartNumberingAfterBreak="0">
    <w:nsid w:val="598219F6"/>
    <w:multiLevelType w:val="hybridMultilevel"/>
    <w:tmpl w:val="6638C8D0"/>
    <w:lvl w:ilvl="0" w:tplc="905CBBA0">
      <w:start w:val="1"/>
      <w:numFmt w:val="upperRoman"/>
      <w:lvlText w:val="%1."/>
      <w:lvlJc w:val="left"/>
      <w:pPr>
        <w:ind w:left="1101" w:hanging="250"/>
      </w:pPr>
      <w:rPr>
        <w:rFonts w:ascii="Times New Roman" w:eastAsia="Times New Roman" w:hAnsi="Times New Roman" w:cs="Times New Roman" w:hint="default"/>
        <w:b/>
        <w:bCs/>
        <w:w w:val="100"/>
        <w:sz w:val="28"/>
        <w:szCs w:val="28"/>
        <w:lang w:val="vi" w:eastAsia="en-US" w:bidi="ar-SA"/>
      </w:rPr>
    </w:lvl>
    <w:lvl w:ilvl="1" w:tplc="6F741830">
      <w:start w:val="1"/>
      <w:numFmt w:val="decimal"/>
      <w:lvlText w:val="%2."/>
      <w:lvlJc w:val="left"/>
      <w:pPr>
        <w:ind w:left="1152" w:hanging="281"/>
      </w:pPr>
      <w:rPr>
        <w:rFonts w:ascii="Times New Roman" w:eastAsia="Times New Roman" w:hAnsi="Times New Roman" w:cs="Times New Roman" w:hint="default"/>
        <w:w w:val="100"/>
        <w:sz w:val="28"/>
        <w:szCs w:val="28"/>
        <w:lang w:val="vi" w:eastAsia="en-US" w:bidi="ar-SA"/>
      </w:rPr>
    </w:lvl>
    <w:lvl w:ilvl="2" w:tplc="6132200C">
      <w:numFmt w:val="bullet"/>
      <w:lvlText w:val="•"/>
      <w:lvlJc w:val="left"/>
      <w:pPr>
        <w:ind w:left="2085" w:hanging="281"/>
      </w:pPr>
      <w:rPr>
        <w:rFonts w:hint="default"/>
        <w:lang w:val="vi" w:eastAsia="en-US" w:bidi="ar-SA"/>
      </w:rPr>
    </w:lvl>
    <w:lvl w:ilvl="3" w:tplc="CC544B46">
      <w:numFmt w:val="bullet"/>
      <w:lvlText w:val="•"/>
      <w:lvlJc w:val="left"/>
      <w:pPr>
        <w:ind w:left="3010" w:hanging="281"/>
      </w:pPr>
      <w:rPr>
        <w:rFonts w:hint="default"/>
        <w:lang w:val="vi" w:eastAsia="en-US" w:bidi="ar-SA"/>
      </w:rPr>
    </w:lvl>
    <w:lvl w:ilvl="4" w:tplc="2EB8CCCE">
      <w:numFmt w:val="bullet"/>
      <w:lvlText w:val="•"/>
      <w:lvlJc w:val="left"/>
      <w:pPr>
        <w:ind w:left="3935" w:hanging="281"/>
      </w:pPr>
      <w:rPr>
        <w:rFonts w:hint="default"/>
        <w:lang w:val="vi" w:eastAsia="en-US" w:bidi="ar-SA"/>
      </w:rPr>
    </w:lvl>
    <w:lvl w:ilvl="5" w:tplc="A7561548">
      <w:numFmt w:val="bullet"/>
      <w:lvlText w:val="•"/>
      <w:lvlJc w:val="left"/>
      <w:pPr>
        <w:ind w:left="4860" w:hanging="281"/>
      </w:pPr>
      <w:rPr>
        <w:rFonts w:hint="default"/>
        <w:lang w:val="vi" w:eastAsia="en-US" w:bidi="ar-SA"/>
      </w:rPr>
    </w:lvl>
    <w:lvl w:ilvl="6" w:tplc="E12A8A34">
      <w:numFmt w:val="bullet"/>
      <w:lvlText w:val="•"/>
      <w:lvlJc w:val="left"/>
      <w:pPr>
        <w:ind w:left="5785" w:hanging="281"/>
      </w:pPr>
      <w:rPr>
        <w:rFonts w:hint="default"/>
        <w:lang w:val="vi" w:eastAsia="en-US" w:bidi="ar-SA"/>
      </w:rPr>
    </w:lvl>
    <w:lvl w:ilvl="7" w:tplc="97366E98">
      <w:numFmt w:val="bullet"/>
      <w:lvlText w:val="•"/>
      <w:lvlJc w:val="left"/>
      <w:pPr>
        <w:ind w:left="6710" w:hanging="281"/>
      </w:pPr>
      <w:rPr>
        <w:rFonts w:hint="default"/>
        <w:lang w:val="vi" w:eastAsia="en-US" w:bidi="ar-SA"/>
      </w:rPr>
    </w:lvl>
    <w:lvl w:ilvl="8" w:tplc="4A5C2C88">
      <w:numFmt w:val="bullet"/>
      <w:lvlText w:val="•"/>
      <w:lvlJc w:val="left"/>
      <w:pPr>
        <w:ind w:left="7636" w:hanging="281"/>
      </w:pPr>
      <w:rPr>
        <w:rFonts w:hint="default"/>
        <w:lang w:val="vi" w:eastAsia="en-US" w:bidi="ar-SA"/>
      </w:rPr>
    </w:lvl>
  </w:abstractNum>
  <w:abstractNum w:abstractNumId="27" w15:restartNumberingAfterBreak="0">
    <w:nsid w:val="5C3531BA"/>
    <w:multiLevelType w:val="hybridMultilevel"/>
    <w:tmpl w:val="C2108FC4"/>
    <w:lvl w:ilvl="0" w:tplc="E04EA8F4">
      <w:start w:val="1"/>
      <w:numFmt w:val="lowerLetter"/>
      <w:lvlText w:val="%1)"/>
      <w:lvlJc w:val="left"/>
      <w:pPr>
        <w:ind w:left="305" w:hanging="305"/>
      </w:pPr>
      <w:rPr>
        <w:rFonts w:ascii="Times New Roman" w:eastAsia="Times New Roman" w:hAnsi="Times New Roman" w:cs="Times New Roman" w:hint="default"/>
        <w:spacing w:val="-3"/>
        <w:w w:val="100"/>
        <w:sz w:val="28"/>
        <w:szCs w:val="28"/>
        <w:lang w:val="vi" w:eastAsia="en-US" w:bidi="ar-SA"/>
      </w:rPr>
    </w:lvl>
    <w:lvl w:ilvl="1" w:tplc="3AF095D8">
      <w:numFmt w:val="bullet"/>
      <w:lvlText w:val="•"/>
      <w:lvlJc w:val="left"/>
      <w:pPr>
        <w:ind w:left="1218" w:hanging="305"/>
      </w:pPr>
      <w:rPr>
        <w:rFonts w:hint="default"/>
        <w:lang w:val="vi" w:eastAsia="en-US" w:bidi="ar-SA"/>
      </w:rPr>
    </w:lvl>
    <w:lvl w:ilvl="2" w:tplc="E41A46EC">
      <w:numFmt w:val="bullet"/>
      <w:lvlText w:val="•"/>
      <w:lvlJc w:val="left"/>
      <w:pPr>
        <w:ind w:left="2137" w:hanging="305"/>
      </w:pPr>
      <w:rPr>
        <w:rFonts w:hint="default"/>
        <w:lang w:val="vi" w:eastAsia="en-US" w:bidi="ar-SA"/>
      </w:rPr>
    </w:lvl>
    <w:lvl w:ilvl="3" w:tplc="3156174E">
      <w:numFmt w:val="bullet"/>
      <w:lvlText w:val="•"/>
      <w:lvlJc w:val="left"/>
      <w:pPr>
        <w:ind w:left="3055" w:hanging="305"/>
      </w:pPr>
      <w:rPr>
        <w:rFonts w:hint="default"/>
        <w:lang w:val="vi" w:eastAsia="en-US" w:bidi="ar-SA"/>
      </w:rPr>
    </w:lvl>
    <w:lvl w:ilvl="4" w:tplc="8B12C8F8">
      <w:numFmt w:val="bullet"/>
      <w:lvlText w:val="•"/>
      <w:lvlJc w:val="left"/>
      <w:pPr>
        <w:ind w:left="3974" w:hanging="305"/>
      </w:pPr>
      <w:rPr>
        <w:rFonts w:hint="default"/>
        <w:lang w:val="vi" w:eastAsia="en-US" w:bidi="ar-SA"/>
      </w:rPr>
    </w:lvl>
    <w:lvl w:ilvl="5" w:tplc="61C2D416">
      <w:numFmt w:val="bullet"/>
      <w:lvlText w:val="•"/>
      <w:lvlJc w:val="left"/>
      <w:pPr>
        <w:ind w:left="4893" w:hanging="305"/>
      </w:pPr>
      <w:rPr>
        <w:rFonts w:hint="default"/>
        <w:lang w:val="vi" w:eastAsia="en-US" w:bidi="ar-SA"/>
      </w:rPr>
    </w:lvl>
    <w:lvl w:ilvl="6" w:tplc="D59AF1CC">
      <w:numFmt w:val="bullet"/>
      <w:lvlText w:val="•"/>
      <w:lvlJc w:val="left"/>
      <w:pPr>
        <w:ind w:left="5811" w:hanging="305"/>
      </w:pPr>
      <w:rPr>
        <w:rFonts w:hint="default"/>
        <w:lang w:val="vi" w:eastAsia="en-US" w:bidi="ar-SA"/>
      </w:rPr>
    </w:lvl>
    <w:lvl w:ilvl="7" w:tplc="BA3C1A6A">
      <w:numFmt w:val="bullet"/>
      <w:lvlText w:val="•"/>
      <w:lvlJc w:val="left"/>
      <w:pPr>
        <w:ind w:left="6730" w:hanging="305"/>
      </w:pPr>
      <w:rPr>
        <w:rFonts w:hint="default"/>
        <w:lang w:val="vi" w:eastAsia="en-US" w:bidi="ar-SA"/>
      </w:rPr>
    </w:lvl>
    <w:lvl w:ilvl="8" w:tplc="A6B8702C">
      <w:numFmt w:val="bullet"/>
      <w:lvlText w:val="•"/>
      <w:lvlJc w:val="left"/>
      <w:pPr>
        <w:ind w:left="7649" w:hanging="305"/>
      </w:pPr>
      <w:rPr>
        <w:rFonts w:hint="default"/>
        <w:lang w:val="vi" w:eastAsia="en-US" w:bidi="ar-SA"/>
      </w:rPr>
    </w:lvl>
  </w:abstractNum>
  <w:abstractNum w:abstractNumId="28" w15:restartNumberingAfterBreak="0">
    <w:nsid w:val="5CB37BAF"/>
    <w:multiLevelType w:val="hybridMultilevel"/>
    <w:tmpl w:val="7780FD92"/>
    <w:lvl w:ilvl="0" w:tplc="6B6EB1DE">
      <w:start w:val="1"/>
      <w:numFmt w:val="lowerLetter"/>
      <w:lvlText w:val="%1)"/>
      <w:lvlJc w:val="left"/>
      <w:pPr>
        <w:ind w:left="305" w:hanging="312"/>
      </w:pPr>
      <w:rPr>
        <w:rFonts w:ascii="Times New Roman" w:eastAsia="Times New Roman" w:hAnsi="Times New Roman" w:cs="Times New Roman" w:hint="default"/>
        <w:w w:val="100"/>
        <w:sz w:val="28"/>
        <w:szCs w:val="28"/>
        <w:lang w:val="vi" w:eastAsia="en-US" w:bidi="ar-SA"/>
      </w:rPr>
    </w:lvl>
    <w:lvl w:ilvl="1" w:tplc="0D5019B4">
      <w:numFmt w:val="bullet"/>
      <w:lvlText w:val="•"/>
      <w:lvlJc w:val="left"/>
      <w:pPr>
        <w:ind w:left="1218" w:hanging="312"/>
      </w:pPr>
      <w:rPr>
        <w:rFonts w:hint="default"/>
        <w:lang w:val="vi" w:eastAsia="en-US" w:bidi="ar-SA"/>
      </w:rPr>
    </w:lvl>
    <w:lvl w:ilvl="2" w:tplc="8D7415E4">
      <w:numFmt w:val="bullet"/>
      <w:lvlText w:val="•"/>
      <w:lvlJc w:val="left"/>
      <w:pPr>
        <w:ind w:left="2137" w:hanging="312"/>
      </w:pPr>
      <w:rPr>
        <w:rFonts w:hint="default"/>
        <w:lang w:val="vi" w:eastAsia="en-US" w:bidi="ar-SA"/>
      </w:rPr>
    </w:lvl>
    <w:lvl w:ilvl="3" w:tplc="1E920878">
      <w:numFmt w:val="bullet"/>
      <w:lvlText w:val="•"/>
      <w:lvlJc w:val="left"/>
      <w:pPr>
        <w:ind w:left="3055" w:hanging="312"/>
      </w:pPr>
      <w:rPr>
        <w:rFonts w:hint="default"/>
        <w:lang w:val="vi" w:eastAsia="en-US" w:bidi="ar-SA"/>
      </w:rPr>
    </w:lvl>
    <w:lvl w:ilvl="4" w:tplc="6532896A">
      <w:numFmt w:val="bullet"/>
      <w:lvlText w:val="•"/>
      <w:lvlJc w:val="left"/>
      <w:pPr>
        <w:ind w:left="3974" w:hanging="312"/>
      </w:pPr>
      <w:rPr>
        <w:rFonts w:hint="default"/>
        <w:lang w:val="vi" w:eastAsia="en-US" w:bidi="ar-SA"/>
      </w:rPr>
    </w:lvl>
    <w:lvl w:ilvl="5" w:tplc="0FEE6A9E">
      <w:numFmt w:val="bullet"/>
      <w:lvlText w:val="•"/>
      <w:lvlJc w:val="left"/>
      <w:pPr>
        <w:ind w:left="4893" w:hanging="312"/>
      </w:pPr>
      <w:rPr>
        <w:rFonts w:hint="default"/>
        <w:lang w:val="vi" w:eastAsia="en-US" w:bidi="ar-SA"/>
      </w:rPr>
    </w:lvl>
    <w:lvl w:ilvl="6" w:tplc="92401FC4">
      <w:numFmt w:val="bullet"/>
      <w:lvlText w:val="•"/>
      <w:lvlJc w:val="left"/>
      <w:pPr>
        <w:ind w:left="5811" w:hanging="312"/>
      </w:pPr>
      <w:rPr>
        <w:rFonts w:hint="default"/>
        <w:lang w:val="vi" w:eastAsia="en-US" w:bidi="ar-SA"/>
      </w:rPr>
    </w:lvl>
    <w:lvl w:ilvl="7" w:tplc="1A1AAADC">
      <w:numFmt w:val="bullet"/>
      <w:lvlText w:val="•"/>
      <w:lvlJc w:val="left"/>
      <w:pPr>
        <w:ind w:left="6730" w:hanging="312"/>
      </w:pPr>
      <w:rPr>
        <w:rFonts w:hint="default"/>
        <w:lang w:val="vi" w:eastAsia="en-US" w:bidi="ar-SA"/>
      </w:rPr>
    </w:lvl>
    <w:lvl w:ilvl="8" w:tplc="293E96D0">
      <w:numFmt w:val="bullet"/>
      <w:lvlText w:val="•"/>
      <w:lvlJc w:val="left"/>
      <w:pPr>
        <w:ind w:left="7649" w:hanging="312"/>
      </w:pPr>
      <w:rPr>
        <w:rFonts w:hint="default"/>
        <w:lang w:val="vi" w:eastAsia="en-US" w:bidi="ar-SA"/>
      </w:rPr>
    </w:lvl>
  </w:abstractNum>
  <w:abstractNum w:abstractNumId="29" w15:restartNumberingAfterBreak="0">
    <w:nsid w:val="64C35198"/>
    <w:multiLevelType w:val="hybridMultilevel"/>
    <w:tmpl w:val="17DA8B88"/>
    <w:lvl w:ilvl="0" w:tplc="42A0865A">
      <w:start w:val="1"/>
      <w:numFmt w:val="lowerLetter"/>
      <w:lvlText w:val="%1)"/>
      <w:lvlJc w:val="left"/>
      <w:pPr>
        <w:ind w:left="1152" w:hanging="281"/>
      </w:pPr>
      <w:rPr>
        <w:rFonts w:ascii="Times New Roman" w:eastAsia="Times New Roman" w:hAnsi="Times New Roman" w:cs="Times New Roman" w:hint="default"/>
        <w:spacing w:val="-3"/>
        <w:w w:val="100"/>
        <w:sz w:val="28"/>
        <w:szCs w:val="28"/>
        <w:lang w:val="vi" w:eastAsia="en-US" w:bidi="ar-SA"/>
      </w:rPr>
    </w:lvl>
    <w:lvl w:ilvl="1" w:tplc="8E6E96A8">
      <w:numFmt w:val="bullet"/>
      <w:lvlText w:val="•"/>
      <w:lvlJc w:val="left"/>
      <w:pPr>
        <w:ind w:left="1992" w:hanging="281"/>
      </w:pPr>
      <w:rPr>
        <w:rFonts w:hint="default"/>
        <w:lang w:val="vi" w:eastAsia="en-US" w:bidi="ar-SA"/>
      </w:rPr>
    </w:lvl>
    <w:lvl w:ilvl="2" w:tplc="1EFAD2E0">
      <w:numFmt w:val="bullet"/>
      <w:lvlText w:val="•"/>
      <w:lvlJc w:val="left"/>
      <w:pPr>
        <w:ind w:left="2825" w:hanging="281"/>
      </w:pPr>
      <w:rPr>
        <w:rFonts w:hint="default"/>
        <w:lang w:val="vi" w:eastAsia="en-US" w:bidi="ar-SA"/>
      </w:rPr>
    </w:lvl>
    <w:lvl w:ilvl="3" w:tplc="8058327E">
      <w:numFmt w:val="bullet"/>
      <w:lvlText w:val="•"/>
      <w:lvlJc w:val="left"/>
      <w:pPr>
        <w:ind w:left="3657" w:hanging="281"/>
      </w:pPr>
      <w:rPr>
        <w:rFonts w:hint="default"/>
        <w:lang w:val="vi" w:eastAsia="en-US" w:bidi="ar-SA"/>
      </w:rPr>
    </w:lvl>
    <w:lvl w:ilvl="4" w:tplc="587046E2">
      <w:numFmt w:val="bullet"/>
      <w:lvlText w:val="•"/>
      <w:lvlJc w:val="left"/>
      <w:pPr>
        <w:ind w:left="4490" w:hanging="281"/>
      </w:pPr>
      <w:rPr>
        <w:rFonts w:hint="default"/>
        <w:lang w:val="vi" w:eastAsia="en-US" w:bidi="ar-SA"/>
      </w:rPr>
    </w:lvl>
    <w:lvl w:ilvl="5" w:tplc="C636B2EC">
      <w:numFmt w:val="bullet"/>
      <w:lvlText w:val="•"/>
      <w:lvlJc w:val="left"/>
      <w:pPr>
        <w:ind w:left="5323" w:hanging="281"/>
      </w:pPr>
      <w:rPr>
        <w:rFonts w:hint="default"/>
        <w:lang w:val="vi" w:eastAsia="en-US" w:bidi="ar-SA"/>
      </w:rPr>
    </w:lvl>
    <w:lvl w:ilvl="6" w:tplc="BBCC3726">
      <w:numFmt w:val="bullet"/>
      <w:lvlText w:val="•"/>
      <w:lvlJc w:val="left"/>
      <w:pPr>
        <w:ind w:left="6155" w:hanging="281"/>
      </w:pPr>
      <w:rPr>
        <w:rFonts w:hint="default"/>
        <w:lang w:val="vi" w:eastAsia="en-US" w:bidi="ar-SA"/>
      </w:rPr>
    </w:lvl>
    <w:lvl w:ilvl="7" w:tplc="1D64D05C">
      <w:numFmt w:val="bullet"/>
      <w:lvlText w:val="•"/>
      <w:lvlJc w:val="left"/>
      <w:pPr>
        <w:ind w:left="6988" w:hanging="281"/>
      </w:pPr>
      <w:rPr>
        <w:rFonts w:hint="default"/>
        <w:lang w:val="vi" w:eastAsia="en-US" w:bidi="ar-SA"/>
      </w:rPr>
    </w:lvl>
    <w:lvl w:ilvl="8" w:tplc="F6662880">
      <w:numFmt w:val="bullet"/>
      <w:lvlText w:val="•"/>
      <w:lvlJc w:val="left"/>
      <w:pPr>
        <w:ind w:left="7821" w:hanging="281"/>
      </w:pPr>
      <w:rPr>
        <w:rFonts w:hint="default"/>
        <w:lang w:val="vi" w:eastAsia="en-US" w:bidi="ar-SA"/>
      </w:rPr>
    </w:lvl>
  </w:abstractNum>
  <w:abstractNum w:abstractNumId="30" w15:restartNumberingAfterBreak="0">
    <w:nsid w:val="66BF078D"/>
    <w:multiLevelType w:val="hybridMultilevel"/>
    <w:tmpl w:val="9CE806EE"/>
    <w:lvl w:ilvl="0" w:tplc="134A4992">
      <w:start w:val="1"/>
      <w:numFmt w:val="lowerLetter"/>
      <w:lvlText w:val="%1)"/>
      <w:lvlJc w:val="left"/>
      <w:pPr>
        <w:ind w:left="305" w:hanging="293"/>
      </w:pPr>
      <w:rPr>
        <w:rFonts w:ascii="Times New Roman" w:eastAsia="Times New Roman" w:hAnsi="Times New Roman" w:cs="Times New Roman" w:hint="default"/>
        <w:w w:val="100"/>
        <w:sz w:val="28"/>
        <w:szCs w:val="28"/>
        <w:lang w:val="vi" w:eastAsia="en-US" w:bidi="ar-SA"/>
      </w:rPr>
    </w:lvl>
    <w:lvl w:ilvl="1" w:tplc="CE02A102">
      <w:numFmt w:val="bullet"/>
      <w:lvlText w:val="•"/>
      <w:lvlJc w:val="left"/>
      <w:pPr>
        <w:ind w:left="1218" w:hanging="293"/>
      </w:pPr>
      <w:rPr>
        <w:rFonts w:hint="default"/>
        <w:lang w:val="vi" w:eastAsia="en-US" w:bidi="ar-SA"/>
      </w:rPr>
    </w:lvl>
    <w:lvl w:ilvl="2" w:tplc="6FE88698">
      <w:numFmt w:val="bullet"/>
      <w:lvlText w:val="•"/>
      <w:lvlJc w:val="left"/>
      <w:pPr>
        <w:ind w:left="2137" w:hanging="293"/>
      </w:pPr>
      <w:rPr>
        <w:rFonts w:hint="default"/>
        <w:lang w:val="vi" w:eastAsia="en-US" w:bidi="ar-SA"/>
      </w:rPr>
    </w:lvl>
    <w:lvl w:ilvl="3" w:tplc="1A54670A">
      <w:numFmt w:val="bullet"/>
      <w:lvlText w:val="•"/>
      <w:lvlJc w:val="left"/>
      <w:pPr>
        <w:ind w:left="3055" w:hanging="293"/>
      </w:pPr>
      <w:rPr>
        <w:rFonts w:hint="default"/>
        <w:lang w:val="vi" w:eastAsia="en-US" w:bidi="ar-SA"/>
      </w:rPr>
    </w:lvl>
    <w:lvl w:ilvl="4" w:tplc="703655F4">
      <w:numFmt w:val="bullet"/>
      <w:lvlText w:val="•"/>
      <w:lvlJc w:val="left"/>
      <w:pPr>
        <w:ind w:left="3974" w:hanging="293"/>
      </w:pPr>
      <w:rPr>
        <w:rFonts w:hint="default"/>
        <w:lang w:val="vi" w:eastAsia="en-US" w:bidi="ar-SA"/>
      </w:rPr>
    </w:lvl>
    <w:lvl w:ilvl="5" w:tplc="E73A2BD2">
      <w:numFmt w:val="bullet"/>
      <w:lvlText w:val="•"/>
      <w:lvlJc w:val="left"/>
      <w:pPr>
        <w:ind w:left="4893" w:hanging="293"/>
      </w:pPr>
      <w:rPr>
        <w:rFonts w:hint="default"/>
        <w:lang w:val="vi" w:eastAsia="en-US" w:bidi="ar-SA"/>
      </w:rPr>
    </w:lvl>
    <w:lvl w:ilvl="6" w:tplc="7FE2750E">
      <w:numFmt w:val="bullet"/>
      <w:lvlText w:val="•"/>
      <w:lvlJc w:val="left"/>
      <w:pPr>
        <w:ind w:left="5811" w:hanging="293"/>
      </w:pPr>
      <w:rPr>
        <w:rFonts w:hint="default"/>
        <w:lang w:val="vi" w:eastAsia="en-US" w:bidi="ar-SA"/>
      </w:rPr>
    </w:lvl>
    <w:lvl w:ilvl="7" w:tplc="25A0D018">
      <w:numFmt w:val="bullet"/>
      <w:lvlText w:val="•"/>
      <w:lvlJc w:val="left"/>
      <w:pPr>
        <w:ind w:left="6730" w:hanging="293"/>
      </w:pPr>
      <w:rPr>
        <w:rFonts w:hint="default"/>
        <w:lang w:val="vi" w:eastAsia="en-US" w:bidi="ar-SA"/>
      </w:rPr>
    </w:lvl>
    <w:lvl w:ilvl="8" w:tplc="9E024E20">
      <w:numFmt w:val="bullet"/>
      <w:lvlText w:val="•"/>
      <w:lvlJc w:val="left"/>
      <w:pPr>
        <w:ind w:left="7649" w:hanging="293"/>
      </w:pPr>
      <w:rPr>
        <w:rFonts w:hint="default"/>
        <w:lang w:val="vi" w:eastAsia="en-US" w:bidi="ar-SA"/>
      </w:rPr>
    </w:lvl>
  </w:abstractNum>
  <w:abstractNum w:abstractNumId="31" w15:restartNumberingAfterBreak="0">
    <w:nsid w:val="69371F84"/>
    <w:multiLevelType w:val="hybridMultilevel"/>
    <w:tmpl w:val="7CCAC398"/>
    <w:lvl w:ilvl="0" w:tplc="35D0E4C4">
      <w:start w:val="1"/>
      <w:numFmt w:val="lowerLetter"/>
      <w:lvlText w:val="%1)"/>
      <w:lvlJc w:val="left"/>
      <w:pPr>
        <w:ind w:left="305" w:hanging="336"/>
      </w:pPr>
      <w:rPr>
        <w:rFonts w:ascii="Times New Roman" w:eastAsia="Times New Roman" w:hAnsi="Times New Roman" w:cs="Times New Roman" w:hint="default"/>
        <w:w w:val="100"/>
        <w:sz w:val="28"/>
        <w:szCs w:val="28"/>
        <w:lang w:val="vi" w:eastAsia="en-US" w:bidi="ar-SA"/>
      </w:rPr>
    </w:lvl>
    <w:lvl w:ilvl="1" w:tplc="CD6EAE8E">
      <w:numFmt w:val="bullet"/>
      <w:lvlText w:val="•"/>
      <w:lvlJc w:val="left"/>
      <w:pPr>
        <w:ind w:left="1218" w:hanging="336"/>
      </w:pPr>
      <w:rPr>
        <w:rFonts w:hint="default"/>
        <w:lang w:val="vi" w:eastAsia="en-US" w:bidi="ar-SA"/>
      </w:rPr>
    </w:lvl>
    <w:lvl w:ilvl="2" w:tplc="FA9A7F0A">
      <w:numFmt w:val="bullet"/>
      <w:lvlText w:val="•"/>
      <w:lvlJc w:val="left"/>
      <w:pPr>
        <w:ind w:left="2137" w:hanging="336"/>
      </w:pPr>
      <w:rPr>
        <w:rFonts w:hint="default"/>
        <w:lang w:val="vi" w:eastAsia="en-US" w:bidi="ar-SA"/>
      </w:rPr>
    </w:lvl>
    <w:lvl w:ilvl="3" w:tplc="0AB65040">
      <w:numFmt w:val="bullet"/>
      <w:lvlText w:val="•"/>
      <w:lvlJc w:val="left"/>
      <w:pPr>
        <w:ind w:left="3055" w:hanging="336"/>
      </w:pPr>
      <w:rPr>
        <w:rFonts w:hint="default"/>
        <w:lang w:val="vi" w:eastAsia="en-US" w:bidi="ar-SA"/>
      </w:rPr>
    </w:lvl>
    <w:lvl w:ilvl="4" w:tplc="2D8A830A">
      <w:numFmt w:val="bullet"/>
      <w:lvlText w:val="•"/>
      <w:lvlJc w:val="left"/>
      <w:pPr>
        <w:ind w:left="3974" w:hanging="336"/>
      </w:pPr>
      <w:rPr>
        <w:rFonts w:hint="default"/>
        <w:lang w:val="vi" w:eastAsia="en-US" w:bidi="ar-SA"/>
      </w:rPr>
    </w:lvl>
    <w:lvl w:ilvl="5" w:tplc="93D031D2">
      <w:numFmt w:val="bullet"/>
      <w:lvlText w:val="•"/>
      <w:lvlJc w:val="left"/>
      <w:pPr>
        <w:ind w:left="4893" w:hanging="336"/>
      </w:pPr>
      <w:rPr>
        <w:rFonts w:hint="default"/>
        <w:lang w:val="vi" w:eastAsia="en-US" w:bidi="ar-SA"/>
      </w:rPr>
    </w:lvl>
    <w:lvl w:ilvl="6" w:tplc="99747366">
      <w:numFmt w:val="bullet"/>
      <w:lvlText w:val="•"/>
      <w:lvlJc w:val="left"/>
      <w:pPr>
        <w:ind w:left="5811" w:hanging="336"/>
      </w:pPr>
      <w:rPr>
        <w:rFonts w:hint="default"/>
        <w:lang w:val="vi" w:eastAsia="en-US" w:bidi="ar-SA"/>
      </w:rPr>
    </w:lvl>
    <w:lvl w:ilvl="7" w:tplc="B1E8B0F0">
      <w:numFmt w:val="bullet"/>
      <w:lvlText w:val="•"/>
      <w:lvlJc w:val="left"/>
      <w:pPr>
        <w:ind w:left="6730" w:hanging="336"/>
      </w:pPr>
      <w:rPr>
        <w:rFonts w:hint="default"/>
        <w:lang w:val="vi" w:eastAsia="en-US" w:bidi="ar-SA"/>
      </w:rPr>
    </w:lvl>
    <w:lvl w:ilvl="8" w:tplc="6EAC5146">
      <w:numFmt w:val="bullet"/>
      <w:lvlText w:val="•"/>
      <w:lvlJc w:val="left"/>
      <w:pPr>
        <w:ind w:left="7649" w:hanging="336"/>
      </w:pPr>
      <w:rPr>
        <w:rFonts w:hint="default"/>
        <w:lang w:val="vi" w:eastAsia="en-US" w:bidi="ar-SA"/>
      </w:rPr>
    </w:lvl>
  </w:abstractNum>
  <w:abstractNum w:abstractNumId="32" w15:restartNumberingAfterBreak="0">
    <w:nsid w:val="6DC141BA"/>
    <w:multiLevelType w:val="hybridMultilevel"/>
    <w:tmpl w:val="90EE9D04"/>
    <w:lvl w:ilvl="0" w:tplc="519643D0">
      <w:numFmt w:val="bullet"/>
      <w:lvlText w:val="-"/>
      <w:lvlJc w:val="left"/>
      <w:pPr>
        <w:ind w:left="341" w:hanging="128"/>
      </w:pPr>
      <w:rPr>
        <w:rFonts w:ascii="Times New Roman" w:eastAsia="Times New Roman" w:hAnsi="Times New Roman" w:cs="Times New Roman" w:hint="default"/>
        <w:w w:val="100"/>
        <w:sz w:val="22"/>
        <w:szCs w:val="22"/>
        <w:lang w:val="vi" w:eastAsia="en-US" w:bidi="ar-SA"/>
      </w:rPr>
    </w:lvl>
    <w:lvl w:ilvl="1" w:tplc="E94484A8">
      <w:numFmt w:val="bullet"/>
      <w:lvlText w:val="•"/>
      <w:lvlJc w:val="left"/>
      <w:pPr>
        <w:ind w:left="870" w:hanging="128"/>
      </w:pPr>
      <w:rPr>
        <w:rFonts w:hint="default"/>
        <w:lang w:val="vi" w:eastAsia="en-US" w:bidi="ar-SA"/>
      </w:rPr>
    </w:lvl>
    <w:lvl w:ilvl="2" w:tplc="B548305E">
      <w:numFmt w:val="bullet"/>
      <w:lvlText w:val="•"/>
      <w:lvlJc w:val="left"/>
      <w:pPr>
        <w:ind w:left="1401" w:hanging="128"/>
      </w:pPr>
      <w:rPr>
        <w:rFonts w:hint="default"/>
        <w:lang w:val="vi" w:eastAsia="en-US" w:bidi="ar-SA"/>
      </w:rPr>
    </w:lvl>
    <w:lvl w:ilvl="3" w:tplc="EDA20AAE">
      <w:numFmt w:val="bullet"/>
      <w:lvlText w:val="•"/>
      <w:lvlJc w:val="left"/>
      <w:pPr>
        <w:ind w:left="1931" w:hanging="128"/>
      </w:pPr>
      <w:rPr>
        <w:rFonts w:hint="default"/>
        <w:lang w:val="vi" w:eastAsia="en-US" w:bidi="ar-SA"/>
      </w:rPr>
    </w:lvl>
    <w:lvl w:ilvl="4" w:tplc="FC3C0D78">
      <w:numFmt w:val="bullet"/>
      <w:lvlText w:val="•"/>
      <w:lvlJc w:val="left"/>
      <w:pPr>
        <w:ind w:left="2462" w:hanging="128"/>
      </w:pPr>
      <w:rPr>
        <w:rFonts w:hint="default"/>
        <w:lang w:val="vi" w:eastAsia="en-US" w:bidi="ar-SA"/>
      </w:rPr>
    </w:lvl>
    <w:lvl w:ilvl="5" w:tplc="06786F82">
      <w:numFmt w:val="bullet"/>
      <w:lvlText w:val="•"/>
      <w:lvlJc w:val="left"/>
      <w:pPr>
        <w:ind w:left="2993" w:hanging="128"/>
      </w:pPr>
      <w:rPr>
        <w:rFonts w:hint="default"/>
        <w:lang w:val="vi" w:eastAsia="en-US" w:bidi="ar-SA"/>
      </w:rPr>
    </w:lvl>
    <w:lvl w:ilvl="6" w:tplc="450EA2B6">
      <w:numFmt w:val="bullet"/>
      <w:lvlText w:val="•"/>
      <w:lvlJc w:val="left"/>
      <w:pPr>
        <w:ind w:left="3523" w:hanging="128"/>
      </w:pPr>
      <w:rPr>
        <w:rFonts w:hint="default"/>
        <w:lang w:val="vi" w:eastAsia="en-US" w:bidi="ar-SA"/>
      </w:rPr>
    </w:lvl>
    <w:lvl w:ilvl="7" w:tplc="CFCEBD1E">
      <w:numFmt w:val="bullet"/>
      <w:lvlText w:val="•"/>
      <w:lvlJc w:val="left"/>
      <w:pPr>
        <w:ind w:left="4054" w:hanging="128"/>
      </w:pPr>
      <w:rPr>
        <w:rFonts w:hint="default"/>
        <w:lang w:val="vi" w:eastAsia="en-US" w:bidi="ar-SA"/>
      </w:rPr>
    </w:lvl>
    <w:lvl w:ilvl="8" w:tplc="CC36C43A">
      <w:numFmt w:val="bullet"/>
      <w:lvlText w:val="•"/>
      <w:lvlJc w:val="left"/>
      <w:pPr>
        <w:ind w:left="4584" w:hanging="128"/>
      </w:pPr>
      <w:rPr>
        <w:rFonts w:hint="default"/>
        <w:lang w:val="vi" w:eastAsia="en-US" w:bidi="ar-SA"/>
      </w:rPr>
    </w:lvl>
  </w:abstractNum>
  <w:abstractNum w:abstractNumId="33" w15:restartNumberingAfterBreak="0">
    <w:nsid w:val="77C87827"/>
    <w:multiLevelType w:val="hybridMultilevel"/>
    <w:tmpl w:val="A35EE3BC"/>
    <w:lvl w:ilvl="0" w:tplc="5CD24984">
      <w:numFmt w:val="bullet"/>
      <w:lvlText w:val="-"/>
      <w:lvlJc w:val="left"/>
      <w:pPr>
        <w:ind w:left="305" w:hanging="164"/>
      </w:pPr>
      <w:rPr>
        <w:rFonts w:ascii="Times New Roman" w:eastAsia="Times New Roman" w:hAnsi="Times New Roman" w:cs="Times New Roman" w:hint="default"/>
        <w:w w:val="100"/>
        <w:sz w:val="28"/>
        <w:szCs w:val="28"/>
        <w:lang w:val="vi" w:eastAsia="en-US" w:bidi="ar-SA"/>
      </w:rPr>
    </w:lvl>
    <w:lvl w:ilvl="1" w:tplc="A844C10A">
      <w:numFmt w:val="bullet"/>
      <w:lvlText w:val="•"/>
      <w:lvlJc w:val="left"/>
      <w:pPr>
        <w:ind w:left="1218" w:hanging="164"/>
      </w:pPr>
      <w:rPr>
        <w:rFonts w:hint="default"/>
        <w:lang w:val="vi" w:eastAsia="en-US" w:bidi="ar-SA"/>
      </w:rPr>
    </w:lvl>
    <w:lvl w:ilvl="2" w:tplc="1D522460">
      <w:numFmt w:val="bullet"/>
      <w:lvlText w:val="•"/>
      <w:lvlJc w:val="left"/>
      <w:pPr>
        <w:ind w:left="2137" w:hanging="164"/>
      </w:pPr>
      <w:rPr>
        <w:rFonts w:hint="default"/>
        <w:lang w:val="vi" w:eastAsia="en-US" w:bidi="ar-SA"/>
      </w:rPr>
    </w:lvl>
    <w:lvl w:ilvl="3" w:tplc="E9C0FC74">
      <w:numFmt w:val="bullet"/>
      <w:lvlText w:val="•"/>
      <w:lvlJc w:val="left"/>
      <w:pPr>
        <w:ind w:left="3055" w:hanging="164"/>
      </w:pPr>
      <w:rPr>
        <w:rFonts w:hint="default"/>
        <w:lang w:val="vi" w:eastAsia="en-US" w:bidi="ar-SA"/>
      </w:rPr>
    </w:lvl>
    <w:lvl w:ilvl="4" w:tplc="A38E110E">
      <w:numFmt w:val="bullet"/>
      <w:lvlText w:val="•"/>
      <w:lvlJc w:val="left"/>
      <w:pPr>
        <w:ind w:left="3974" w:hanging="164"/>
      </w:pPr>
      <w:rPr>
        <w:rFonts w:hint="default"/>
        <w:lang w:val="vi" w:eastAsia="en-US" w:bidi="ar-SA"/>
      </w:rPr>
    </w:lvl>
    <w:lvl w:ilvl="5" w:tplc="C6426846">
      <w:numFmt w:val="bullet"/>
      <w:lvlText w:val="•"/>
      <w:lvlJc w:val="left"/>
      <w:pPr>
        <w:ind w:left="4893" w:hanging="164"/>
      </w:pPr>
      <w:rPr>
        <w:rFonts w:hint="default"/>
        <w:lang w:val="vi" w:eastAsia="en-US" w:bidi="ar-SA"/>
      </w:rPr>
    </w:lvl>
    <w:lvl w:ilvl="6" w:tplc="AE568BEA">
      <w:numFmt w:val="bullet"/>
      <w:lvlText w:val="•"/>
      <w:lvlJc w:val="left"/>
      <w:pPr>
        <w:ind w:left="5811" w:hanging="164"/>
      </w:pPr>
      <w:rPr>
        <w:rFonts w:hint="default"/>
        <w:lang w:val="vi" w:eastAsia="en-US" w:bidi="ar-SA"/>
      </w:rPr>
    </w:lvl>
    <w:lvl w:ilvl="7" w:tplc="244AB590">
      <w:numFmt w:val="bullet"/>
      <w:lvlText w:val="•"/>
      <w:lvlJc w:val="left"/>
      <w:pPr>
        <w:ind w:left="6730" w:hanging="164"/>
      </w:pPr>
      <w:rPr>
        <w:rFonts w:hint="default"/>
        <w:lang w:val="vi" w:eastAsia="en-US" w:bidi="ar-SA"/>
      </w:rPr>
    </w:lvl>
    <w:lvl w:ilvl="8" w:tplc="C2023716">
      <w:numFmt w:val="bullet"/>
      <w:lvlText w:val="•"/>
      <w:lvlJc w:val="left"/>
      <w:pPr>
        <w:ind w:left="7649" w:hanging="164"/>
      </w:pPr>
      <w:rPr>
        <w:rFonts w:hint="default"/>
        <w:lang w:val="vi" w:eastAsia="en-US" w:bidi="ar-SA"/>
      </w:rPr>
    </w:lvl>
  </w:abstractNum>
  <w:num w:numId="1">
    <w:abstractNumId w:val="1"/>
  </w:num>
  <w:num w:numId="2">
    <w:abstractNumId w:val="29"/>
  </w:num>
  <w:num w:numId="3">
    <w:abstractNumId w:val="6"/>
  </w:num>
  <w:num w:numId="4">
    <w:abstractNumId w:val="2"/>
  </w:num>
  <w:num w:numId="5">
    <w:abstractNumId w:val="22"/>
  </w:num>
  <w:num w:numId="6">
    <w:abstractNumId w:val="9"/>
  </w:num>
  <w:num w:numId="7">
    <w:abstractNumId w:val="13"/>
  </w:num>
  <w:num w:numId="8">
    <w:abstractNumId w:val="28"/>
  </w:num>
  <w:num w:numId="9">
    <w:abstractNumId w:val="8"/>
  </w:num>
  <w:num w:numId="10">
    <w:abstractNumId w:val="19"/>
  </w:num>
  <w:num w:numId="11">
    <w:abstractNumId w:val="3"/>
  </w:num>
  <w:num w:numId="12">
    <w:abstractNumId w:val="30"/>
  </w:num>
  <w:num w:numId="13">
    <w:abstractNumId w:val="21"/>
  </w:num>
  <w:num w:numId="14">
    <w:abstractNumId w:val="26"/>
  </w:num>
  <w:num w:numId="15">
    <w:abstractNumId w:val="11"/>
  </w:num>
  <w:num w:numId="16">
    <w:abstractNumId w:val="24"/>
  </w:num>
  <w:num w:numId="17">
    <w:abstractNumId w:val="17"/>
  </w:num>
  <w:num w:numId="18">
    <w:abstractNumId w:val="7"/>
  </w:num>
  <w:num w:numId="19">
    <w:abstractNumId w:val="4"/>
  </w:num>
  <w:num w:numId="20">
    <w:abstractNumId w:val="20"/>
  </w:num>
  <w:num w:numId="21">
    <w:abstractNumId w:val="18"/>
  </w:num>
  <w:num w:numId="22">
    <w:abstractNumId w:val="5"/>
  </w:num>
  <w:num w:numId="23">
    <w:abstractNumId w:val="15"/>
  </w:num>
  <w:num w:numId="24">
    <w:abstractNumId w:val="12"/>
  </w:num>
  <w:num w:numId="25">
    <w:abstractNumId w:val="33"/>
  </w:num>
  <w:num w:numId="26">
    <w:abstractNumId w:val="25"/>
  </w:num>
  <w:num w:numId="27">
    <w:abstractNumId w:val="0"/>
  </w:num>
  <w:num w:numId="28">
    <w:abstractNumId w:val="27"/>
  </w:num>
  <w:num w:numId="29">
    <w:abstractNumId w:val="31"/>
  </w:num>
  <w:num w:numId="30">
    <w:abstractNumId w:val="16"/>
  </w:num>
  <w:num w:numId="31">
    <w:abstractNumId w:val="14"/>
  </w:num>
  <w:num w:numId="32">
    <w:abstractNumId w:val="23"/>
  </w:num>
  <w:num w:numId="33">
    <w:abstractNumId w:val="10"/>
  </w:num>
  <w:num w:numId="34">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131078" w:nlCheck="1" w:checkStyle="0"/>
  <w:activeWritingStyle w:appName="MSWord" w:lang="fr-FR" w:vendorID="64" w:dllVersion="131078" w:nlCheck="1" w:checkStyle="1"/>
  <w:activeWritingStyle w:appName="MSWord" w:lang="en-AU"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8AB"/>
    <w:rsid w:val="000004E5"/>
    <w:rsid w:val="0000419E"/>
    <w:rsid w:val="00007A13"/>
    <w:rsid w:val="00007C09"/>
    <w:rsid w:val="00012385"/>
    <w:rsid w:val="00012758"/>
    <w:rsid w:val="000128D2"/>
    <w:rsid w:val="00012F42"/>
    <w:rsid w:val="00013135"/>
    <w:rsid w:val="00015E8D"/>
    <w:rsid w:val="000207FA"/>
    <w:rsid w:val="00023B79"/>
    <w:rsid w:val="000252FF"/>
    <w:rsid w:val="0002753C"/>
    <w:rsid w:val="00027BD5"/>
    <w:rsid w:val="00027FDE"/>
    <w:rsid w:val="00030FFE"/>
    <w:rsid w:val="00031A1F"/>
    <w:rsid w:val="00033710"/>
    <w:rsid w:val="00033EF0"/>
    <w:rsid w:val="000344C5"/>
    <w:rsid w:val="000360DD"/>
    <w:rsid w:val="000364D2"/>
    <w:rsid w:val="0004132E"/>
    <w:rsid w:val="00042C64"/>
    <w:rsid w:val="00043499"/>
    <w:rsid w:val="00043869"/>
    <w:rsid w:val="0004395A"/>
    <w:rsid w:val="0004485C"/>
    <w:rsid w:val="0004676E"/>
    <w:rsid w:val="00046881"/>
    <w:rsid w:val="000470EC"/>
    <w:rsid w:val="00053A40"/>
    <w:rsid w:val="00053E3E"/>
    <w:rsid w:val="00053EBC"/>
    <w:rsid w:val="00057434"/>
    <w:rsid w:val="0005772E"/>
    <w:rsid w:val="0006090F"/>
    <w:rsid w:val="0006120C"/>
    <w:rsid w:val="00062C7C"/>
    <w:rsid w:val="00064B4F"/>
    <w:rsid w:val="0007302E"/>
    <w:rsid w:val="00075D7C"/>
    <w:rsid w:val="000779C5"/>
    <w:rsid w:val="00080CC6"/>
    <w:rsid w:val="0008214E"/>
    <w:rsid w:val="000836DF"/>
    <w:rsid w:val="000856E3"/>
    <w:rsid w:val="000865B2"/>
    <w:rsid w:val="0008701C"/>
    <w:rsid w:val="00087607"/>
    <w:rsid w:val="000901C7"/>
    <w:rsid w:val="000902C7"/>
    <w:rsid w:val="000904EA"/>
    <w:rsid w:val="00090AC3"/>
    <w:rsid w:val="00091CFC"/>
    <w:rsid w:val="00092615"/>
    <w:rsid w:val="00093A5E"/>
    <w:rsid w:val="0009606C"/>
    <w:rsid w:val="000969B4"/>
    <w:rsid w:val="00097349"/>
    <w:rsid w:val="000A022B"/>
    <w:rsid w:val="000A1802"/>
    <w:rsid w:val="000A1861"/>
    <w:rsid w:val="000A42B1"/>
    <w:rsid w:val="000A7111"/>
    <w:rsid w:val="000B0A2E"/>
    <w:rsid w:val="000B1EE2"/>
    <w:rsid w:val="000B299C"/>
    <w:rsid w:val="000B38AB"/>
    <w:rsid w:val="000B4369"/>
    <w:rsid w:val="000C0E5D"/>
    <w:rsid w:val="000C252B"/>
    <w:rsid w:val="000C4F35"/>
    <w:rsid w:val="000C58FD"/>
    <w:rsid w:val="000C5CCE"/>
    <w:rsid w:val="000C5D3A"/>
    <w:rsid w:val="000C7365"/>
    <w:rsid w:val="000D1DFC"/>
    <w:rsid w:val="000D2133"/>
    <w:rsid w:val="000D3253"/>
    <w:rsid w:val="000D37D9"/>
    <w:rsid w:val="000D4A51"/>
    <w:rsid w:val="000D639E"/>
    <w:rsid w:val="000D7C62"/>
    <w:rsid w:val="000D7E34"/>
    <w:rsid w:val="000E1F81"/>
    <w:rsid w:val="000E242F"/>
    <w:rsid w:val="000E6FB9"/>
    <w:rsid w:val="000E7D11"/>
    <w:rsid w:val="000F2356"/>
    <w:rsid w:val="000F28FE"/>
    <w:rsid w:val="000F394F"/>
    <w:rsid w:val="000F3DA2"/>
    <w:rsid w:val="000F3F56"/>
    <w:rsid w:val="000F4F65"/>
    <w:rsid w:val="000F54F1"/>
    <w:rsid w:val="000F672A"/>
    <w:rsid w:val="000F6759"/>
    <w:rsid w:val="001001A5"/>
    <w:rsid w:val="00100866"/>
    <w:rsid w:val="00101043"/>
    <w:rsid w:val="00101AA7"/>
    <w:rsid w:val="00101F8D"/>
    <w:rsid w:val="001022B9"/>
    <w:rsid w:val="001037E2"/>
    <w:rsid w:val="001051C5"/>
    <w:rsid w:val="001053A8"/>
    <w:rsid w:val="001054F4"/>
    <w:rsid w:val="00105910"/>
    <w:rsid w:val="00105982"/>
    <w:rsid w:val="00105D7A"/>
    <w:rsid w:val="001078A7"/>
    <w:rsid w:val="00107BF5"/>
    <w:rsid w:val="00110ECD"/>
    <w:rsid w:val="00111322"/>
    <w:rsid w:val="0011168B"/>
    <w:rsid w:val="001116B1"/>
    <w:rsid w:val="00114E09"/>
    <w:rsid w:val="00116152"/>
    <w:rsid w:val="001171B7"/>
    <w:rsid w:val="00117461"/>
    <w:rsid w:val="00120EBE"/>
    <w:rsid w:val="001216F6"/>
    <w:rsid w:val="00121744"/>
    <w:rsid w:val="00121E1B"/>
    <w:rsid w:val="001225D1"/>
    <w:rsid w:val="00122793"/>
    <w:rsid w:val="001229F9"/>
    <w:rsid w:val="001230D5"/>
    <w:rsid w:val="0012331F"/>
    <w:rsid w:val="00126AEF"/>
    <w:rsid w:val="00130B39"/>
    <w:rsid w:val="00130DE0"/>
    <w:rsid w:val="001314D3"/>
    <w:rsid w:val="00131A21"/>
    <w:rsid w:val="0013341E"/>
    <w:rsid w:val="00133C18"/>
    <w:rsid w:val="00133DEF"/>
    <w:rsid w:val="00134665"/>
    <w:rsid w:val="00134DC6"/>
    <w:rsid w:val="0013513B"/>
    <w:rsid w:val="00135416"/>
    <w:rsid w:val="00135B64"/>
    <w:rsid w:val="00136DEC"/>
    <w:rsid w:val="00137E4E"/>
    <w:rsid w:val="00137E6E"/>
    <w:rsid w:val="00137E8C"/>
    <w:rsid w:val="00141BB4"/>
    <w:rsid w:val="001437C8"/>
    <w:rsid w:val="00143F0C"/>
    <w:rsid w:val="00150EB9"/>
    <w:rsid w:val="00153477"/>
    <w:rsid w:val="001537F4"/>
    <w:rsid w:val="00154B12"/>
    <w:rsid w:val="001553F6"/>
    <w:rsid w:val="0015622C"/>
    <w:rsid w:val="00157170"/>
    <w:rsid w:val="00157D32"/>
    <w:rsid w:val="0016280E"/>
    <w:rsid w:val="001648BD"/>
    <w:rsid w:val="00165D32"/>
    <w:rsid w:val="001667A9"/>
    <w:rsid w:val="00167B5A"/>
    <w:rsid w:val="00171735"/>
    <w:rsid w:val="00171979"/>
    <w:rsid w:val="00172CC2"/>
    <w:rsid w:val="00174182"/>
    <w:rsid w:val="0018136D"/>
    <w:rsid w:val="001818CC"/>
    <w:rsid w:val="001820F2"/>
    <w:rsid w:val="00183D30"/>
    <w:rsid w:val="0018442C"/>
    <w:rsid w:val="00184564"/>
    <w:rsid w:val="001859FA"/>
    <w:rsid w:val="00185E7A"/>
    <w:rsid w:val="00186ABD"/>
    <w:rsid w:val="0019011B"/>
    <w:rsid w:val="0019098A"/>
    <w:rsid w:val="00190E22"/>
    <w:rsid w:val="00190FFB"/>
    <w:rsid w:val="00193487"/>
    <w:rsid w:val="0019384B"/>
    <w:rsid w:val="00193D7B"/>
    <w:rsid w:val="0019422C"/>
    <w:rsid w:val="001A1619"/>
    <w:rsid w:val="001A2B2A"/>
    <w:rsid w:val="001A3CE5"/>
    <w:rsid w:val="001A560C"/>
    <w:rsid w:val="001A56C6"/>
    <w:rsid w:val="001A62D6"/>
    <w:rsid w:val="001B0865"/>
    <w:rsid w:val="001B1653"/>
    <w:rsid w:val="001B1906"/>
    <w:rsid w:val="001B367C"/>
    <w:rsid w:val="001B4574"/>
    <w:rsid w:val="001B52D6"/>
    <w:rsid w:val="001B663F"/>
    <w:rsid w:val="001B720C"/>
    <w:rsid w:val="001B7E2F"/>
    <w:rsid w:val="001C1136"/>
    <w:rsid w:val="001C4137"/>
    <w:rsid w:val="001C59AA"/>
    <w:rsid w:val="001C5BDB"/>
    <w:rsid w:val="001D0D31"/>
    <w:rsid w:val="001D1CB0"/>
    <w:rsid w:val="001D241C"/>
    <w:rsid w:val="001D24FB"/>
    <w:rsid w:val="001D4130"/>
    <w:rsid w:val="001D4147"/>
    <w:rsid w:val="001D746A"/>
    <w:rsid w:val="001E026F"/>
    <w:rsid w:val="001E0861"/>
    <w:rsid w:val="001E0DCC"/>
    <w:rsid w:val="001E10CF"/>
    <w:rsid w:val="001E1232"/>
    <w:rsid w:val="001E1ABE"/>
    <w:rsid w:val="001E20FD"/>
    <w:rsid w:val="001E2E1A"/>
    <w:rsid w:val="001E3520"/>
    <w:rsid w:val="001E45B8"/>
    <w:rsid w:val="001E5782"/>
    <w:rsid w:val="001E67E3"/>
    <w:rsid w:val="001E75AD"/>
    <w:rsid w:val="001F08C7"/>
    <w:rsid w:val="001F0E90"/>
    <w:rsid w:val="001F1AF2"/>
    <w:rsid w:val="001F1D53"/>
    <w:rsid w:val="001F3138"/>
    <w:rsid w:val="001F4239"/>
    <w:rsid w:val="001F45CD"/>
    <w:rsid w:val="001F4689"/>
    <w:rsid w:val="001F60F7"/>
    <w:rsid w:val="001F709B"/>
    <w:rsid w:val="001F71ED"/>
    <w:rsid w:val="001F74AD"/>
    <w:rsid w:val="00200FD5"/>
    <w:rsid w:val="00201F69"/>
    <w:rsid w:val="00205240"/>
    <w:rsid w:val="00210B17"/>
    <w:rsid w:val="002112DB"/>
    <w:rsid w:val="00214346"/>
    <w:rsid w:val="00215522"/>
    <w:rsid w:val="0021721D"/>
    <w:rsid w:val="00217BD1"/>
    <w:rsid w:val="00217CA3"/>
    <w:rsid w:val="00217E85"/>
    <w:rsid w:val="0022199D"/>
    <w:rsid w:val="002219E2"/>
    <w:rsid w:val="0022233D"/>
    <w:rsid w:val="00225446"/>
    <w:rsid w:val="0022546D"/>
    <w:rsid w:val="00225FE1"/>
    <w:rsid w:val="00227472"/>
    <w:rsid w:val="002302D6"/>
    <w:rsid w:val="00230D1F"/>
    <w:rsid w:val="0023180C"/>
    <w:rsid w:val="00231EB0"/>
    <w:rsid w:val="0023281A"/>
    <w:rsid w:val="00232CAA"/>
    <w:rsid w:val="00233294"/>
    <w:rsid w:val="002336B3"/>
    <w:rsid w:val="00235174"/>
    <w:rsid w:val="0024101C"/>
    <w:rsid w:val="00241819"/>
    <w:rsid w:val="00241F38"/>
    <w:rsid w:val="00242807"/>
    <w:rsid w:val="002461C1"/>
    <w:rsid w:val="00255BC1"/>
    <w:rsid w:val="00255FEA"/>
    <w:rsid w:val="00256CE3"/>
    <w:rsid w:val="0026171F"/>
    <w:rsid w:val="00262C99"/>
    <w:rsid w:val="002634C9"/>
    <w:rsid w:val="0026488A"/>
    <w:rsid w:val="002671FC"/>
    <w:rsid w:val="00271DC7"/>
    <w:rsid w:val="00272A8E"/>
    <w:rsid w:val="0027325C"/>
    <w:rsid w:val="00273452"/>
    <w:rsid w:val="0027479F"/>
    <w:rsid w:val="00275D17"/>
    <w:rsid w:val="002766E8"/>
    <w:rsid w:val="00277009"/>
    <w:rsid w:val="002772F2"/>
    <w:rsid w:val="00277895"/>
    <w:rsid w:val="00277A17"/>
    <w:rsid w:val="002845FD"/>
    <w:rsid w:val="00284B5C"/>
    <w:rsid w:val="002853BE"/>
    <w:rsid w:val="00285B5B"/>
    <w:rsid w:val="002863E4"/>
    <w:rsid w:val="002900F0"/>
    <w:rsid w:val="002938AA"/>
    <w:rsid w:val="00296A9E"/>
    <w:rsid w:val="00297447"/>
    <w:rsid w:val="002A04D7"/>
    <w:rsid w:val="002A1064"/>
    <w:rsid w:val="002A5232"/>
    <w:rsid w:val="002A5911"/>
    <w:rsid w:val="002A59A3"/>
    <w:rsid w:val="002A6908"/>
    <w:rsid w:val="002B29E1"/>
    <w:rsid w:val="002B602E"/>
    <w:rsid w:val="002B6702"/>
    <w:rsid w:val="002B705F"/>
    <w:rsid w:val="002B763C"/>
    <w:rsid w:val="002B797E"/>
    <w:rsid w:val="002B7E4B"/>
    <w:rsid w:val="002C08BD"/>
    <w:rsid w:val="002C4CE0"/>
    <w:rsid w:val="002C4F4A"/>
    <w:rsid w:val="002C5C25"/>
    <w:rsid w:val="002C5C6F"/>
    <w:rsid w:val="002C6CC1"/>
    <w:rsid w:val="002C74D4"/>
    <w:rsid w:val="002D0BE0"/>
    <w:rsid w:val="002D25BC"/>
    <w:rsid w:val="002D40A9"/>
    <w:rsid w:val="002D58F8"/>
    <w:rsid w:val="002D5AA9"/>
    <w:rsid w:val="002D6121"/>
    <w:rsid w:val="002D630E"/>
    <w:rsid w:val="002D71C4"/>
    <w:rsid w:val="002D7275"/>
    <w:rsid w:val="002E1076"/>
    <w:rsid w:val="002E10EA"/>
    <w:rsid w:val="002E1E49"/>
    <w:rsid w:val="002E23D9"/>
    <w:rsid w:val="002E3092"/>
    <w:rsid w:val="002E5438"/>
    <w:rsid w:val="002E5793"/>
    <w:rsid w:val="002E66AE"/>
    <w:rsid w:val="002E6A22"/>
    <w:rsid w:val="002E747E"/>
    <w:rsid w:val="002F01F8"/>
    <w:rsid w:val="002F04B1"/>
    <w:rsid w:val="002F19C0"/>
    <w:rsid w:val="002F379C"/>
    <w:rsid w:val="002F380A"/>
    <w:rsid w:val="002F4B2C"/>
    <w:rsid w:val="002F5455"/>
    <w:rsid w:val="002F6024"/>
    <w:rsid w:val="002F6EC0"/>
    <w:rsid w:val="002F70DD"/>
    <w:rsid w:val="003004EB"/>
    <w:rsid w:val="00301717"/>
    <w:rsid w:val="00303E37"/>
    <w:rsid w:val="0030680E"/>
    <w:rsid w:val="003079C3"/>
    <w:rsid w:val="00310C02"/>
    <w:rsid w:val="0031206B"/>
    <w:rsid w:val="0031536D"/>
    <w:rsid w:val="00315BA8"/>
    <w:rsid w:val="00316169"/>
    <w:rsid w:val="0031674E"/>
    <w:rsid w:val="00317406"/>
    <w:rsid w:val="0032133C"/>
    <w:rsid w:val="00322DFC"/>
    <w:rsid w:val="003237E1"/>
    <w:rsid w:val="0032406A"/>
    <w:rsid w:val="00324E23"/>
    <w:rsid w:val="003253E1"/>
    <w:rsid w:val="00327232"/>
    <w:rsid w:val="00330783"/>
    <w:rsid w:val="00330997"/>
    <w:rsid w:val="00332869"/>
    <w:rsid w:val="00333631"/>
    <w:rsid w:val="00334D95"/>
    <w:rsid w:val="0033604C"/>
    <w:rsid w:val="0033798D"/>
    <w:rsid w:val="00343284"/>
    <w:rsid w:val="00344950"/>
    <w:rsid w:val="003461AE"/>
    <w:rsid w:val="00352126"/>
    <w:rsid w:val="00360D6F"/>
    <w:rsid w:val="00364A75"/>
    <w:rsid w:val="00365DC2"/>
    <w:rsid w:val="003660E8"/>
    <w:rsid w:val="00366B64"/>
    <w:rsid w:val="00370148"/>
    <w:rsid w:val="003717F9"/>
    <w:rsid w:val="00371F48"/>
    <w:rsid w:val="00372977"/>
    <w:rsid w:val="0037357C"/>
    <w:rsid w:val="00373B4E"/>
    <w:rsid w:val="0037529D"/>
    <w:rsid w:val="00375626"/>
    <w:rsid w:val="003762A7"/>
    <w:rsid w:val="00384823"/>
    <w:rsid w:val="00384997"/>
    <w:rsid w:val="0038540A"/>
    <w:rsid w:val="00386D84"/>
    <w:rsid w:val="00387D08"/>
    <w:rsid w:val="00393057"/>
    <w:rsid w:val="003946E4"/>
    <w:rsid w:val="00394880"/>
    <w:rsid w:val="00395885"/>
    <w:rsid w:val="00395A56"/>
    <w:rsid w:val="00395E03"/>
    <w:rsid w:val="003A06FE"/>
    <w:rsid w:val="003A3225"/>
    <w:rsid w:val="003A3DD6"/>
    <w:rsid w:val="003A44F8"/>
    <w:rsid w:val="003A500E"/>
    <w:rsid w:val="003A6243"/>
    <w:rsid w:val="003A68D5"/>
    <w:rsid w:val="003A6BE6"/>
    <w:rsid w:val="003A6C5F"/>
    <w:rsid w:val="003A7091"/>
    <w:rsid w:val="003A74DB"/>
    <w:rsid w:val="003B45F0"/>
    <w:rsid w:val="003B4AFB"/>
    <w:rsid w:val="003B5112"/>
    <w:rsid w:val="003B529A"/>
    <w:rsid w:val="003B5C65"/>
    <w:rsid w:val="003B6695"/>
    <w:rsid w:val="003B718C"/>
    <w:rsid w:val="003B75AB"/>
    <w:rsid w:val="003B77CF"/>
    <w:rsid w:val="003C1F66"/>
    <w:rsid w:val="003C22BF"/>
    <w:rsid w:val="003C4134"/>
    <w:rsid w:val="003C5EB1"/>
    <w:rsid w:val="003C63A4"/>
    <w:rsid w:val="003C711C"/>
    <w:rsid w:val="003D095C"/>
    <w:rsid w:val="003D0E45"/>
    <w:rsid w:val="003D49CF"/>
    <w:rsid w:val="003D4E50"/>
    <w:rsid w:val="003D4F2E"/>
    <w:rsid w:val="003D51DD"/>
    <w:rsid w:val="003D56BF"/>
    <w:rsid w:val="003D75AC"/>
    <w:rsid w:val="003E10DF"/>
    <w:rsid w:val="003E17E8"/>
    <w:rsid w:val="003E1DC2"/>
    <w:rsid w:val="003E398A"/>
    <w:rsid w:val="003E3E84"/>
    <w:rsid w:val="003E4291"/>
    <w:rsid w:val="003E59C1"/>
    <w:rsid w:val="003E5BB9"/>
    <w:rsid w:val="003E5F13"/>
    <w:rsid w:val="003E6181"/>
    <w:rsid w:val="003E7867"/>
    <w:rsid w:val="003F27AC"/>
    <w:rsid w:val="003F40F9"/>
    <w:rsid w:val="003F5BF4"/>
    <w:rsid w:val="003F5BF6"/>
    <w:rsid w:val="003F69D4"/>
    <w:rsid w:val="003F7B0E"/>
    <w:rsid w:val="00405208"/>
    <w:rsid w:val="00407E14"/>
    <w:rsid w:val="004103AF"/>
    <w:rsid w:val="00411624"/>
    <w:rsid w:val="00411742"/>
    <w:rsid w:val="00412AED"/>
    <w:rsid w:val="004142F5"/>
    <w:rsid w:val="00416243"/>
    <w:rsid w:val="0041657A"/>
    <w:rsid w:val="004220E7"/>
    <w:rsid w:val="00422B44"/>
    <w:rsid w:val="00427422"/>
    <w:rsid w:val="0042757B"/>
    <w:rsid w:val="00430FDB"/>
    <w:rsid w:val="00432498"/>
    <w:rsid w:val="00432CC2"/>
    <w:rsid w:val="00432FC0"/>
    <w:rsid w:val="0043741A"/>
    <w:rsid w:val="00441C10"/>
    <w:rsid w:val="00443E3B"/>
    <w:rsid w:val="00444C2B"/>
    <w:rsid w:val="00446513"/>
    <w:rsid w:val="00447529"/>
    <w:rsid w:val="00447F77"/>
    <w:rsid w:val="00450115"/>
    <w:rsid w:val="00451A44"/>
    <w:rsid w:val="00452653"/>
    <w:rsid w:val="00452D50"/>
    <w:rsid w:val="00453668"/>
    <w:rsid w:val="00456135"/>
    <w:rsid w:val="0045634C"/>
    <w:rsid w:val="00456A8D"/>
    <w:rsid w:val="00456BCE"/>
    <w:rsid w:val="00457DD2"/>
    <w:rsid w:val="004613DD"/>
    <w:rsid w:val="00464188"/>
    <w:rsid w:val="004653F1"/>
    <w:rsid w:val="00465CBD"/>
    <w:rsid w:val="0047042A"/>
    <w:rsid w:val="004729DA"/>
    <w:rsid w:val="0047318B"/>
    <w:rsid w:val="00480EC7"/>
    <w:rsid w:val="004813A8"/>
    <w:rsid w:val="00484581"/>
    <w:rsid w:val="00486C2E"/>
    <w:rsid w:val="004900C4"/>
    <w:rsid w:val="004907E8"/>
    <w:rsid w:val="00491A55"/>
    <w:rsid w:val="00492AE6"/>
    <w:rsid w:val="0049315B"/>
    <w:rsid w:val="00494791"/>
    <w:rsid w:val="004947DB"/>
    <w:rsid w:val="00494E2D"/>
    <w:rsid w:val="004960C7"/>
    <w:rsid w:val="00496991"/>
    <w:rsid w:val="004972EA"/>
    <w:rsid w:val="00497D23"/>
    <w:rsid w:val="004A03B3"/>
    <w:rsid w:val="004A060F"/>
    <w:rsid w:val="004A075E"/>
    <w:rsid w:val="004A284C"/>
    <w:rsid w:val="004A7208"/>
    <w:rsid w:val="004B1830"/>
    <w:rsid w:val="004B19E8"/>
    <w:rsid w:val="004B1C41"/>
    <w:rsid w:val="004B2203"/>
    <w:rsid w:val="004B276B"/>
    <w:rsid w:val="004B3D2E"/>
    <w:rsid w:val="004B42A6"/>
    <w:rsid w:val="004B42CE"/>
    <w:rsid w:val="004B473E"/>
    <w:rsid w:val="004B5140"/>
    <w:rsid w:val="004B58D6"/>
    <w:rsid w:val="004B7117"/>
    <w:rsid w:val="004B7E0D"/>
    <w:rsid w:val="004C0ACD"/>
    <w:rsid w:val="004C230C"/>
    <w:rsid w:val="004C2589"/>
    <w:rsid w:val="004C3555"/>
    <w:rsid w:val="004C50E5"/>
    <w:rsid w:val="004C51E1"/>
    <w:rsid w:val="004C6A1E"/>
    <w:rsid w:val="004C71B3"/>
    <w:rsid w:val="004C7462"/>
    <w:rsid w:val="004D2192"/>
    <w:rsid w:val="004D288D"/>
    <w:rsid w:val="004D28E5"/>
    <w:rsid w:val="004D2B96"/>
    <w:rsid w:val="004D5BF4"/>
    <w:rsid w:val="004D5CAA"/>
    <w:rsid w:val="004E04BB"/>
    <w:rsid w:val="004E1969"/>
    <w:rsid w:val="004E210A"/>
    <w:rsid w:val="004E2AD3"/>
    <w:rsid w:val="004E2F00"/>
    <w:rsid w:val="004E3751"/>
    <w:rsid w:val="004E5113"/>
    <w:rsid w:val="004E573C"/>
    <w:rsid w:val="004E6EE5"/>
    <w:rsid w:val="004F2388"/>
    <w:rsid w:val="004F23CE"/>
    <w:rsid w:val="004F3A07"/>
    <w:rsid w:val="004F3F82"/>
    <w:rsid w:val="004F43A1"/>
    <w:rsid w:val="004F4522"/>
    <w:rsid w:val="004F5E0F"/>
    <w:rsid w:val="004F5E81"/>
    <w:rsid w:val="004F66DC"/>
    <w:rsid w:val="004F67D3"/>
    <w:rsid w:val="0050095B"/>
    <w:rsid w:val="0050117E"/>
    <w:rsid w:val="005018D3"/>
    <w:rsid w:val="005019CA"/>
    <w:rsid w:val="00502D09"/>
    <w:rsid w:val="00505D2C"/>
    <w:rsid w:val="005134D5"/>
    <w:rsid w:val="00516536"/>
    <w:rsid w:val="00516EF5"/>
    <w:rsid w:val="00517359"/>
    <w:rsid w:val="00517C24"/>
    <w:rsid w:val="005205CD"/>
    <w:rsid w:val="00520A67"/>
    <w:rsid w:val="00521FFF"/>
    <w:rsid w:val="0052217D"/>
    <w:rsid w:val="00522233"/>
    <w:rsid w:val="0052311E"/>
    <w:rsid w:val="00523718"/>
    <w:rsid w:val="0052473B"/>
    <w:rsid w:val="00524D3E"/>
    <w:rsid w:val="00525316"/>
    <w:rsid w:val="00530F75"/>
    <w:rsid w:val="005320AA"/>
    <w:rsid w:val="00534DB1"/>
    <w:rsid w:val="0053538B"/>
    <w:rsid w:val="00536947"/>
    <w:rsid w:val="005403E4"/>
    <w:rsid w:val="005404AC"/>
    <w:rsid w:val="0054115C"/>
    <w:rsid w:val="0054355D"/>
    <w:rsid w:val="00545C44"/>
    <w:rsid w:val="00546999"/>
    <w:rsid w:val="005473E6"/>
    <w:rsid w:val="00552749"/>
    <w:rsid w:val="00552994"/>
    <w:rsid w:val="00552B25"/>
    <w:rsid w:val="005539E0"/>
    <w:rsid w:val="00554B14"/>
    <w:rsid w:val="00554CDF"/>
    <w:rsid w:val="00556E8F"/>
    <w:rsid w:val="00562E2F"/>
    <w:rsid w:val="0056367E"/>
    <w:rsid w:val="0056484E"/>
    <w:rsid w:val="0056490D"/>
    <w:rsid w:val="00565F52"/>
    <w:rsid w:val="00566067"/>
    <w:rsid w:val="00567F47"/>
    <w:rsid w:val="0057071C"/>
    <w:rsid w:val="00570E66"/>
    <w:rsid w:val="00572A4C"/>
    <w:rsid w:val="00573D36"/>
    <w:rsid w:val="00577888"/>
    <w:rsid w:val="00581D34"/>
    <w:rsid w:val="00581F3B"/>
    <w:rsid w:val="005836E3"/>
    <w:rsid w:val="00585BCF"/>
    <w:rsid w:val="00585E8A"/>
    <w:rsid w:val="005863A6"/>
    <w:rsid w:val="00587CD3"/>
    <w:rsid w:val="00590FA8"/>
    <w:rsid w:val="00591214"/>
    <w:rsid w:val="00591729"/>
    <w:rsid w:val="005919CE"/>
    <w:rsid w:val="00591AA9"/>
    <w:rsid w:val="0059326C"/>
    <w:rsid w:val="00594E72"/>
    <w:rsid w:val="00595702"/>
    <w:rsid w:val="00596652"/>
    <w:rsid w:val="0059697D"/>
    <w:rsid w:val="005971A1"/>
    <w:rsid w:val="005A09BA"/>
    <w:rsid w:val="005A0CAB"/>
    <w:rsid w:val="005A1559"/>
    <w:rsid w:val="005A164C"/>
    <w:rsid w:val="005A1735"/>
    <w:rsid w:val="005A5067"/>
    <w:rsid w:val="005A7F3C"/>
    <w:rsid w:val="005B0AF7"/>
    <w:rsid w:val="005B0CFF"/>
    <w:rsid w:val="005B1BCE"/>
    <w:rsid w:val="005B222F"/>
    <w:rsid w:val="005B6F24"/>
    <w:rsid w:val="005C0CA6"/>
    <w:rsid w:val="005C2CF2"/>
    <w:rsid w:val="005C3006"/>
    <w:rsid w:val="005C31E7"/>
    <w:rsid w:val="005C4266"/>
    <w:rsid w:val="005C492D"/>
    <w:rsid w:val="005C4F46"/>
    <w:rsid w:val="005C5486"/>
    <w:rsid w:val="005C554C"/>
    <w:rsid w:val="005C5EB3"/>
    <w:rsid w:val="005C66A4"/>
    <w:rsid w:val="005C697E"/>
    <w:rsid w:val="005D2D66"/>
    <w:rsid w:val="005D2E8D"/>
    <w:rsid w:val="005D2FCB"/>
    <w:rsid w:val="005D3B5B"/>
    <w:rsid w:val="005D6376"/>
    <w:rsid w:val="005D6EA6"/>
    <w:rsid w:val="005D7B4E"/>
    <w:rsid w:val="005D7DE0"/>
    <w:rsid w:val="005E0AAC"/>
    <w:rsid w:val="005E2D47"/>
    <w:rsid w:val="005E5776"/>
    <w:rsid w:val="005E60BE"/>
    <w:rsid w:val="005E7DDA"/>
    <w:rsid w:val="005F0D8B"/>
    <w:rsid w:val="005F203F"/>
    <w:rsid w:val="005F3F49"/>
    <w:rsid w:val="005F475E"/>
    <w:rsid w:val="005F4963"/>
    <w:rsid w:val="005F75D4"/>
    <w:rsid w:val="00600194"/>
    <w:rsid w:val="00600792"/>
    <w:rsid w:val="006032F7"/>
    <w:rsid w:val="006035FE"/>
    <w:rsid w:val="006076F4"/>
    <w:rsid w:val="00607C6B"/>
    <w:rsid w:val="00610E96"/>
    <w:rsid w:val="00611B32"/>
    <w:rsid w:val="00612C2C"/>
    <w:rsid w:val="0061486B"/>
    <w:rsid w:val="006162AC"/>
    <w:rsid w:val="00616E43"/>
    <w:rsid w:val="006209C7"/>
    <w:rsid w:val="00622E89"/>
    <w:rsid w:val="006236A6"/>
    <w:rsid w:val="00624FE8"/>
    <w:rsid w:val="00625C32"/>
    <w:rsid w:val="00627AF0"/>
    <w:rsid w:val="00630C9C"/>
    <w:rsid w:val="006321DF"/>
    <w:rsid w:val="00632815"/>
    <w:rsid w:val="00632D5A"/>
    <w:rsid w:val="00632F8F"/>
    <w:rsid w:val="00637E50"/>
    <w:rsid w:val="00637FC6"/>
    <w:rsid w:val="00637FDB"/>
    <w:rsid w:val="006400E7"/>
    <w:rsid w:val="00642058"/>
    <w:rsid w:val="006448D8"/>
    <w:rsid w:val="00646075"/>
    <w:rsid w:val="00646956"/>
    <w:rsid w:val="00646D8B"/>
    <w:rsid w:val="006479A8"/>
    <w:rsid w:val="006523BC"/>
    <w:rsid w:val="00652A06"/>
    <w:rsid w:val="0065314B"/>
    <w:rsid w:val="006545E3"/>
    <w:rsid w:val="006559EB"/>
    <w:rsid w:val="00656209"/>
    <w:rsid w:val="00657293"/>
    <w:rsid w:val="00660713"/>
    <w:rsid w:val="00661B68"/>
    <w:rsid w:val="00662628"/>
    <w:rsid w:val="006754F3"/>
    <w:rsid w:val="00675A80"/>
    <w:rsid w:val="00675C0F"/>
    <w:rsid w:val="00676AC9"/>
    <w:rsid w:val="00676F86"/>
    <w:rsid w:val="00680386"/>
    <w:rsid w:val="00681080"/>
    <w:rsid w:val="00683FCF"/>
    <w:rsid w:val="00685064"/>
    <w:rsid w:val="0068530F"/>
    <w:rsid w:val="00686B8C"/>
    <w:rsid w:val="00687004"/>
    <w:rsid w:val="0069104A"/>
    <w:rsid w:val="00691574"/>
    <w:rsid w:val="006927AF"/>
    <w:rsid w:val="006931CF"/>
    <w:rsid w:val="00693B44"/>
    <w:rsid w:val="00696C5A"/>
    <w:rsid w:val="006A0076"/>
    <w:rsid w:val="006A3112"/>
    <w:rsid w:val="006A55E0"/>
    <w:rsid w:val="006A6856"/>
    <w:rsid w:val="006A69E0"/>
    <w:rsid w:val="006A7B0F"/>
    <w:rsid w:val="006B02C7"/>
    <w:rsid w:val="006B15BE"/>
    <w:rsid w:val="006B225F"/>
    <w:rsid w:val="006B2E0F"/>
    <w:rsid w:val="006B3703"/>
    <w:rsid w:val="006B37B2"/>
    <w:rsid w:val="006B5726"/>
    <w:rsid w:val="006B5CD0"/>
    <w:rsid w:val="006B631F"/>
    <w:rsid w:val="006B7E4F"/>
    <w:rsid w:val="006C182B"/>
    <w:rsid w:val="006C391F"/>
    <w:rsid w:val="006C46C3"/>
    <w:rsid w:val="006C5976"/>
    <w:rsid w:val="006C7860"/>
    <w:rsid w:val="006D0B2A"/>
    <w:rsid w:val="006D1C8C"/>
    <w:rsid w:val="006D2F04"/>
    <w:rsid w:val="006D3A31"/>
    <w:rsid w:val="006D3B12"/>
    <w:rsid w:val="006D3B2E"/>
    <w:rsid w:val="006D79DE"/>
    <w:rsid w:val="006E13ED"/>
    <w:rsid w:val="006E20BC"/>
    <w:rsid w:val="006E3523"/>
    <w:rsid w:val="006E6AA4"/>
    <w:rsid w:val="006E7456"/>
    <w:rsid w:val="006F10E7"/>
    <w:rsid w:val="006F19E9"/>
    <w:rsid w:val="006F28C9"/>
    <w:rsid w:val="006F32A8"/>
    <w:rsid w:val="006F3BBF"/>
    <w:rsid w:val="006F3D2D"/>
    <w:rsid w:val="006F48A4"/>
    <w:rsid w:val="006F4BFF"/>
    <w:rsid w:val="00700B97"/>
    <w:rsid w:val="0070161E"/>
    <w:rsid w:val="007016E7"/>
    <w:rsid w:val="00702181"/>
    <w:rsid w:val="00703478"/>
    <w:rsid w:val="007037AB"/>
    <w:rsid w:val="00703A89"/>
    <w:rsid w:val="007045EB"/>
    <w:rsid w:val="00704D82"/>
    <w:rsid w:val="0070516D"/>
    <w:rsid w:val="007053D3"/>
    <w:rsid w:val="00706091"/>
    <w:rsid w:val="00710128"/>
    <w:rsid w:val="00710258"/>
    <w:rsid w:val="00710397"/>
    <w:rsid w:val="007111EB"/>
    <w:rsid w:val="00711A1E"/>
    <w:rsid w:val="00713774"/>
    <w:rsid w:val="00713A3B"/>
    <w:rsid w:val="00714746"/>
    <w:rsid w:val="007152E4"/>
    <w:rsid w:val="007153A3"/>
    <w:rsid w:val="00717447"/>
    <w:rsid w:val="007175C0"/>
    <w:rsid w:val="00717E3F"/>
    <w:rsid w:val="007200F6"/>
    <w:rsid w:val="00721366"/>
    <w:rsid w:val="0072146D"/>
    <w:rsid w:val="0072172D"/>
    <w:rsid w:val="00722782"/>
    <w:rsid w:val="007229EA"/>
    <w:rsid w:val="007235EE"/>
    <w:rsid w:val="0072487C"/>
    <w:rsid w:val="00725219"/>
    <w:rsid w:val="007252A6"/>
    <w:rsid w:val="007255F8"/>
    <w:rsid w:val="007258DE"/>
    <w:rsid w:val="0072611F"/>
    <w:rsid w:val="00727956"/>
    <w:rsid w:val="0073133E"/>
    <w:rsid w:val="00732633"/>
    <w:rsid w:val="00732AE8"/>
    <w:rsid w:val="0073442A"/>
    <w:rsid w:val="00734F8D"/>
    <w:rsid w:val="007357C3"/>
    <w:rsid w:val="00741136"/>
    <w:rsid w:val="007446ED"/>
    <w:rsid w:val="00746BF1"/>
    <w:rsid w:val="00747458"/>
    <w:rsid w:val="007546B4"/>
    <w:rsid w:val="00754922"/>
    <w:rsid w:val="00754B5F"/>
    <w:rsid w:val="00760861"/>
    <w:rsid w:val="007612FC"/>
    <w:rsid w:val="0076142D"/>
    <w:rsid w:val="007614A4"/>
    <w:rsid w:val="00766E27"/>
    <w:rsid w:val="00767195"/>
    <w:rsid w:val="00767C97"/>
    <w:rsid w:val="007704C7"/>
    <w:rsid w:val="0077261F"/>
    <w:rsid w:val="00774B0E"/>
    <w:rsid w:val="00775124"/>
    <w:rsid w:val="007757F3"/>
    <w:rsid w:val="00775B2E"/>
    <w:rsid w:val="00775E4D"/>
    <w:rsid w:val="0077738F"/>
    <w:rsid w:val="00780886"/>
    <w:rsid w:val="00780D2F"/>
    <w:rsid w:val="00781F06"/>
    <w:rsid w:val="007827DC"/>
    <w:rsid w:val="00783306"/>
    <w:rsid w:val="007902E2"/>
    <w:rsid w:val="00790855"/>
    <w:rsid w:val="00791469"/>
    <w:rsid w:val="0079155A"/>
    <w:rsid w:val="00791D5F"/>
    <w:rsid w:val="0079221E"/>
    <w:rsid w:val="00793045"/>
    <w:rsid w:val="00793A94"/>
    <w:rsid w:val="00795920"/>
    <w:rsid w:val="00796893"/>
    <w:rsid w:val="00796CC9"/>
    <w:rsid w:val="007A04C5"/>
    <w:rsid w:val="007A1E65"/>
    <w:rsid w:val="007A225D"/>
    <w:rsid w:val="007A2898"/>
    <w:rsid w:val="007A29D9"/>
    <w:rsid w:val="007A4A37"/>
    <w:rsid w:val="007A756E"/>
    <w:rsid w:val="007B1693"/>
    <w:rsid w:val="007B1A93"/>
    <w:rsid w:val="007B20E7"/>
    <w:rsid w:val="007B3A80"/>
    <w:rsid w:val="007B599C"/>
    <w:rsid w:val="007B5C55"/>
    <w:rsid w:val="007B7B1E"/>
    <w:rsid w:val="007C14CE"/>
    <w:rsid w:val="007C1B4B"/>
    <w:rsid w:val="007C3F0F"/>
    <w:rsid w:val="007C50BA"/>
    <w:rsid w:val="007C58DF"/>
    <w:rsid w:val="007C72E9"/>
    <w:rsid w:val="007C7BDF"/>
    <w:rsid w:val="007D0698"/>
    <w:rsid w:val="007D37F5"/>
    <w:rsid w:val="007D412C"/>
    <w:rsid w:val="007E02EC"/>
    <w:rsid w:val="007E08C8"/>
    <w:rsid w:val="007E1B88"/>
    <w:rsid w:val="007E2A75"/>
    <w:rsid w:val="007E4A5D"/>
    <w:rsid w:val="007E5650"/>
    <w:rsid w:val="007E6324"/>
    <w:rsid w:val="007E6424"/>
    <w:rsid w:val="007E697A"/>
    <w:rsid w:val="007E7212"/>
    <w:rsid w:val="007E7BC9"/>
    <w:rsid w:val="007E7D3A"/>
    <w:rsid w:val="007F1B30"/>
    <w:rsid w:val="007F2C3F"/>
    <w:rsid w:val="007F3D63"/>
    <w:rsid w:val="007F4379"/>
    <w:rsid w:val="007F7034"/>
    <w:rsid w:val="007F7C43"/>
    <w:rsid w:val="0080208B"/>
    <w:rsid w:val="00805621"/>
    <w:rsid w:val="00805DA3"/>
    <w:rsid w:val="00807B54"/>
    <w:rsid w:val="00807DC5"/>
    <w:rsid w:val="008109D5"/>
    <w:rsid w:val="00812389"/>
    <w:rsid w:val="008141C9"/>
    <w:rsid w:val="008147C8"/>
    <w:rsid w:val="00816E96"/>
    <w:rsid w:val="00816ECB"/>
    <w:rsid w:val="00817816"/>
    <w:rsid w:val="00817B7D"/>
    <w:rsid w:val="00820753"/>
    <w:rsid w:val="008211F0"/>
    <w:rsid w:val="00822BE5"/>
    <w:rsid w:val="00826833"/>
    <w:rsid w:val="008320AC"/>
    <w:rsid w:val="008328CE"/>
    <w:rsid w:val="0083482C"/>
    <w:rsid w:val="00834EBD"/>
    <w:rsid w:val="00835522"/>
    <w:rsid w:val="0083606C"/>
    <w:rsid w:val="00836A7D"/>
    <w:rsid w:val="00837E1C"/>
    <w:rsid w:val="00840C06"/>
    <w:rsid w:val="008410A5"/>
    <w:rsid w:val="008417BE"/>
    <w:rsid w:val="00844868"/>
    <w:rsid w:val="0084698D"/>
    <w:rsid w:val="00847A33"/>
    <w:rsid w:val="00852897"/>
    <w:rsid w:val="008539A2"/>
    <w:rsid w:val="00854D4F"/>
    <w:rsid w:val="00855561"/>
    <w:rsid w:val="00860605"/>
    <w:rsid w:val="00860C82"/>
    <w:rsid w:val="008629A2"/>
    <w:rsid w:val="00863159"/>
    <w:rsid w:val="008638A0"/>
    <w:rsid w:val="00863C19"/>
    <w:rsid w:val="00864E93"/>
    <w:rsid w:val="00864EFF"/>
    <w:rsid w:val="00866FB4"/>
    <w:rsid w:val="008700F2"/>
    <w:rsid w:val="008703EC"/>
    <w:rsid w:val="008707D8"/>
    <w:rsid w:val="008723E4"/>
    <w:rsid w:val="00872FE7"/>
    <w:rsid w:val="00874458"/>
    <w:rsid w:val="00875BAA"/>
    <w:rsid w:val="00880B72"/>
    <w:rsid w:val="00881754"/>
    <w:rsid w:val="00881C09"/>
    <w:rsid w:val="00885957"/>
    <w:rsid w:val="00886F2A"/>
    <w:rsid w:val="00887B05"/>
    <w:rsid w:val="00887E1A"/>
    <w:rsid w:val="00891C49"/>
    <w:rsid w:val="00892121"/>
    <w:rsid w:val="00892407"/>
    <w:rsid w:val="00892E39"/>
    <w:rsid w:val="00893748"/>
    <w:rsid w:val="00895275"/>
    <w:rsid w:val="00895C32"/>
    <w:rsid w:val="00895D03"/>
    <w:rsid w:val="00896F27"/>
    <w:rsid w:val="00897650"/>
    <w:rsid w:val="008A088D"/>
    <w:rsid w:val="008A17DB"/>
    <w:rsid w:val="008A2AF5"/>
    <w:rsid w:val="008A432F"/>
    <w:rsid w:val="008A44E7"/>
    <w:rsid w:val="008A68E6"/>
    <w:rsid w:val="008A6BB0"/>
    <w:rsid w:val="008A6D82"/>
    <w:rsid w:val="008B2312"/>
    <w:rsid w:val="008B2ADF"/>
    <w:rsid w:val="008B2F67"/>
    <w:rsid w:val="008B42B6"/>
    <w:rsid w:val="008B487C"/>
    <w:rsid w:val="008B4BAD"/>
    <w:rsid w:val="008B5711"/>
    <w:rsid w:val="008B5854"/>
    <w:rsid w:val="008B5CA8"/>
    <w:rsid w:val="008B5F02"/>
    <w:rsid w:val="008B7D7F"/>
    <w:rsid w:val="008C05A2"/>
    <w:rsid w:val="008C0D01"/>
    <w:rsid w:val="008C0E62"/>
    <w:rsid w:val="008C1058"/>
    <w:rsid w:val="008C12AA"/>
    <w:rsid w:val="008C1D69"/>
    <w:rsid w:val="008C2F2A"/>
    <w:rsid w:val="008C3AE8"/>
    <w:rsid w:val="008C44DE"/>
    <w:rsid w:val="008C50D3"/>
    <w:rsid w:val="008C64CE"/>
    <w:rsid w:val="008C7036"/>
    <w:rsid w:val="008C788D"/>
    <w:rsid w:val="008D016B"/>
    <w:rsid w:val="008D07B6"/>
    <w:rsid w:val="008D1881"/>
    <w:rsid w:val="008D1950"/>
    <w:rsid w:val="008D431D"/>
    <w:rsid w:val="008D5183"/>
    <w:rsid w:val="008D5C24"/>
    <w:rsid w:val="008D6CF5"/>
    <w:rsid w:val="008D6E8A"/>
    <w:rsid w:val="008E1274"/>
    <w:rsid w:val="008E22DD"/>
    <w:rsid w:val="008E24C4"/>
    <w:rsid w:val="008E3034"/>
    <w:rsid w:val="008E5898"/>
    <w:rsid w:val="008E6083"/>
    <w:rsid w:val="008E636F"/>
    <w:rsid w:val="008E6464"/>
    <w:rsid w:val="008E6EEC"/>
    <w:rsid w:val="008F3661"/>
    <w:rsid w:val="008F44E8"/>
    <w:rsid w:val="008F4756"/>
    <w:rsid w:val="008F524D"/>
    <w:rsid w:val="008F5E08"/>
    <w:rsid w:val="008F5E70"/>
    <w:rsid w:val="0090405D"/>
    <w:rsid w:val="00905B22"/>
    <w:rsid w:val="00906E8E"/>
    <w:rsid w:val="00906F66"/>
    <w:rsid w:val="00907AC5"/>
    <w:rsid w:val="00910F73"/>
    <w:rsid w:val="009111C9"/>
    <w:rsid w:val="00912C27"/>
    <w:rsid w:val="009132C0"/>
    <w:rsid w:val="00913822"/>
    <w:rsid w:val="00914786"/>
    <w:rsid w:val="00916BDE"/>
    <w:rsid w:val="0091767E"/>
    <w:rsid w:val="009204BD"/>
    <w:rsid w:val="00922625"/>
    <w:rsid w:val="00922F99"/>
    <w:rsid w:val="00924AB4"/>
    <w:rsid w:val="009266C0"/>
    <w:rsid w:val="009301F1"/>
    <w:rsid w:val="00934643"/>
    <w:rsid w:val="009348A3"/>
    <w:rsid w:val="0093569A"/>
    <w:rsid w:val="00940B54"/>
    <w:rsid w:val="00941674"/>
    <w:rsid w:val="0094290A"/>
    <w:rsid w:val="00945E55"/>
    <w:rsid w:val="009500FA"/>
    <w:rsid w:val="00950E49"/>
    <w:rsid w:val="00950EAB"/>
    <w:rsid w:val="009518EF"/>
    <w:rsid w:val="009535BC"/>
    <w:rsid w:val="00953B9E"/>
    <w:rsid w:val="00954448"/>
    <w:rsid w:val="00957900"/>
    <w:rsid w:val="00957F16"/>
    <w:rsid w:val="00960376"/>
    <w:rsid w:val="00960580"/>
    <w:rsid w:val="00960670"/>
    <w:rsid w:val="00960E09"/>
    <w:rsid w:val="00962045"/>
    <w:rsid w:val="00962FCD"/>
    <w:rsid w:val="00963BCC"/>
    <w:rsid w:val="00963F46"/>
    <w:rsid w:val="00964A33"/>
    <w:rsid w:val="00964FAE"/>
    <w:rsid w:val="00965257"/>
    <w:rsid w:val="00966353"/>
    <w:rsid w:val="00970B13"/>
    <w:rsid w:val="00970ED8"/>
    <w:rsid w:val="00972190"/>
    <w:rsid w:val="0097252F"/>
    <w:rsid w:val="00973781"/>
    <w:rsid w:val="009747AD"/>
    <w:rsid w:val="00977A9D"/>
    <w:rsid w:val="00980327"/>
    <w:rsid w:val="009812F7"/>
    <w:rsid w:val="00981CB8"/>
    <w:rsid w:val="00982790"/>
    <w:rsid w:val="00982B77"/>
    <w:rsid w:val="009831AD"/>
    <w:rsid w:val="0098409D"/>
    <w:rsid w:val="00985B25"/>
    <w:rsid w:val="00986389"/>
    <w:rsid w:val="00986493"/>
    <w:rsid w:val="009870FD"/>
    <w:rsid w:val="00987980"/>
    <w:rsid w:val="00987B3E"/>
    <w:rsid w:val="00990DFB"/>
    <w:rsid w:val="00991B3D"/>
    <w:rsid w:val="00991EDF"/>
    <w:rsid w:val="009921A4"/>
    <w:rsid w:val="00992A2F"/>
    <w:rsid w:val="00993B4A"/>
    <w:rsid w:val="00994252"/>
    <w:rsid w:val="00994C2B"/>
    <w:rsid w:val="0099761D"/>
    <w:rsid w:val="0099796E"/>
    <w:rsid w:val="009A07F5"/>
    <w:rsid w:val="009A260E"/>
    <w:rsid w:val="009A2D27"/>
    <w:rsid w:val="009A4691"/>
    <w:rsid w:val="009A541F"/>
    <w:rsid w:val="009B0642"/>
    <w:rsid w:val="009B223D"/>
    <w:rsid w:val="009B232F"/>
    <w:rsid w:val="009B2BAF"/>
    <w:rsid w:val="009B6368"/>
    <w:rsid w:val="009C416D"/>
    <w:rsid w:val="009C4195"/>
    <w:rsid w:val="009C4241"/>
    <w:rsid w:val="009C6196"/>
    <w:rsid w:val="009C6D58"/>
    <w:rsid w:val="009C7096"/>
    <w:rsid w:val="009C7CB3"/>
    <w:rsid w:val="009D071D"/>
    <w:rsid w:val="009D0C6F"/>
    <w:rsid w:val="009D1605"/>
    <w:rsid w:val="009D17FD"/>
    <w:rsid w:val="009D19DD"/>
    <w:rsid w:val="009D2D59"/>
    <w:rsid w:val="009D44D8"/>
    <w:rsid w:val="009D5EA2"/>
    <w:rsid w:val="009D6E4D"/>
    <w:rsid w:val="009D74C0"/>
    <w:rsid w:val="009E0509"/>
    <w:rsid w:val="009E072B"/>
    <w:rsid w:val="009E0EDE"/>
    <w:rsid w:val="009E1481"/>
    <w:rsid w:val="009E14E1"/>
    <w:rsid w:val="009E41DC"/>
    <w:rsid w:val="009E4CB1"/>
    <w:rsid w:val="009E5F84"/>
    <w:rsid w:val="009E64C7"/>
    <w:rsid w:val="009E6C8C"/>
    <w:rsid w:val="009E6D44"/>
    <w:rsid w:val="009F0422"/>
    <w:rsid w:val="009F1A3B"/>
    <w:rsid w:val="009F2CCA"/>
    <w:rsid w:val="009F484A"/>
    <w:rsid w:val="009F5FBD"/>
    <w:rsid w:val="00A00BCB"/>
    <w:rsid w:val="00A01550"/>
    <w:rsid w:val="00A015F7"/>
    <w:rsid w:val="00A022CE"/>
    <w:rsid w:val="00A037C4"/>
    <w:rsid w:val="00A037F5"/>
    <w:rsid w:val="00A06BE3"/>
    <w:rsid w:val="00A07202"/>
    <w:rsid w:val="00A10CEA"/>
    <w:rsid w:val="00A1186B"/>
    <w:rsid w:val="00A13C28"/>
    <w:rsid w:val="00A15247"/>
    <w:rsid w:val="00A17468"/>
    <w:rsid w:val="00A2133E"/>
    <w:rsid w:val="00A213E9"/>
    <w:rsid w:val="00A218FF"/>
    <w:rsid w:val="00A2223E"/>
    <w:rsid w:val="00A23F80"/>
    <w:rsid w:val="00A24793"/>
    <w:rsid w:val="00A248D8"/>
    <w:rsid w:val="00A25383"/>
    <w:rsid w:val="00A25C0B"/>
    <w:rsid w:val="00A26256"/>
    <w:rsid w:val="00A270E2"/>
    <w:rsid w:val="00A27233"/>
    <w:rsid w:val="00A30C90"/>
    <w:rsid w:val="00A31D0E"/>
    <w:rsid w:val="00A32368"/>
    <w:rsid w:val="00A325D3"/>
    <w:rsid w:val="00A332DE"/>
    <w:rsid w:val="00A33933"/>
    <w:rsid w:val="00A33E8D"/>
    <w:rsid w:val="00A34CF4"/>
    <w:rsid w:val="00A35F0D"/>
    <w:rsid w:val="00A36622"/>
    <w:rsid w:val="00A367E4"/>
    <w:rsid w:val="00A376CB"/>
    <w:rsid w:val="00A40915"/>
    <w:rsid w:val="00A40F2F"/>
    <w:rsid w:val="00A41EFB"/>
    <w:rsid w:val="00A42C0A"/>
    <w:rsid w:val="00A4380F"/>
    <w:rsid w:val="00A44E32"/>
    <w:rsid w:val="00A5296E"/>
    <w:rsid w:val="00A5476F"/>
    <w:rsid w:val="00A55E34"/>
    <w:rsid w:val="00A566BF"/>
    <w:rsid w:val="00A57D13"/>
    <w:rsid w:val="00A57EA8"/>
    <w:rsid w:val="00A63CCB"/>
    <w:rsid w:val="00A64F68"/>
    <w:rsid w:val="00A7055D"/>
    <w:rsid w:val="00A71385"/>
    <w:rsid w:val="00A72749"/>
    <w:rsid w:val="00A741C5"/>
    <w:rsid w:val="00A7495E"/>
    <w:rsid w:val="00A772F8"/>
    <w:rsid w:val="00A779A6"/>
    <w:rsid w:val="00A81652"/>
    <w:rsid w:val="00A82060"/>
    <w:rsid w:val="00A82A84"/>
    <w:rsid w:val="00A84083"/>
    <w:rsid w:val="00A851EA"/>
    <w:rsid w:val="00A862B3"/>
    <w:rsid w:val="00A86D17"/>
    <w:rsid w:val="00A87D25"/>
    <w:rsid w:val="00A93367"/>
    <w:rsid w:val="00A93E54"/>
    <w:rsid w:val="00A95872"/>
    <w:rsid w:val="00A967DD"/>
    <w:rsid w:val="00AA1A50"/>
    <w:rsid w:val="00AA20DC"/>
    <w:rsid w:val="00AA355C"/>
    <w:rsid w:val="00AA3860"/>
    <w:rsid w:val="00AA496E"/>
    <w:rsid w:val="00AA4AD4"/>
    <w:rsid w:val="00AA4CC7"/>
    <w:rsid w:val="00AA6F4D"/>
    <w:rsid w:val="00AA7876"/>
    <w:rsid w:val="00AB0AA0"/>
    <w:rsid w:val="00AB1164"/>
    <w:rsid w:val="00AB23C2"/>
    <w:rsid w:val="00AB2D95"/>
    <w:rsid w:val="00AB418B"/>
    <w:rsid w:val="00AB7051"/>
    <w:rsid w:val="00AB75EC"/>
    <w:rsid w:val="00AB7F61"/>
    <w:rsid w:val="00AC0289"/>
    <w:rsid w:val="00AC05E7"/>
    <w:rsid w:val="00AC16B5"/>
    <w:rsid w:val="00AC4771"/>
    <w:rsid w:val="00AC4F0A"/>
    <w:rsid w:val="00AC7072"/>
    <w:rsid w:val="00AC7455"/>
    <w:rsid w:val="00AD0212"/>
    <w:rsid w:val="00AD1A09"/>
    <w:rsid w:val="00AD3307"/>
    <w:rsid w:val="00AD415E"/>
    <w:rsid w:val="00AD456F"/>
    <w:rsid w:val="00AD5F38"/>
    <w:rsid w:val="00AD6998"/>
    <w:rsid w:val="00AE1640"/>
    <w:rsid w:val="00AE5EBA"/>
    <w:rsid w:val="00AE7E21"/>
    <w:rsid w:val="00AF2314"/>
    <w:rsid w:val="00AF50C7"/>
    <w:rsid w:val="00AF54D4"/>
    <w:rsid w:val="00AF57E4"/>
    <w:rsid w:val="00AF7793"/>
    <w:rsid w:val="00B0012E"/>
    <w:rsid w:val="00B00299"/>
    <w:rsid w:val="00B0151A"/>
    <w:rsid w:val="00B02973"/>
    <w:rsid w:val="00B02B1F"/>
    <w:rsid w:val="00B033AA"/>
    <w:rsid w:val="00B03F16"/>
    <w:rsid w:val="00B04752"/>
    <w:rsid w:val="00B06B5B"/>
    <w:rsid w:val="00B1076B"/>
    <w:rsid w:val="00B115D9"/>
    <w:rsid w:val="00B11A25"/>
    <w:rsid w:val="00B1553C"/>
    <w:rsid w:val="00B16253"/>
    <w:rsid w:val="00B16BCD"/>
    <w:rsid w:val="00B16F88"/>
    <w:rsid w:val="00B21B34"/>
    <w:rsid w:val="00B24B7F"/>
    <w:rsid w:val="00B25F51"/>
    <w:rsid w:val="00B2762B"/>
    <w:rsid w:val="00B27DD8"/>
    <w:rsid w:val="00B32F0C"/>
    <w:rsid w:val="00B33C3B"/>
    <w:rsid w:val="00B4218B"/>
    <w:rsid w:val="00B441C1"/>
    <w:rsid w:val="00B44C61"/>
    <w:rsid w:val="00B450A6"/>
    <w:rsid w:val="00B467BC"/>
    <w:rsid w:val="00B46AFC"/>
    <w:rsid w:val="00B478A7"/>
    <w:rsid w:val="00B504AD"/>
    <w:rsid w:val="00B50D06"/>
    <w:rsid w:val="00B528E1"/>
    <w:rsid w:val="00B54853"/>
    <w:rsid w:val="00B54B92"/>
    <w:rsid w:val="00B55717"/>
    <w:rsid w:val="00B6178C"/>
    <w:rsid w:val="00B63537"/>
    <w:rsid w:val="00B63A55"/>
    <w:rsid w:val="00B64722"/>
    <w:rsid w:val="00B70D1D"/>
    <w:rsid w:val="00B70D92"/>
    <w:rsid w:val="00B71869"/>
    <w:rsid w:val="00B736A7"/>
    <w:rsid w:val="00B739C5"/>
    <w:rsid w:val="00B73EC2"/>
    <w:rsid w:val="00B75437"/>
    <w:rsid w:val="00B75BE1"/>
    <w:rsid w:val="00B7730A"/>
    <w:rsid w:val="00B81C92"/>
    <w:rsid w:val="00B82704"/>
    <w:rsid w:val="00B82FCB"/>
    <w:rsid w:val="00B830AE"/>
    <w:rsid w:val="00B84494"/>
    <w:rsid w:val="00B87282"/>
    <w:rsid w:val="00B92D13"/>
    <w:rsid w:val="00B935EC"/>
    <w:rsid w:val="00B94034"/>
    <w:rsid w:val="00B9462C"/>
    <w:rsid w:val="00B948B4"/>
    <w:rsid w:val="00B94B3A"/>
    <w:rsid w:val="00B953E8"/>
    <w:rsid w:val="00B95E04"/>
    <w:rsid w:val="00B97601"/>
    <w:rsid w:val="00BA0A85"/>
    <w:rsid w:val="00BA14E4"/>
    <w:rsid w:val="00BA2ADE"/>
    <w:rsid w:val="00BA2B7A"/>
    <w:rsid w:val="00BA3043"/>
    <w:rsid w:val="00BA3C71"/>
    <w:rsid w:val="00BA53B0"/>
    <w:rsid w:val="00BA587E"/>
    <w:rsid w:val="00BA677F"/>
    <w:rsid w:val="00BA6AC3"/>
    <w:rsid w:val="00BA79C2"/>
    <w:rsid w:val="00BB0872"/>
    <w:rsid w:val="00BB0BB5"/>
    <w:rsid w:val="00BB279B"/>
    <w:rsid w:val="00BB2B01"/>
    <w:rsid w:val="00BB2C56"/>
    <w:rsid w:val="00BB301C"/>
    <w:rsid w:val="00BB365E"/>
    <w:rsid w:val="00BB41BF"/>
    <w:rsid w:val="00BB4EF8"/>
    <w:rsid w:val="00BB5192"/>
    <w:rsid w:val="00BB7CB3"/>
    <w:rsid w:val="00BC12FC"/>
    <w:rsid w:val="00BC2248"/>
    <w:rsid w:val="00BC2373"/>
    <w:rsid w:val="00BC4064"/>
    <w:rsid w:val="00BC4BB8"/>
    <w:rsid w:val="00BD239B"/>
    <w:rsid w:val="00BD2B59"/>
    <w:rsid w:val="00BD31E8"/>
    <w:rsid w:val="00BD762D"/>
    <w:rsid w:val="00BD7A57"/>
    <w:rsid w:val="00BE1818"/>
    <w:rsid w:val="00BE2D28"/>
    <w:rsid w:val="00BE42D7"/>
    <w:rsid w:val="00BE4401"/>
    <w:rsid w:val="00BF0770"/>
    <w:rsid w:val="00BF3A39"/>
    <w:rsid w:val="00BF5D9C"/>
    <w:rsid w:val="00BF7427"/>
    <w:rsid w:val="00C052C4"/>
    <w:rsid w:val="00C121B9"/>
    <w:rsid w:val="00C12667"/>
    <w:rsid w:val="00C15B65"/>
    <w:rsid w:val="00C16187"/>
    <w:rsid w:val="00C17841"/>
    <w:rsid w:val="00C178D5"/>
    <w:rsid w:val="00C206FF"/>
    <w:rsid w:val="00C20839"/>
    <w:rsid w:val="00C21957"/>
    <w:rsid w:val="00C21CCE"/>
    <w:rsid w:val="00C21D61"/>
    <w:rsid w:val="00C23694"/>
    <w:rsid w:val="00C244F1"/>
    <w:rsid w:val="00C2580B"/>
    <w:rsid w:val="00C25E32"/>
    <w:rsid w:val="00C264B2"/>
    <w:rsid w:val="00C26BA2"/>
    <w:rsid w:val="00C27218"/>
    <w:rsid w:val="00C278D7"/>
    <w:rsid w:val="00C328C4"/>
    <w:rsid w:val="00C32ECC"/>
    <w:rsid w:val="00C3362D"/>
    <w:rsid w:val="00C33B19"/>
    <w:rsid w:val="00C33DA0"/>
    <w:rsid w:val="00C3755D"/>
    <w:rsid w:val="00C376B2"/>
    <w:rsid w:val="00C37F62"/>
    <w:rsid w:val="00C41D52"/>
    <w:rsid w:val="00C41D68"/>
    <w:rsid w:val="00C420BA"/>
    <w:rsid w:val="00C432A2"/>
    <w:rsid w:val="00C432BA"/>
    <w:rsid w:val="00C43B66"/>
    <w:rsid w:val="00C43BC9"/>
    <w:rsid w:val="00C43C8B"/>
    <w:rsid w:val="00C45189"/>
    <w:rsid w:val="00C4624E"/>
    <w:rsid w:val="00C4728C"/>
    <w:rsid w:val="00C501A9"/>
    <w:rsid w:val="00C52C3B"/>
    <w:rsid w:val="00C557C1"/>
    <w:rsid w:val="00C56267"/>
    <w:rsid w:val="00C56BF0"/>
    <w:rsid w:val="00C6152A"/>
    <w:rsid w:val="00C61B18"/>
    <w:rsid w:val="00C62393"/>
    <w:rsid w:val="00C6240E"/>
    <w:rsid w:val="00C645E0"/>
    <w:rsid w:val="00C661F5"/>
    <w:rsid w:val="00C67940"/>
    <w:rsid w:val="00C71AA8"/>
    <w:rsid w:val="00C725DC"/>
    <w:rsid w:val="00C733B5"/>
    <w:rsid w:val="00C74910"/>
    <w:rsid w:val="00C76215"/>
    <w:rsid w:val="00C77178"/>
    <w:rsid w:val="00C80410"/>
    <w:rsid w:val="00C83054"/>
    <w:rsid w:val="00C85383"/>
    <w:rsid w:val="00C8545E"/>
    <w:rsid w:val="00C87FA8"/>
    <w:rsid w:val="00C910FD"/>
    <w:rsid w:val="00C91802"/>
    <w:rsid w:val="00C91858"/>
    <w:rsid w:val="00C918CB"/>
    <w:rsid w:val="00C92C41"/>
    <w:rsid w:val="00C94B56"/>
    <w:rsid w:val="00C978C1"/>
    <w:rsid w:val="00CA0FDD"/>
    <w:rsid w:val="00CA2B47"/>
    <w:rsid w:val="00CA4A20"/>
    <w:rsid w:val="00CA55E0"/>
    <w:rsid w:val="00CA5810"/>
    <w:rsid w:val="00CA69E5"/>
    <w:rsid w:val="00CA74E1"/>
    <w:rsid w:val="00CA7544"/>
    <w:rsid w:val="00CB0949"/>
    <w:rsid w:val="00CB1299"/>
    <w:rsid w:val="00CB15BD"/>
    <w:rsid w:val="00CB1E73"/>
    <w:rsid w:val="00CB2117"/>
    <w:rsid w:val="00CB214B"/>
    <w:rsid w:val="00CB3FA9"/>
    <w:rsid w:val="00CB4CB1"/>
    <w:rsid w:val="00CB577C"/>
    <w:rsid w:val="00CB775E"/>
    <w:rsid w:val="00CB7BEA"/>
    <w:rsid w:val="00CC0415"/>
    <w:rsid w:val="00CC0613"/>
    <w:rsid w:val="00CC0B7A"/>
    <w:rsid w:val="00CC11AC"/>
    <w:rsid w:val="00CC1274"/>
    <w:rsid w:val="00CC3BA3"/>
    <w:rsid w:val="00CC450A"/>
    <w:rsid w:val="00CC4713"/>
    <w:rsid w:val="00CC4763"/>
    <w:rsid w:val="00CC532B"/>
    <w:rsid w:val="00CC5887"/>
    <w:rsid w:val="00CC6A3F"/>
    <w:rsid w:val="00CC7830"/>
    <w:rsid w:val="00CC7FB6"/>
    <w:rsid w:val="00CD03E6"/>
    <w:rsid w:val="00CD0C7F"/>
    <w:rsid w:val="00CD0DA2"/>
    <w:rsid w:val="00CD1513"/>
    <w:rsid w:val="00CD309C"/>
    <w:rsid w:val="00CD42C1"/>
    <w:rsid w:val="00CD478D"/>
    <w:rsid w:val="00CD4987"/>
    <w:rsid w:val="00CD5485"/>
    <w:rsid w:val="00CD70E6"/>
    <w:rsid w:val="00CE002F"/>
    <w:rsid w:val="00CE1833"/>
    <w:rsid w:val="00CE1F50"/>
    <w:rsid w:val="00CE266C"/>
    <w:rsid w:val="00CE31F3"/>
    <w:rsid w:val="00CE64E7"/>
    <w:rsid w:val="00CE6D25"/>
    <w:rsid w:val="00CE72FE"/>
    <w:rsid w:val="00CE791A"/>
    <w:rsid w:val="00CF0B4A"/>
    <w:rsid w:val="00CF4EAC"/>
    <w:rsid w:val="00CF7577"/>
    <w:rsid w:val="00CF76B1"/>
    <w:rsid w:val="00D0050B"/>
    <w:rsid w:val="00D0318D"/>
    <w:rsid w:val="00D05D74"/>
    <w:rsid w:val="00D07099"/>
    <w:rsid w:val="00D075E4"/>
    <w:rsid w:val="00D10C3F"/>
    <w:rsid w:val="00D115C8"/>
    <w:rsid w:val="00D13247"/>
    <w:rsid w:val="00D15D19"/>
    <w:rsid w:val="00D20C4B"/>
    <w:rsid w:val="00D248A3"/>
    <w:rsid w:val="00D26040"/>
    <w:rsid w:val="00D327D2"/>
    <w:rsid w:val="00D32C7B"/>
    <w:rsid w:val="00D33CE8"/>
    <w:rsid w:val="00D403E3"/>
    <w:rsid w:val="00D40541"/>
    <w:rsid w:val="00D42143"/>
    <w:rsid w:val="00D435D1"/>
    <w:rsid w:val="00D4661F"/>
    <w:rsid w:val="00D46AFC"/>
    <w:rsid w:val="00D500B6"/>
    <w:rsid w:val="00D5060D"/>
    <w:rsid w:val="00D54844"/>
    <w:rsid w:val="00D564F1"/>
    <w:rsid w:val="00D57FBD"/>
    <w:rsid w:val="00D613A7"/>
    <w:rsid w:val="00D65788"/>
    <w:rsid w:val="00D65B81"/>
    <w:rsid w:val="00D66172"/>
    <w:rsid w:val="00D66D04"/>
    <w:rsid w:val="00D672AD"/>
    <w:rsid w:val="00D71DB3"/>
    <w:rsid w:val="00D71E79"/>
    <w:rsid w:val="00D738D1"/>
    <w:rsid w:val="00D74E7F"/>
    <w:rsid w:val="00D76809"/>
    <w:rsid w:val="00D80EC0"/>
    <w:rsid w:val="00D814CC"/>
    <w:rsid w:val="00D815C3"/>
    <w:rsid w:val="00D817CB"/>
    <w:rsid w:val="00D82FCC"/>
    <w:rsid w:val="00D83A9A"/>
    <w:rsid w:val="00D852C2"/>
    <w:rsid w:val="00D85A81"/>
    <w:rsid w:val="00D90F76"/>
    <w:rsid w:val="00D93B68"/>
    <w:rsid w:val="00D9461C"/>
    <w:rsid w:val="00D94A01"/>
    <w:rsid w:val="00D96045"/>
    <w:rsid w:val="00DA05EC"/>
    <w:rsid w:val="00DA1352"/>
    <w:rsid w:val="00DA1599"/>
    <w:rsid w:val="00DA2860"/>
    <w:rsid w:val="00DA3C39"/>
    <w:rsid w:val="00DA4555"/>
    <w:rsid w:val="00DA4A79"/>
    <w:rsid w:val="00DA5E4E"/>
    <w:rsid w:val="00DA7109"/>
    <w:rsid w:val="00DA72BE"/>
    <w:rsid w:val="00DA756B"/>
    <w:rsid w:val="00DB03B2"/>
    <w:rsid w:val="00DB60EC"/>
    <w:rsid w:val="00DB6AAC"/>
    <w:rsid w:val="00DB709C"/>
    <w:rsid w:val="00DB74B7"/>
    <w:rsid w:val="00DC43E6"/>
    <w:rsid w:val="00DC5C42"/>
    <w:rsid w:val="00DC6F01"/>
    <w:rsid w:val="00DC7E1C"/>
    <w:rsid w:val="00DD273C"/>
    <w:rsid w:val="00DD547E"/>
    <w:rsid w:val="00DD5C56"/>
    <w:rsid w:val="00DD6823"/>
    <w:rsid w:val="00DD6AFD"/>
    <w:rsid w:val="00DD7618"/>
    <w:rsid w:val="00DD7626"/>
    <w:rsid w:val="00DD7FC0"/>
    <w:rsid w:val="00DE00B3"/>
    <w:rsid w:val="00DE1D7A"/>
    <w:rsid w:val="00DE2537"/>
    <w:rsid w:val="00DE2B48"/>
    <w:rsid w:val="00DE331B"/>
    <w:rsid w:val="00DE40F2"/>
    <w:rsid w:val="00DE562B"/>
    <w:rsid w:val="00DE6622"/>
    <w:rsid w:val="00DE7754"/>
    <w:rsid w:val="00DE7FCD"/>
    <w:rsid w:val="00DF206A"/>
    <w:rsid w:val="00DF503E"/>
    <w:rsid w:val="00DF5A8B"/>
    <w:rsid w:val="00DF6676"/>
    <w:rsid w:val="00DF66FA"/>
    <w:rsid w:val="00DF703D"/>
    <w:rsid w:val="00DF7088"/>
    <w:rsid w:val="00E01DA7"/>
    <w:rsid w:val="00E02865"/>
    <w:rsid w:val="00E0294F"/>
    <w:rsid w:val="00E03F78"/>
    <w:rsid w:val="00E06F09"/>
    <w:rsid w:val="00E10642"/>
    <w:rsid w:val="00E1089E"/>
    <w:rsid w:val="00E108B2"/>
    <w:rsid w:val="00E10CC6"/>
    <w:rsid w:val="00E118DF"/>
    <w:rsid w:val="00E11AAF"/>
    <w:rsid w:val="00E141DF"/>
    <w:rsid w:val="00E1454B"/>
    <w:rsid w:val="00E149CB"/>
    <w:rsid w:val="00E150FA"/>
    <w:rsid w:val="00E159C8"/>
    <w:rsid w:val="00E15B23"/>
    <w:rsid w:val="00E169D8"/>
    <w:rsid w:val="00E17B72"/>
    <w:rsid w:val="00E207A8"/>
    <w:rsid w:val="00E21812"/>
    <w:rsid w:val="00E22604"/>
    <w:rsid w:val="00E25797"/>
    <w:rsid w:val="00E27481"/>
    <w:rsid w:val="00E30265"/>
    <w:rsid w:val="00E308AC"/>
    <w:rsid w:val="00E309EE"/>
    <w:rsid w:val="00E311F6"/>
    <w:rsid w:val="00E329BA"/>
    <w:rsid w:val="00E351E1"/>
    <w:rsid w:val="00E377BA"/>
    <w:rsid w:val="00E40368"/>
    <w:rsid w:val="00E425C0"/>
    <w:rsid w:val="00E42F53"/>
    <w:rsid w:val="00E44D4F"/>
    <w:rsid w:val="00E45923"/>
    <w:rsid w:val="00E46270"/>
    <w:rsid w:val="00E46BA2"/>
    <w:rsid w:val="00E46C3E"/>
    <w:rsid w:val="00E47ABD"/>
    <w:rsid w:val="00E502F6"/>
    <w:rsid w:val="00E517CA"/>
    <w:rsid w:val="00E51B0E"/>
    <w:rsid w:val="00E5247B"/>
    <w:rsid w:val="00E52881"/>
    <w:rsid w:val="00E55820"/>
    <w:rsid w:val="00E564F6"/>
    <w:rsid w:val="00E56D5A"/>
    <w:rsid w:val="00E57A6F"/>
    <w:rsid w:val="00E57D9A"/>
    <w:rsid w:val="00E60D26"/>
    <w:rsid w:val="00E61701"/>
    <w:rsid w:val="00E62C40"/>
    <w:rsid w:val="00E62E37"/>
    <w:rsid w:val="00E63674"/>
    <w:rsid w:val="00E67906"/>
    <w:rsid w:val="00E71FD3"/>
    <w:rsid w:val="00E7276A"/>
    <w:rsid w:val="00E72794"/>
    <w:rsid w:val="00E73DE3"/>
    <w:rsid w:val="00E745CE"/>
    <w:rsid w:val="00E75165"/>
    <w:rsid w:val="00E75697"/>
    <w:rsid w:val="00E76C71"/>
    <w:rsid w:val="00E80AA4"/>
    <w:rsid w:val="00E82427"/>
    <w:rsid w:val="00E83CA9"/>
    <w:rsid w:val="00E83F1A"/>
    <w:rsid w:val="00E8438A"/>
    <w:rsid w:val="00E854BC"/>
    <w:rsid w:val="00E870AF"/>
    <w:rsid w:val="00E877BE"/>
    <w:rsid w:val="00E87839"/>
    <w:rsid w:val="00E8791F"/>
    <w:rsid w:val="00E925A7"/>
    <w:rsid w:val="00E92E57"/>
    <w:rsid w:val="00E93034"/>
    <w:rsid w:val="00E9309D"/>
    <w:rsid w:val="00E94004"/>
    <w:rsid w:val="00E940AE"/>
    <w:rsid w:val="00E95532"/>
    <w:rsid w:val="00E9591F"/>
    <w:rsid w:val="00E975DA"/>
    <w:rsid w:val="00E97995"/>
    <w:rsid w:val="00EA34B6"/>
    <w:rsid w:val="00EA3543"/>
    <w:rsid w:val="00EA41BF"/>
    <w:rsid w:val="00EA4605"/>
    <w:rsid w:val="00EA631C"/>
    <w:rsid w:val="00EA7C05"/>
    <w:rsid w:val="00EB01DC"/>
    <w:rsid w:val="00EB150B"/>
    <w:rsid w:val="00EB1B07"/>
    <w:rsid w:val="00EB1BEC"/>
    <w:rsid w:val="00EB2163"/>
    <w:rsid w:val="00EB2B07"/>
    <w:rsid w:val="00EB2FF7"/>
    <w:rsid w:val="00EB37BD"/>
    <w:rsid w:val="00EB473B"/>
    <w:rsid w:val="00EB6E3A"/>
    <w:rsid w:val="00EB7128"/>
    <w:rsid w:val="00EC0B70"/>
    <w:rsid w:val="00EC0CD4"/>
    <w:rsid w:val="00EC2B3D"/>
    <w:rsid w:val="00EC2FBF"/>
    <w:rsid w:val="00EC39DA"/>
    <w:rsid w:val="00EC4189"/>
    <w:rsid w:val="00EC5D06"/>
    <w:rsid w:val="00ED03D6"/>
    <w:rsid w:val="00ED0485"/>
    <w:rsid w:val="00ED118E"/>
    <w:rsid w:val="00ED2379"/>
    <w:rsid w:val="00ED3CFA"/>
    <w:rsid w:val="00ED4218"/>
    <w:rsid w:val="00ED45D4"/>
    <w:rsid w:val="00ED6B38"/>
    <w:rsid w:val="00EE15E7"/>
    <w:rsid w:val="00EE1881"/>
    <w:rsid w:val="00EE2F55"/>
    <w:rsid w:val="00EE3AF8"/>
    <w:rsid w:val="00EE3FAE"/>
    <w:rsid w:val="00EE4867"/>
    <w:rsid w:val="00EE5773"/>
    <w:rsid w:val="00EE78AD"/>
    <w:rsid w:val="00EE7A51"/>
    <w:rsid w:val="00EE7F83"/>
    <w:rsid w:val="00EF0360"/>
    <w:rsid w:val="00EF1903"/>
    <w:rsid w:val="00EF29F0"/>
    <w:rsid w:val="00EF35C6"/>
    <w:rsid w:val="00EF4697"/>
    <w:rsid w:val="00EF6348"/>
    <w:rsid w:val="00EF6BD2"/>
    <w:rsid w:val="00EF7F41"/>
    <w:rsid w:val="00F006EC"/>
    <w:rsid w:val="00F02F3E"/>
    <w:rsid w:val="00F03E66"/>
    <w:rsid w:val="00F07191"/>
    <w:rsid w:val="00F114CE"/>
    <w:rsid w:val="00F1233F"/>
    <w:rsid w:val="00F12437"/>
    <w:rsid w:val="00F12947"/>
    <w:rsid w:val="00F13F61"/>
    <w:rsid w:val="00F1506B"/>
    <w:rsid w:val="00F1547F"/>
    <w:rsid w:val="00F155C6"/>
    <w:rsid w:val="00F159CF"/>
    <w:rsid w:val="00F22D63"/>
    <w:rsid w:val="00F233BA"/>
    <w:rsid w:val="00F251DF"/>
    <w:rsid w:val="00F25212"/>
    <w:rsid w:val="00F25220"/>
    <w:rsid w:val="00F26DFF"/>
    <w:rsid w:val="00F26ED1"/>
    <w:rsid w:val="00F30599"/>
    <w:rsid w:val="00F3202F"/>
    <w:rsid w:val="00F327FF"/>
    <w:rsid w:val="00F32B85"/>
    <w:rsid w:val="00F33DCF"/>
    <w:rsid w:val="00F3676D"/>
    <w:rsid w:val="00F36993"/>
    <w:rsid w:val="00F36BC5"/>
    <w:rsid w:val="00F37FF5"/>
    <w:rsid w:val="00F4018E"/>
    <w:rsid w:val="00F426B9"/>
    <w:rsid w:val="00F433E5"/>
    <w:rsid w:val="00F43FED"/>
    <w:rsid w:val="00F4618C"/>
    <w:rsid w:val="00F4631A"/>
    <w:rsid w:val="00F5015E"/>
    <w:rsid w:val="00F50262"/>
    <w:rsid w:val="00F51771"/>
    <w:rsid w:val="00F51FCD"/>
    <w:rsid w:val="00F52A21"/>
    <w:rsid w:val="00F57B94"/>
    <w:rsid w:val="00F60E95"/>
    <w:rsid w:val="00F64851"/>
    <w:rsid w:val="00F6535B"/>
    <w:rsid w:val="00F65FC8"/>
    <w:rsid w:val="00F66D8D"/>
    <w:rsid w:val="00F67890"/>
    <w:rsid w:val="00F70016"/>
    <w:rsid w:val="00F73338"/>
    <w:rsid w:val="00F73C16"/>
    <w:rsid w:val="00F74172"/>
    <w:rsid w:val="00F75277"/>
    <w:rsid w:val="00F7568F"/>
    <w:rsid w:val="00F77101"/>
    <w:rsid w:val="00F77523"/>
    <w:rsid w:val="00F82911"/>
    <w:rsid w:val="00F837B1"/>
    <w:rsid w:val="00F855BB"/>
    <w:rsid w:val="00F86A7E"/>
    <w:rsid w:val="00F87AED"/>
    <w:rsid w:val="00F91A6E"/>
    <w:rsid w:val="00F92829"/>
    <w:rsid w:val="00F936B6"/>
    <w:rsid w:val="00F9370D"/>
    <w:rsid w:val="00F9396F"/>
    <w:rsid w:val="00F94ABB"/>
    <w:rsid w:val="00F94EDF"/>
    <w:rsid w:val="00F96377"/>
    <w:rsid w:val="00F96C71"/>
    <w:rsid w:val="00F972BF"/>
    <w:rsid w:val="00F975EE"/>
    <w:rsid w:val="00FA0367"/>
    <w:rsid w:val="00FA0D0E"/>
    <w:rsid w:val="00FA15E8"/>
    <w:rsid w:val="00FA23EE"/>
    <w:rsid w:val="00FA36B4"/>
    <w:rsid w:val="00FA41AB"/>
    <w:rsid w:val="00FA544E"/>
    <w:rsid w:val="00FA6E6B"/>
    <w:rsid w:val="00FA7408"/>
    <w:rsid w:val="00FA7C22"/>
    <w:rsid w:val="00FB15BB"/>
    <w:rsid w:val="00FB17EC"/>
    <w:rsid w:val="00FB2E1A"/>
    <w:rsid w:val="00FB330B"/>
    <w:rsid w:val="00FB724F"/>
    <w:rsid w:val="00FB73CA"/>
    <w:rsid w:val="00FC34EC"/>
    <w:rsid w:val="00FC4A2A"/>
    <w:rsid w:val="00FC5CC5"/>
    <w:rsid w:val="00FC5D60"/>
    <w:rsid w:val="00FC5EF5"/>
    <w:rsid w:val="00FD176B"/>
    <w:rsid w:val="00FD1D50"/>
    <w:rsid w:val="00FD2700"/>
    <w:rsid w:val="00FD406F"/>
    <w:rsid w:val="00FD4B61"/>
    <w:rsid w:val="00FD4B97"/>
    <w:rsid w:val="00FD672E"/>
    <w:rsid w:val="00FD6CF1"/>
    <w:rsid w:val="00FE0BD8"/>
    <w:rsid w:val="00FE22EA"/>
    <w:rsid w:val="00FE2557"/>
    <w:rsid w:val="00FE2902"/>
    <w:rsid w:val="00FE3815"/>
    <w:rsid w:val="00FE3C11"/>
    <w:rsid w:val="00FE428F"/>
    <w:rsid w:val="00FE6470"/>
    <w:rsid w:val="00FE67EE"/>
    <w:rsid w:val="00FE7513"/>
    <w:rsid w:val="00FE794D"/>
    <w:rsid w:val="00FF05E4"/>
    <w:rsid w:val="00FF09F5"/>
    <w:rsid w:val="00FF7A2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0FCA2"/>
  <w15:docId w15:val="{A264F794-55E5-41E8-94B9-248A847E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EDF"/>
    <w:rPr>
      <w:sz w:val="24"/>
      <w:szCs w:val="24"/>
      <w:lang w:val="en-US" w:eastAsia="en-US"/>
    </w:rPr>
  </w:style>
  <w:style w:type="paragraph" w:styleId="Heading1">
    <w:name w:val="heading 1"/>
    <w:basedOn w:val="Normal"/>
    <w:next w:val="Normal"/>
    <w:link w:val="Heading1Char"/>
    <w:uiPriority w:val="1"/>
    <w:qFormat/>
    <w:rsid w:val="00E745C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169D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169D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9D74C0"/>
    <w:pPr>
      <w:keepNext/>
      <w:spacing w:before="240"/>
      <w:jc w:val="center"/>
      <w:outlineLvl w:val="3"/>
    </w:pPr>
    <w:rPr>
      <w:rFonts w:ascii=".VnTimeH" w:hAnsi=".VnTimeH"/>
      <w:b/>
      <w:bCs/>
      <w:sz w:val="28"/>
      <w:szCs w:val="20"/>
    </w:rPr>
  </w:style>
  <w:style w:type="paragraph" w:styleId="Heading9">
    <w:name w:val="heading 9"/>
    <w:basedOn w:val="Normal"/>
    <w:next w:val="Normal"/>
    <w:link w:val="Heading9Char"/>
    <w:qFormat/>
    <w:rsid w:val="00100866"/>
    <w:pPr>
      <w:keepNext/>
      <w:keepLines/>
      <w:spacing w:before="20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1DFC"/>
    <w:pPr>
      <w:tabs>
        <w:tab w:val="center" w:pos="4320"/>
        <w:tab w:val="right" w:pos="8640"/>
      </w:tabs>
    </w:pPr>
  </w:style>
  <w:style w:type="paragraph" w:styleId="Footer">
    <w:name w:val="footer"/>
    <w:basedOn w:val="Normal"/>
    <w:link w:val="FooterChar"/>
    <w:uiPriority w:val="99"/>
    <w:rsid w:val="000D1DFC"/>
    <w:pPr>
      <w:tabs>
        <w:tab w:val="center" w:pos="4320"/>
        <w:tab w:val="right" w:pos="8640"/>
      </w:tabs>
    </w:pPr>
  </w:style>
  <w:style w:type="paragraph" w:styleId="BodyText">
    <w:name w:val="Body Text"/>
    <w:basedOn w:val="Normal"/>
    <w:link w:val="BodyTextChar"/>
    <w:uiPriority w:val="1"/>
    <w:qFormat/>
    <w:rsid w:val="009D74C0"/>
    <w:pPr>
      <w:jc w:val="center"/>
    </w:pPr>
    <w:rPr>
      <w:rFonts w:ascii=".VnArial" w:hAnsi=".VnArial"/>
      <w:b/>
      <w:szCs w:val="20"/>
    </w:rPr>
  </w:style>
  <w:style w:type="paragraph" w:styleId="BodyText2">
    <w:name w:val="Body Text 2"/>
    <w:basedOn w:val="Normal"/>
    <w:rsid w:val="009D74C0"/>
    <w:pPr>
      <w:spacing w:before="60" w:after="60" w:line="264" w:lineRule="auto"/>
      <w:jc w:val="both"/>
    </w:pPr>
    <w:rPr>
      <w:rFonts w:ascii=".VnArial" w:hAnsi=".VnArial"/>
      <w:szCs w:val="20"/>
    </w:rPr>
  </w:style>
  <w:style w:type="paragraph" w:customStyle="1" w:styleId="ListParagraph1">
    <w:name w:val="List Paragraph1"/>
    <w:aliases w:val="List ParaLTR,MCHIP_list paragraph,Recommendation,List Paragraph (numbered (a)),Dot pt,F5 List Paragraph,No Spacing1,List Paragraph Char Char Char,Indicator Text,Numbered Para 1,MAIN CONTENT,Colorful List - Accent 11"/>
    <w:basedOn w:val="Normal"/>
    <w:link w:val="ListParagraphChar"/>
    <w:qFormat/>
    <w:rsid w:val="00E87839"/>
    <w:pPr>
      <w:ind w:left="720"/>
      <w:contextualSpacing/>
    </w:pPr>
  </w:style>
  <w:style w:type="paragraph" w:styleId="BalloonText">
    <w:name w:val="Balloon Text"/>
    <w:basedOn w:val="Normal"/>
    <w:link w:val="BalloonTextChar"/>
    <w:rsid w:val="005320AA"/>
    <w:rPr>
      <w:rFonts w:ascii="Tahoma" w:hAnsi="Tahoma" w:cs="Tahoma"/>
      <w:sz w:val="16"/>
      <w:szCs w:val="16"/>
    </w:rPr>
  </w:style>
  <w:style w:type="character" w:customStyle="1" w:styleId="BalloonTextChar">
    <w:name w:val="Balloon Text Char"/>
    <w:basedOn w:val="DefaultParagraphFont"/>
    <w:link w:val="BalloonText"/>
    <w:rsid w:val="005320AA"/>
    <w:rPr>
      <w:rFonts w:ascii="Tahoma" w:hAnsi="Tahoma" w:cs="Tahoma"/>
      <w:sz w:val="16"/>
      <w:szCs w:val="16"/>
    </w:rPr>
  </w:style>
  <w:style w:type="character" w:customStyle="1" w:styleId="FooterChar">
    <w:name w:val="Footer Char"/>
    <w:basedOn w:val="DefaultParagraphFont"/>
    <w:link w:val="Footer"/>
    <w:uiPriority w:val="99"/>
    <w:rsid w:val="00CE31F3"/>
    <w:rPr>
      <w:sz w:val="24"/>
      <w:szCs w:val="24"/>
    </w:rPr>
  </w:style>
  <w:style w:type="character" w:customStyle="1" w:styleId="HeaderChar">
    <w:name w:val="Header Char"/>
    <w:basedOn w:val="DefaultParagraphFont"/>
    <w:link w:val="Header"/>
    <w:uiPriority w:val="99"/>
    <w:rsid w:val="00725219"/>
    <w:rPr>
      <w:sz w:val="24"/>
      <w:szCs w:val="24"/>
    </w:rPr>
  </w:style>
  <w:style w:type="paragraph" w:customStyle="1" w:styleId="Char">
    <w:name w:val="Char"/>
    <w:basedOn w:val="Normal"/>
    <w:rsid w:val="00652A06"/>
    <w:pPr>
      <w:spacing w:after="160" w:line="240" w:lineRule="exact"/>
    </w:pPr>
    <w:rPr>
      <w:rFonts w:ascii="Verdana" w:hAnsi="Verdana"/>
      <w:sz w:val="20"/>
      <w:szCs w:val="20"/>
    </w:rPr>
  </w:style>
  <w:style w:type="paragraph" w:styleId="BodyTextIndent3">
    <w:name w:val="Body Text Indent 3"/>
    <w:basedOn w:val="Normal"/>
    <w:link w:val="BodyTextIndent3Char"/>
    <w:rsid w:val="00BA14E4"/>
    <w:pPr>
      <w:spacing w:after="120"/>
      <w:ind w:left="283"/>
    </w:pPr>
    <w:rPr>
      <w:sz w:val="16"/>
      <w:szCs w:val="16"/>
    </w:rPr>
  </w:style>
  <w:style w:type="character" w:customStyle="1" w:styleId="BodyTextIndent3Char">
    <w:name w:val="Body Text Indent 3 Char"/>
    <w:basedOn w:val="DefaultParagraphFont"/>
    <w:link w:val="BodyTextIndent3"/>
    <w:rsid w:val="00BA14E4"/>
    <w:rPr>
      <w:sz w:val="16"/>
      <w:szCs w:val="16"/>
    </w:rPr>
  </w:style>
  <w:style w:type="character" w:customStyle="1" w:styleId="BodyTextChar">
    <w:name w:val="Body Text Char"/>
    <w:basedOn w:val="DefaultParagraphFont"/>
    <w:link w:val="BodyText"/>
    <w:rsid w:val="009E6D44"/>
    <w:rPr>
      <w:rFonts w:ascii=".VnArial" w:hAnsi=".VnArial"/>
      <w:b/>
      <w:sz w:val="24"/>
    </w:rPr>
  </w:style>
  <w:style w:type="character" w:customStyle="1" w:styleId="ListParagraphChar">
    <w:name w:val="List Paragraph Char"/>
    <w:aliases w:val="List ParaLTR Char,MCHIP_list paragraph Char,List Paragraph1 Char,Recommendation Char,List Paragraph (numbered (a)) Char,Dot pt Char,F5 List Paragraph Char,No Spacing1 Char,List Paragraph Char Char Char Char,Indicator Text Char"/>
    <w:link w:val="ListParagraph1"/>
    <w:uiPriority w:val="34"/>
    <w:locked/>
    <w:rsid w:val="006C182B"/>
    <w:rPr>
      <w:sz w:val="24"/>
      <w:szCs w:val="24"/>
    </w:rPr>
  </w:style>
  <w:style w:type="character" w:customStyle="1" w:styleId="Heading9Char">
    <w:name w:val="Heading 9 Char"/>
    <w:basedOn w:val="DefaultParagraphFont"/>
    <w:link w:val="Heading9"/>
    <w:semiHidden/>
    <w:rsid w:val="00100866"/>
    <w:rPr>
      <w:rFonts w:ascii="Times New Roman" w:eastAsia="Times New Roman" w:hAnsi="Times New Roman" w:cs="Times New Roman"/>
      <w:i/>
      <w:iCs/>
      <w:color w:val="404040"/>
    </w:rPr>
  </w:style>
  <w:style w:type="paragraph" w:styleId="BodyText3">
    <w:name w:val="Body Text 3"/>
    <w:basedOn w:val="Normal"/>
    <w:rsid w:val="008D5183"/>
    <w:pPr>
      <w:jc w:val="both"/>
    </w:pPr>
    <w:rPr>
      <w:rFonts w:ascii=".VnTimeH" w:hAnsi=".VnTimeH"/>
      <w:b/>
      <w:sz w:val="26"/>
      <w:szCs w:val="20"/>
    </w:rPr>
  </w:style>
  <w:style w:type="character" w:styleId="PageNumber">
    <w:name w:val="page number"/>
    <w:basedOn w:val="DefaultParagraphFont"/>
    <w:rsid w:val="000F4F65"/>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
    <w:basedOn w:val="Normal"/>
    <w:link w:val="FootnoteTextChar"/>
    <w:qFormat/>
    <w:rsid w:val="000D3253"/>
    <w:pPr>
      <w:ind w:firstLine="567"/>
      <w:jc w:val="both"/>
    </w:pPr>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rsid w:val="000D3253"/>
    <w:rPr>
      <w:lang w:val="en-US" w:eastAsia="en-US"/>
    </w:rPr>
  </w:style>
  <w:style w:type="character" w:styleId="FootnoteReference">
    <w:name w:val="footnote reference"/>
    <w:aliases w:val="Footnote,Footnote Reference 2,Footnote text,ftref,Footnote Text1,f,16 Point,Superscript 6 Point,BVI fnr,fr,Re,Ref,de nota al pie,footnote ref,Footnote dich,SUPERS,(NECG) Footnote Reference,Footnote + Arial,10 pt,BearingPoint,Black,R"/>
    <w:basedOn w:val="DefaultParagraphFont"/>
    <w:link w:val="RefChar"/>
    <w:qFormat/>
    <w:rsid w:val="000D3253"/>
    <w:rPr>
      <w:vertAlign w:val="superscript"/>
    </w:rPr>
  </w:style>
  <w:style w:type="character" w:customStyle="1" w:styleId="Heading2Char">
    <w:name w:val="Heading 2 Char"/>
    <w:basedOn w:val="DefaultParagraphFont"/>
    <w:link w:val="Heading2"/>
    <w:uiPriority w:val="9"/>
    <w:rsid w:val="00E169D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rsid w:val="00E169D8"/>
    <w:rPr>
      <w:rFonts w:asciiTheme="majorHAnsi" w:eastAsiaTheme="majorEastAsia" w:hAnsiTheme="majorHAnsi" w:cstheme="majorBidi"/>
      <w:b/>
      <w:bCs/>
      <w:color w:val="4F81BD" w:themeColor="accent1"/>
      <w:sz w:val="24"/>
      <w:szCs w:val="24"/>
      <w:lang w:val="en-US" w:eastAsia="en-US"/>
    </w:rPr>
  </w:style>
  <w:style w:type="table" w:customStyle="1" w:styleId="GridTable4-Accent51">
    <w:name w:val="Grid Table 4 - Accent 51"/>
    <w:basedOn w:val="TableNormal"/>
    <w:uiPriority w:val="49"/>
    <w:rsid w:val="00E9591F"/>
    <w:pPr>
      <w:spacing w:before="120"/>
    </w:pPr>
    <w:rPr>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rsid w:val="00676AC9"/>
    <w:rPr>
      <w:color w:val="0000FF" w:themeColor="hyperlink"/>
      <w:u w:val="single"/>
    </w:rPr>
  </w:style>
  <w:style w:type="character" w:styleId="Strong">
    <w:name w:val="Strong"/>
    <w:basedOn w:val="DefaultParagraphFont"/>
    <w:uiPriority w:val="22"/>
    <w:qFormat/>
    <w:rsid w:val="00676AC9"/>
    <w:rPr>
      <w:b/>
      <w:bCs/>
    </w:rPr>
  </w:style>
  <w:style w:type="character" w:styleId="Emphasis">
    <w:name w:val="Emphasis"/>
    <w:basedOn w:val="DefaultParagraphFont"/>
    <w:uiPriority w:val="20"/>
    <w:qFormat/>
    <w:rsid w:val="00676AC9"/>
    <w:rPr>
      <w:i/>
      <w:iCs/>
    </w:rPr>
  </w:style>
  <w:style w:type="character" w:customStyle="1" w:styleId="FootnoteTextChar1">
    <w:name w:val="Footnote Text Char1"/>
    <w:aliases w:val="Footnote Text Char Char Char Char Char Char1,Footnote Text Char Char Char Char Char Char Ch Char2,Footnote Text Char Char Char Char Char Char Ch Char Char1,Footnote Text Char Char Char Char Char Char Ch Char Char Char Char Char1"/>
    <w:basedOn w:val="DefaultParagraphFont"/>
    <w:rsid w:val="00600194"/>
  </w:style>
  <w:style w:type="character" w:customStyle="1" w:styleId="fontstyle01">
    <w:name w:val="fontstyle01"/>
    <w:basedOn w:val="DefaultParagraphFont"/>
    <w:rsid w:val="00600194"/>
    <w:rPr>
      <w:rFonts w:ascii="Times New Roman" w:hAnsi="Times New Roman" w:cs="Times New Roman" w:hint="default"/>
      <w:b w:val="0"/>
      <w:bCs w:val="0"/>
      <w:i w:val="0"/>
      <w:iCs w:val="0"/>
      <w:color w:val="000000"/>
      <w:sz w:val="28"/>
      <w:szCs w:val="28"/>
    </w:rPr>
  </w:style>
  <w:style w:type="character" w:customStyle="1" w:styleId="im">
    <w:name w:val="im"/>
    <w:rsid w:val="00600194"/>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rsid w:val="00600194"/>
    <w:pPr>
      <w:spacing w:after="160" w:line="240" w:lineRule="exact"/>
    </w:pPr>
    <w:rPr>
      <w:sz w:val="20"/>
      <w:szCs w:val="20"/>
      <w:vertAlign w:val="superscript"/>
      <w:lang w:val="vi-VN" w:eastAsia="vi-VN"/>
    </w:rPr>
  </w:style>
  <w:style w:type="paragraph" w:styleId="ListParagraph">
    <w:name w:val="List Paragraph"/>
    <w:basedOn w:val="Normal"/>
    <w:uiPriority w:val="1"/>
    <w:qFormat/>
    <w:rsid w:val="005F4963"/>
    <w:pPr>
      <w:ind w:left="720"/>
      <w:contextualSpacing/>
    </w:pPr>
  </w:style>
  <w:style w:type="character" w:styleId="CommentReference">
    <w:name w:val="annotation reference"/>
    <w:basedOn w:val="DefaultParagraphFont"/>
    <w:semiHidden/>
    <w:unhideWhenUsed/>
    <w:rsid w:val="00062C7C"/>
    <w:rPr>
      <w:sz w:val="16"/>
      <w:szCs w:val="16"/>
    </w:rPr>
  </w:style>
  <w:style w:type="paragraph" w:styleId="CommentText">
    <w:name w:val="annotation text"/>
    <w:basedOn w:val="Normal"/>
    <w:link w:val="CommentTextChar"/>
    <w:semiHidden/>
    <w:unhideWhenUsed/>
    <w:rsid w:val="00062C7C"/>
    <w:rPr>
      <w:sz w:val="20"/>
      <w:szCs w:val="20"/>
    </w:rPr>
  </w:style>
  <w:style w:type="character" w:customStyle="1" w:styleId="CommentTextChar">
    <w:name w:val="Comment Text Char"/>
    <w:basedOn w:val="DefaultParagraphFont"/>
    <w:link w:val="CommentText"/>
    <w:semiHidden/>
    <w:rsid w:val="00062C7C"/>
    <w:rPr>
      <w:lang w:val="en-US" w:eastAsia="en-US"/>
    </w:rPr>
  </w:style>
  <w:style w:type="paragraph" w:styleId="CommentSubject">
    <w:name w:val="annotation subject"/>
    <w:basedOn w:val="CommentText"/>
    <w:next w:val="CommentText"/>
    <w:link w:val="CommentSubjectChar"/>
    <w:semiHidden/>
    <w:unhideWhenUsed/>
    <w:rsid w:val="00062C7C"/>
    <w:rPr>
      <w:b/>
      <w:bCs/>
    </w:rPr>
  </w:style>
  <w:style w:type="character" w:customStyle="1" w:styleId="CommentSubjectChar">
    <w:name w:val="Comment Subject Char"/>
    <w:basedOn w:val="CommentTextChar"/>
    <w:link w:val="CommentSubject"/>
    <w:semiHidden/>
    <w:rsid w:val="00062C7C"/>
    <w:rPr>
      <w:b/>
      <w:bCs/>
      <w:lang w:val="en-US" w:eastAsia="en-US"/>
    </w:rPr>
  </w:style>
  <w:style w:type="paragraph" w:styleId="Revision">
    <w:name w:val="Revision"/>
    <w:hidden/>
    <w:uiPriority w:val="99"/>
    <w:semiHidden/>
    <w:rsid w:val="002D0BE0"/>
    <w:rPr>
      <w:sz w:val="24"/>
      <w:szCs w:val="24"/>
      <w:lang w:val="en-US" w:eastAsia="en-US"/>
    </w:rPr>
  </w:style>
  <w:style w:type="paragraph" w:styleId="NormalWeb">
    <w:name w:val="Normal (Web)"/>
    <w:basedOn w:val="Normal"/>
    <w:uiPriority w:val="99"/>
    <w:unhideWhenUsed/>
    <w:rsid w:val="00174182"/>
    <w:pPr>
      <w:spacing w:before="100" w:beforeAutospacing="1" w:after="100" w:afterAutospacing="1"/>
    </w:pPr>
  </w:style>
  <w:style w:type="character" w:customStyle="1" w:styleId="Heading10">
    <w:name w:val="Heading #1_"/>
    <w:basedOn w:val="DefaultParagraphFont"/>
    <w:link w:val="Heading11"/>
    <w:rsid w:val="00EF29F0"/>
    <w:rPr>
      <w:b/>
      <w:bCs/>
      <w:sz w:val="28"/>
      <w:szCs w:val="28"/>
      <w:shd w:val="clear" w:color="auto" w:fill="FFFFFF"/>
    </w:rPr>
  </w:style>
  <w:style w:type="paragraph" w:customStyle="1" w:styleId="Heading11">
    <w:name w:val="Heading #1"/>
    <w:basedOn w:val="Normal"/>
    <w:link w:val="Heading10"/>
    <w:rsid w:val="00EF29F0"/>
    <w:pPr>
      <w:widowControl w:val="0"/>
      <w:shd w:val="clear" w:color="auto" w:fill="FFFFFF"/>
      <w:spacing w:after="140" w:line="254" w:lineRule="auto"/>
      <w:ind w:firstLine="590"/>
      <w:outlineLvl w:val="0"/>
    </w:pPr>
    <w:rPr>
      <w:b/>
      <w:bCs/>
      <w:sz w:val="28"/>
      <w:szCs w:val="28"/>
      <w:lang w:val="vi-VN" w:eastAsia="vi-VN"/>
    </w:rPr>
  </w:style>
  <w:style w:type="paragraph" w:customStyle="1" w:styleId="CharCharCharChar">
    <w:name w:val="Char Char Char Char"/>
    <w:basedOn w:val="Normal"/>
    <w:semiHidden/>
    <w:rsid w:val="00352126"/>
    <w:pPr>
      <w:spacing w:before="120" w:after="160" w:line="240" w:lineRule="exact"/>
      <w:ind w:firstLine="700"/>
    </w:pPr>
    <w:rPr>
      <w:rFonts w:ascii="Arial" w:hAnsi="Arial" w:cs="Arial"/>
      <w:sz w:val="22"/>
      <w:szCs w:val="22"/>
    </w:rPr>
  </w:style>
  <w:style w:type="character" w:customStyle="1" w:styleId="Heading1Char">
    <w:name w:val="Heading 1 Char"/>
    <w:basedOn w:val="DefaultParagraphFont"/>
    <w:link w:val="Heading1"/>
    <w:rsid w:val="00E745CE"/>
    <w:rPr>
      <w:rFonts w:asciiTheme="majorHAnsi" w:eastAsiaTheme="majorEastAsia" w:hAnsiTheme="majorHAnsi" w:cstheme="majorBidi"/>
      <w:color w:val="365F91" w:themeColor="accent1" w:themeShade="BF"/>
      <w:sz w:val="32"/>
      <w:szCs w:val="32"/>
      <w:lang w:val="en-US" w:eastAsia="en-US"/>
    </w:rPr>
  </w:style>
  <w:style w:type="paragraph" w:customStyle="1" w:styleId="TableParagraph">
    <w:name w:val="Table Paragraph"/>
    <w:basedOn w:val="Normal"/>
    <w:uiPriority w:val="1"/>
    <w:qFormat/>
    <w:rsid w:val="00AF57E4"/>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27964">
      <w:bodyDiv w:val="1"/>
      <w:marLeft w:val="0"/>
      <w:marRight w:val="0"/>
      <w:marTop w:val="0"/>
      <w:marBottom w:val="0"/>
      <w:divBdr>
        <w:top w:val="none" w:sz="0" w:space="0" w:color="auto"/>
        <w:left w:val="none" w:sz="0" w:space="0" w:color="auto"/>
        <w:bottom w:val="none" w:sz="0" w:space="0" w:color="auto"/>
        <w:right w:val="none" w:sz="0" w:space="0" w:color="auto"/>
      </w:divBdr>
    </w:div>
    <w:div w:id="22101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4310-13E6-49A1-A4D4-E073C401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TÊN CỤC, VỤ…… TRÌNH</vt:lpstr>
    </vt:vector>
  </TitlesOfParts>
  <Company>34TRIEUKHUC</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CỤC, VỤ…… TRÌNH</dc:title>
  <dc:creator>Thu my</dc:creator>
  <cp:lastModifiedBy>ANHTUYET</cp:lastModifiedBy>
  <cp:revision>2</cp:revision>
  <cp:lastPrinted>2021-11-10T03:33:00Z</cp:lastPrinted>
  <dcterms:created xsi:type="dcterms:W3CDTF">2021-12-06T06:56:00Z</dcterms:created>
  <dcterms:modified xsi:type="dcterms:W3CDTF">2021-12-06T06:56:00Z</dcterms:modified>
</cp:coreProperties>
</file>