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722" w:rsidRDefault="00705722" w:rsidP="00145CF3">
      <w:pPr>
        <w:spacing w:after="0" w:line="240" w:lineRule="auto"/>
        <w:jc w:val="center"/>
        <w:rPr>
          <w:rFonts w:ascii="Times New Roman" w:eastAsia="Times New Roman" w:hAnsi="Times New Roman" w:cs="Times New Roman"/>
          <w:b/>
          <w:bCs/>
          <w:color w:val="000000" w:themeColor="text1"/>
          <w:kern w:val="36"/>
          <w:sz w:val="28"/>
          <w:szCs w:val="28"/>
        </w:rPr>
      </w:pPr>
      <w:r w:rsidRPr="00705722">
        <w:rPr>
          <w:rFonts w:ascii="Times New Roman" w:eastAsia="Times New Roman" w:hAnsi="Times New Roman" w:cs="Times New Roman"/>
          <w:b/>
          <w:bCs/>
          <w:color w:val="000000" w:themeColor="text1"/>
          <w:kern w:val="36"/>
          <w:sz w:val="28"/>
          <w:szCs w:val="28"/>
        </w:rPr>
        <w:t>HUYỆN D</w:t>
      </w:r>
      <w:r w:rsidRPr="00705722">
        <w:rPr>
          <w:rFonts w:ascii="Times New Roman" w:eastAsia="Times New Roman" w:hAnsi="Times New Roman" w:cs="Times New Roman"/>
          <w:b/>
          <w:bCs/>
          <w:color w:val="000000" w:themeColor="text1"/>
          <w:kern w:val="36"/>
          <w:sz w:val="28"/>
          <w:szCs w:val="28"/>
        </w:rPr>
        <w:t>ƯƠNG MINH CHÂU TỔ CHỨC HỘI NGHỊ TẬP HUẤN</w:t>
      </w:r>
      <w:r w:rsidRPr="00705722">
        <w:rPr>
          <w:rFonts w:ascii="Times New Roman" w:eastAsia="Times New Roman" w:hAnsi="Times New Roman" w:cs="Times New Roman"/>
          <w:b/>
          <w:bCs/>
          <w:color w:val="000000" w:themeColor="text1"/>
          <w:kern w:val="36"/>
          <w:sz w:val="28"/>
          <w:szCs w:val="28"/>
        </w:rPr>
        <w:t xml:space="preserve"> CÔNG TÁC XÂY DỰNG </w:t>
      </w:r>
      <w:r w:rsidRPr="00705722">
        <w:rPr>
          <w:rFonts w:ascii="Times New Roman" w:eastAsia="Times New Roman" w:hAnsi="Times New Roman" w:cs="Times New Roman"/>
          <w:b/>
          <w:bCs/>
          <w:color w:val="000000" w:themeColor="text1"/>
          <w:kern w:val="36"/>
          <w:sz w:val="28"/>
          <w:szCs w:val="28"/>
        </w:rPr>
        <w:t xml:space="preserve">CẤP </w:t>
      </w:r>
      <w:r w:rsidRPr="00705722">
        <w:rPr>
          <w:rFonts w:ascii="Times New Roman" w:eastAsia="Times New Roman" w:hAnsi="Times New Roman" w:cs="Times New Roman"/>
          <w:b/>
          <w:bCs/>
          <w:color w:val="000000" w:themeColor="text1"/>
          <w:kern w:val="36"/>
          <w:sz w:val="28"/>
          <w:szCs w:val="28"/>
        </w:rPr>
        <w:t xml:space="preserve">XÃ ĐẠT CHUẨN TIẾP CẬN PHÁP LUẬT </w:t>
      </w:r>
    </w:p>
    <w:p w:rsidR="00705722" w:rsidRDefault="00705722" w:rsidP="00145CF3">
      <w:pPr>
        <w:spacing w:after="0" w:line="240" w:lineRule="auto"/>
        <w:jc w:val="center"/>
        <w:rPr>
          <w:rFonts w:ascii="Times New Roman" w:eastAsia="Times New Roman" w:hAnsi="Times New Roman" w:cs="Times New Roman"/>
          <w:b/>
          <w:bCs/>
          <w:color w:val="000000" w:themeColor="text1"/>
          <w:kern w:val="36"/>
          <w:sz w:val="28"/>
          <w:szCs w:val="28"/>
        </w:rPr>
      </w:pPr>
      <w:r w:rsidRPr="00705722">
        <w:rPr>
          <w:rFonts w:ascii="Times New Roman" w:eastAsia="Times New Roman" w:hAnsi="Times New Roman" w:cs="Times New Roman"/>
          <w:b/>
          <w:bCs/>
          <w:color w:val="000000" w:themeColor="text1"/>
          <w:kern w:val="36"/>
          <w:sz w:val="28"/>
          <w:szCs w:val="28"/>
        </w:rPr>
        <w:t xml:space="preserve">VÀ TRIỂN KHAI </w:t>
      </w:r>
      <w:r w:rsidRPr="00705722">
        <w:rPr>
          <w:rFonts w:ascii="Times New Roman" w:eastAsia="Times New Roman" w:hAnsi="Times New Roman" w:cs="Times New Roman"/>
          <w:b/>
          <w:bCs/>
          <w:color w:val="000000" w:themeColor="text1"/>
          <w:kern w:val="36"/>
          <w:sz w:val="28"/>
          <w:szCs w:val="28"/>
        </w:rPr>
        <w:t>PHÁP</w:t>
      </w:r>
      <w:r w:rsidRPr="00705722">
        <w:rPr>
          <w:rFonts w:ascii="Times New Roman" w:eastAsia="Times New Roman" w:hAnsi="Times New Roman" w:cs="Times New Roman"/>
          <w:b/>
          <w:bCs/>
          <w:color w:val="000000" w:themeColor="text1"/>
          <w:kern w:val="36"/>
          <w:sz w:val="28"/>
          <w:szCs w:val="28"/>
        </w:rPr>
        <w:t xml:space="preserve"> LUẬT NĂM 2020</w:t>
      </w:r>
    </w:p>
    <w:p w:rsidR="00705722" w:rsidRPr="00705722" w:rsidRDefault="00705722" w:rsidP="00145CF3">
      <w:pPr>
        <w:spacing w:after="0" w:line="240" w:lineRule="auto"/>
        <w:jc w:val="center"/>
        <w:rPr>
          <w:rFonts w:ascii="Times New Roman" w:eastAsia="Times New Roman" w:hAnsi="Times New Roman" w:cs="Times New Roman"/>
          <w:b/>
          <w:bCs/>
          <w:color w:val="000000" w:themeColor="text1"/>
          <w:kern w:val="36"/>
          <w:sz w:val="28"/>
          <w:szCs w:val="28"/>
        </w:rPr>
      </w:pPr>
      <w:r>
        <w:rPr>
          <w:rFonts w:ascii="Times New Roman" w:eastAsia="Times New Roman" w:hAnsi="Times New Roman" w:cs="Times New Roman"/>
          <w:b/>
          <w:bCs/>
          <w:color w:val="000000" w:themeColor="text1"/>
          <w:kern w:val="36"/>
          <w:sz w:val="28"/>
          <w:szCs w:val="28"/>
        </w:rPr>
        <w:t>_______________</w:t>
      </w:r>
    </w:p>
    <w:p w:rsidR="00705722" w:rsidRDefault="00705722" w:rsidP="00145CF3">
      <w:pPr>
        <w:spacing w:line="240" w:lineRule="auto"/>
        <w:ind w:firstLine="720"/>
        <w:jc w:val="both"/>
        <w:rPr>
          <w:rFonts w:ascii="Times New Roman" w:hAnsi="Times New Roman" w:cs="Times New Roman"/>
          <w:color w:val="000000" w:themeColor="text1"/>
          <w:sz w:val="28"/>
          <w:szCs w:val="28"/>
        </w:rPr>
      </w:pPr>
    </w:p>
    <w:p w:rsidR="00BE2EAA" w:rsidRDefault="00BE2EAA" w:rsidP="00BE2EAA">
      <w:pPr>
        <w:spacing w:line="240" w:lineRule="auto"/>
        <w:jc w:val="center"/>
        <w:rPr>
          <w:rFonts w:ascii="Times New Roman" w:hAnsi="Times New Roman" w:cs="Times New Roman"/>
          <w:color w:val="000000" w:themeColor="text1"/>
          <w:sz w:val="28"/>
          <w:szCs w:val="28"/>
        </w:rPr>
      </w:pPr>
      <w:r>
        <w:rPr>
          <w:noProof/>
        </w:rPr>
        <w:drawing>
          <wp:inline distT="0" distB="0" distL="0" distR="0" wp14:anchorId="5A7DB128" wp14:editId="230222E6">
            <wp:extent cx="3550356" cy="19970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3561669" cy="2003438"/>
                    </a:xfrm>
                    <a:prstGeom prst="rect">
                      <a:avLst/>
                    </a:prstGeom>
                    <a:noFill/>
                    <a:ln w="9525">
                      <a:noFill/>
                      <a:miter lim="800000"/>
                      <a:headEnd/>
                      <a:tailEnd/>
                    </a:ln>
                  </pic:spPr>
                </pic:pic>
              </a:graphicData>
            </a:graphic>
          </wp:inline>
        </w:drawing>
      </w:r>
    </w:p>
    <w:p w:rsidR="00BE2EAA" w:rsidRPr="00BE2EAA" w:rsidRDefault="00BE2EAA" w:rsidP="00BE2EAA">
      <w:pPr>
        <w:spacing w:after="0" w:line="240" w:lineRule="auto"/>
        <w:jc w:val="center"/>
        <w:rPr>
          <w:rFonts w:ascii="Times New Roman" w:eastAsia="Times New Roman" w:hAnsi="Times New Roman" w:cs="Times New Roman"/>
          <w:i/>
          <w:color w:val="000000" w:themeColor="text1"/>
          <w:sz w:val="24"/>
          <w:szCs w:val="24"/>
        </w:rPr>
      </w:pPr>
      <w:r w:rsidRPr="00BE2EAA">
        <w:rPr>
          <w:rFonts w:ascii="Times New Roman" w:hAnsi="Times New Roman" w:cs="Times New Roman"/>
          <w:i/>
          <w:color w:val="000000" w:themeColor="text1"/>
          <w:sz w:val="24"/>
          <w:szCs w:val="24"/>
        </w:rPr>
        <w:t>Ảnh: Đ</w:t>
      </w:r>
      <w:r w:rsidRPr="00BE2EAA">
        <w:rPr>
          <w:rFonts w:ascii="Times New Roman" w:hAnsi="Times New Roman" w:cs="Times New Roman"/>
          <w:i/>
          <w:color w:val="000000" w:themeColor="text1"/>
          <w:sz w:val="24"/>
          <w:szCs w:val="24"/>
        </w:rPr>
        <w:t xml:space="preserve">/c </w:t>
      </w:r>
      <w:r w:rsidRPr="00BE2EAA">
        <w:rPr>
          <w:rFonts w:ascii="Times New Roman" w:eastAsia="Times New Roman" w:hAnsi="Times New Roman" w:cs="Times New Roman"/>
          <w:i/>
          <w:color w:val="000000" w:themeColor="text1"/>
          <w:sz w:val="24"/>
          <w:szCs w:val="24"/>
        </w:rPr>
        <w:t>Phạm Văn Tín – Phó Bí thư Huyện ủy,</w:t>
      </w:r>
    </w:p>
    <w:p w:rsidR="00BE2EAA" w:rsidRDefault="00BE2EAA" w:rsidP="00BE2EAA">
      <w:pPr>
        <w:spacing w:after="0" w:line="240" w:lineRule="auto"/>
        <w:jc w:val="center"/>
        <w:rPr>
          <w:rFonts w:ascii="Times New Roman" w:eastAsia="Times New Roman" w:hAnsi="Times New Roman" w:cs="Times New Roman"/>
          <w:i/>
          <w:color w:val="000000" w:themeColor="text1"/>
          <w:sz w:val="24"/>
          <w:szCs w:val="24"/>
        </w:rPr>
      </w:pPr>
      <w:r w:rsidRPr="00BE2EAA">
        <w:rPr>
          <w:rFonts w:ascii="Times New Roman" w:eastAsia="Times New Roman" w:hAnsi="Times New Roman" w:cs="Times New Roman"/>
          <w:i/>
          <w:color w:val="000000" w:themeColor="text1"/>
          <w:sz w:val="24"/>
          <w:szCs w:val="24"/>
        </w:rPr>
        <w:t>Phó Chủ tịch UBND huyện</w:t>
      </w:r>
      <w:r w:rsidRPr="00BE2EAA">
        <w:rPr>
          <w:rFonts w:ascii="Times New Roman" w:eastAsia="Times New Roman" w:hAnsi="Times New Roman" w:cs="Times New Roman"/>
          <w:i/>
          <w:color w:val="000000" w:themeColor="text1"/>
          <w:sz w:val="24"/>
          <w:szCs w:val="24"/>
        </w:rPr>
        <w:t xml:space="preserve"> Dương Minh Châu</w:t>
      </w:r>
    </w:p>
    <w:p w:rsidR="00BE2EAA" w:rsidRPr="00BE2EAA" w:rsidRDefault="00BE2EAA" w:rsidP="00BE2EAA">
      <w:pPr>
        <w:spacing w:after="0" w:line="240" w:lineRule="auto"/>
        <w:jc w:val="center"/>
        <w:rPr>
          <w:rFonts w:ascii="Times New Roman" w:hAnsi="Times New Roman" w:cs="Times New Roman"/>
          <w:i/>
          <w:color w:val="000000" w:themeColor="text1"/>
          <w:sz w:val="24"/>
          <w:szCs w:val="24"/>
        </w:rPr>
      </w:pPr>
    </w:p>
    <w:p w:rsidR="00FB7375" w:rsidRPr="00705722" w:rsidRDefault="00B02656" w:rsidP="00145CF3">
      <w:pPr>
        <w:spacing w:line="240" w:lineRule="auto"/>
        <w:ind w:firstLine="720"/>
        <w:jc w:val="both"/>
        <w:rPr>
          <w:rFonts w:ascii="Times New Roman" w:hAnsi="Times New Roman" w:cs="Times New Roman"/>
          <w:color w:val="000000" w:themeColor="text1"/>
          <w:sz w:val="28"/>
          <w:szCs w:val="28"/>
        </w:rPr>
      </w:pPr>
      <w:r w:rsidRPr="00705722">
        <w:rPr>
          <w:rFonts w:ascii="Times New Roman" w:hAnsi="Times New Roman" w:cs="Times New Roman"/>
          <w:color w:val="000000" w:themeColor="text1"/>
          <w:sz w:val="28"/>
          <w:szCs w:val="28"/>
        </w:rPr>
        <w:t xml:space="preserve">Sáng ngày 16/9/2020, tại Hội trường UBND huyện Dương Minh Châu, UBND huyện </w:t>
      </w:r>
      <w:r w:rsidR="00145CF3">
        <w:rPr>
          <w:rFonts w:ascii="Times New Roman" w:hAnsi="Times New Roman" w:cs="Times New Roman"/>
          <w:color w:val="000000" w:themeColor="text1"/>
          <w:sz w:val="28"/>
          <w:szCs w:val="28"/>
        </w:rPr>
        <w:t>đã</w:t>
      </w:r>
      <w:r w:rsidRPr="00705722">
        <w:rPr>
          <w:rFonts w:ascii="Times New Roman" w:hAnsi="Times New Roman" w:cs="Times New Roman"/>
          <w:color w:val="000000" w:themeColor="text1"/>
          <w:sz w:val="28"/>
          <w:szCs w:val="28"/>
        </w:rPr>
        <w:t xml:space="preserve"> tổ chức Hội nghị tập huấn nghiệp vụ xây dựng xã, phường, thị trấn đạt chuẩn tiếp cận pháp luật và triển khai pháp luật năm 2020.</w:t>
      </w:r>
    </w:p>
    <w:p w:rsidR="00B02656" w:rsidRPr="00705722" w:rsidRDefault="00705722" w:rsidP="00145CF3">
      <w:pPr>
        <w:spacing w:line="240" w:lineRule="auto"/>
        <w:ind w:firstLine="720"/>
        <w:jc w:val="both"/>
        <w:rPr>
          <w:rFonts w:ascii="Times New Roman" w:eastAsia="Times New Roman" w:hAnsi="Times New Roman" w:cs="Times New Roman"/>
          <w:color w:val="000000" w:themeColor="text1"/>
          <w:sz w:val="28"/>
          <w:szCs w:val="28"/>
        </w:rPr>
      </w:pPr>
      <w:r w:rsidRPr="00705722">
        <w:rPr>
          <w:rFonts w:ascii="Times New Roman" w:eastAsia="Times New Roman" w:hAnsi="Times New Roman" w:cs="Times New Roman"/>
          <w:color w:val="000000" w:themeColor="text1"/>
          <w:sz w:val="28"/>
          <w:szCs w:val="28"/>
        </w:rPr>
        <w:t xml:space="preserve">Đ/c </w:t>
      </w:r>
      <w:r w:rsidRPr="00705722">
        <w:rPr>
          <w:rFonts w:ascii="Times New Roman" w:eastAsia="Times New Roman" w:hAnsi="Times New Roman" w:cs="Times New Roman"/>
          <w:color w:val="000000" w:themeColor="text1"/>
          <w:sz w:val="28"/>
          <w:szCs w:val="28"/>
        </w:rPr>
        <w:t xml:space="preserve">Phạm Văn Tín – </w:t>
      </w:r>
      <w:r w:rsidRPr="00705722">
        <w:rPr>
          <w:rFonts w:ascii="Times New Roman" w:eastAsia="Times New Roman" w:hAnsi="Times New Roman" w:cs="Times New Roman"/>
          <w:color w:val="000000" w:themeColor="text1"/>
          <w:sz w:val="28"/>
          <w:szCs w:val="28"/>
        </w:rPr>
        <w:t xml:space="preserve">Phó Bí thư Huyện </w:t>
      </w:r>
      <w:r w:rsidRPr="00705722">
        <w:rPr>
          <w:rFonts w:ascii="Times New Roman" w:eastAsia="Times New Roman" w:hAnsi="Times New Roman" w:cs="Times New Roman"/>
          <w:color w:val="000000" w:themeColor="text1"/>
          <w:sz w:val="28"/>
          <w:szCs w:val="28"/>
        </w:rPr>
        <w:t>ủy</w:t>
      </w:r>
      <w:r w:rsidR="00145CF3">
        <w:rPr>
          <w:rFonts w:ascii="Times New Roman" w:eastAsia="Times New Roman" w:hAnsi="Times New Roman" w:cs="Times New Roman"/>
          <w:color w:val="000000" w:themeColor="text1"/>
          <w:sz w:val="28"/>
          <w:szCs w:val="28"/>
        </w:rPr>
        <w:t>,</w:t>
      </w:r>
      <w:r w:rsidRPr="00705722">
        <w:rPr>
          <w:rFonts w:ascii="Times New Roman" w:eastAsia="Times New Roman" w:hAnsi="Times New Roman" w:cs="Times New Roman"/>
          <w:color w:val="000000" w:themeColor="text1"/>
          <w:sz w:val="28"/>
          <w:szCs w:val="28"/>
        </w:rPr>
        <w:t xml:space="preserve"> </w:t>
      </w:r>
      <w:r w:rsidRPr="00705722">
        <w:rPr>
          <w:rFonts w:ascii="Times New Roman" w:eastAsia="Times New Roman" w:hAnsi="Times New Roman" w:cs="Times New Roman"/>
          <w:color w:val="000000" w:themeColor="text1"/>
          <w:sz w:val="28"/>
          <w:szCs w:val="28"/>
        </w:rPr>
        <w:t xml:space="preserve">Phó Chủ tịch </w:t>
      </w:r>
      <w:r w:rsidRPr="00705722">
        <w:rPr>
          <w:rFonts w:ascii="Times New Roman" w:eastAsia="Times New Roman" w:hAnsi="Times New Roman" w:cs="Times New Roman"/>
          <w:color w:val="000000" w:themeColor="text1"/>
          <w:sz w:val="28"/>
          <w:szCs w:val="28"/>
        </w:rPr>
        <w:t xml:space="preserve">UBND huyện và đồng chí Nguyễn Thị Kim Cúc – Trưởng Phòng Tư pháp </w:t>
      </w:r>
      <w:r w:rsidRPr="00705722">
        <w:rPr>
          <w:rFonts w:ascii="Times New Roman" w:eastAsia="Times New Roman" w:hAnsi="Times New Roman" w:cs="Times New Roman"/>
          <w:color w:val="000000" w:themeColor="text1"/>
          <w:sz w:val="28"/>
          <w:szCs w:val="28"/>
        </w:rPr>
        <w:t>huyện chủ trì Hội nghị.</w:t>
      </w:r>
    </w:p>
    <w:p w:rsidR="00705722" w:rsidRPr="00705722" w:rsidRDefault="00705722" w:rsidP="00145CF3">
      <w:pPr>
        <w:spacing w:line="240" w:lineRule="auto"/>
        <w:ind w:firstLine="720"/>
        <w:jc w:val="both"/>
        <w:rPr>
          <w:rFonts w:ascii="Times New Roman" w:hAnsi="Times New Roman" w:cs="Times New Roman"/>
          <w:color w:val="000000" w:themeColor="text1"/>
          <w:sz w:val="28"/>
          <w:szCs w:val="28"/>
        </w:rPr>
      </w:pPr>
      <w:r w:rsidRPr="00705722">
        <w:rPr>
          <w:rFonts w:ascii="Times New Roman" w:eastAsia="Times New Roman" w:hAnsi="Times New Roman" w:cs="Times New Roman"/>
          <w:color w:val="000000" w:themeColor="text1"/>
          <w:sz w:val="28"/>
          <w:szCs w:val="28"/>
        </w:rPr>
        <w:t xml:space="preserve">Tham dự Hội nghị có </w:t>
      </w:r>
      <w:r w:rsidR="00145CF3">
        <w:rPr>
          <w:rFonts w:ascii="Times New Roman" w:eastAsia="Times New Roman" w:hAnsi="Times New Roman" w:cs="Times New Roman"/>
          <w:color w:val="000000" w:themeColor="text1"/>
          <w:sz w:val="28"/>
          <w:szCs w:val="28"/>
        </w:rPr>
        <w:t xml:space="preserve">trên </w:t>
      </w:r>
      <w:r w:rsidRPr="00705722">
        <w:rPr>
          <w:rFonts w:ascii="Times New Roman" w:eastAsia="Times New Roman" w:hAnsi="Times New Roman" w:cs="Times New Roman"/>
          <w:color w:val="000000" w:themeColor="text1"/>
          <w:sz w:val="28"/>
          <w:szCs w:val="28"/>
        </w:rPr>
        <w:t>70 đại biểu là thành viên Hội đồng</w:t>
      </w:r>
      <w:r w:rsidRPr="00705722">
        <w:rPr>
          <w:rFonts w:ascii="Times New Roman" w:hAnsi="Times New Roman" w:cs="Times New Roman"/>
          <w:color w:val="000000" w:themeColor="text1"/>
          <w:sz w:val="28"/>
          <w:szCs w:val="28"/>
        </w:rPr>
        <w:t> đánh giá </w:t>
      </w:r>
      <w:r w:rsidRPr="00705722">
        <w:rPr>
          <w:rFonts w:ascii="Times New Roman" w:hAnsi="Times New Roman" w:cs="Times New Roman"/>
          <w:bCs/>
          <w:color w:val="000000" w:themeColor="text1"/>
          <w:sz w:val="28"/>
          <w:szCs w:val="28"/>
        </w:rPr>
        <w:t>tiếp cận</w:t>
      </w:r>
      <w:r w:rsidRPr="00705722">
        <w:rPr>
          <w:rFonts w:ascii="Times New Roman" w:hAnsi="Times New Roman" w:cs="Times New Roman"/>
          <w:color w:val="000000" w:themeColor="text1"/>
          <w:sz w:val="28"/>
          <w:szCs w:val="28"/>
        </w:rPr>
        <w:t> pháp luật</w:t>
      </w:r>
      <w:r>
        <w:rPr>
          <w:rFonts w:ascii="Times New Roman" w:hAnsi="Times New Roman" w:cs="Times New Roman"/>
          <w:color w:val="000000" w:themeColor="text1"/>
          <w:sz w:val="28"/>
          <w:szCs w:val="28"/>
        </w:rPr>
        <w:t xml:space="preserve"> huyện</w:t>
      </w:r>
      <w:r w:rsidRPr="00705722">
        <w:rPr>
          <w:rFonts w:ascii="Times New Roman" w:hAnsi="Times New Roman" w:cs="Times New Roman"/>
          <w:color w:val="000000" w:themeColor="text1"/>
          <w:sz w:val="28"/>
          <w:szCs w:val="28"/>
        </w:rPr>
        <w:t>; Lãnh đạo và công chức UBND các xã, thị trấn</w:t>
      </w:r>
      <w:r w:rsidR="00145CF3">
        <w:rPr>
          <w:rFonts w:ascii="Times New Roman" w:hAnsi="Times New Roman" w:cs="Times New Roman"/>
          <w:color w:val="000000" w:themeColor="text1"/>
          <w:sz w:val="28"/>
          <w:szCs w:val="28"/>
        </w:rPr>
        <w:t>.</w:t>
      </w:r>
      <w:r w:rsidRPr="00705722">
        <w:rPr>
          <w:rFonts w:ascii="Times New Roman" w:hAnsi="Times New Roman" w:cs="Times New Roman"/>
          <w:color w:val="000000" w:themeColor="text1"/>
          <w:sz w:val="28"/>
          <w:szCs w:val="28"/>
        </w:rPr>
        <w:t xml:space="preserve"> </w:t>
      </w:r>
    </w:p>
    <w:p w:rsidR="00943FE3" w:rsidRDefault="00943FE3" w:rsidP="00943FE3">
      <w:pPr>
        <w:spacing w:line="240" w:lineRule="auto"/>
        <w:jc w:val="center"/>
        <w:rPr>
          <w:rFonts w:ascii="Times New Roman" w:hAnsi="Times New Roman" w:cs="Times New Roman"/>
          <w:color w:val="000000" w:themeColor="text1"/>
          <w:sz w:val="28"/>
          <w:szCs w:val="28"/>
        </w:rPr>
      </w:pPr>
      <w:r>
        <w:rPr>
          <w:rFonts w:ascii="Helvetica" w:eastAsia="Times New Roman" w:hAnsi="Helvetica" w:cs="Helvetica"/>
          <w:noProof/>
          <w:color w:val="707070"/>
          <w:sz w:val="27"/>
          <w:szCs w:val="27"/>
        </w:rPr>
        <w:drawing>
          <wp:inline distT="0" distB="0" distL="0" distR="0" wp14:anchorId="37FAE151" wp14:editId="2EA2AFB4">
            <wp:extent cx="3800772" cy="1757045"/>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807447" cy="1760131"/>
                    </a:xfrm>
                    <a:prstGeom prst="rect">
                      <a:avLst/>
                    </a:prstGeom>
                    <a:noFill/>
                    <a:ln w="9525">
                      <a:noFill/>
                      <a:miter lim="800000"/>
                      <a:headEnd/>
                      <a:tailEnd/>
                    </a:ln>
                  </pic:spPr>
                </pic:pic>
              </a:graphicData>
            </a:graphic>
          </wp:inline>
        </w:drawing>
      </w:r>
    </w:p>
    <w:p w:rsidR="00943FE3" w:rsidRDefault="00943FE3" w:rsidP="00943FE3">
      <w:pPr>
        <w:spacing w:line="240" w:lineRule="auto"/>
        <w:jc w:val="center"/>
        <w:rPr>
          <w:rFonts w:ascii="Times New Roman" w:hAnsi="Times New Roman" w:cs="Times New Roman"/>
          <w:color w:val="000000" w:themeColor="text1"/>
          <w:sz w:val="28"/>
          <w:szCs w:val="28"/>
        </w:rPr>
      </w:pPr>
      <w:r>
        <w:rPr>
          <w:rFonts w:ascii="Times New Roman" w:hAnsi="Times New Roman" w:cs="Times New Roman"/>
          <w:i/>
          <w:color w:val="000000" w:themeColor="text1"/>
          <w:sz w:val="24"/>
          <w:szCs w:val="24"/>
        </w:rPr>
        <w:t>Toàn cảnh Hội nghị</w:t>
      </w:r>
    </w:p>
    <w:p w:rsidR="00705722" w:rsidRDefault="00705722" w:rsidP="00145CF3">
      <w:pPr>
        <w:spacing w:line="240" w:lineRule="auto"/>
        <w:ind w:firstLine="720"/>
        <w:jc w:val="both"/>
        <w:rPr>
          <w:rFonts w:ascii="Times New Roman" w:hAnsi="Times New Roman" w:cs="Times New Roman"/>
          <w:color w:val="000000" w:themeColor="text1"/>
          <w:sz w:val="28"/>
          <w:szCs w:val="28"/>
        </w:rPr>
      </w:pPr>
      <w:r w:rsidRPr="00705722">
        <w:rPr>
          <w:rFonts w:ascii="Times New Roman" w:hAnsi="Times New Roman" w:cs="Times New Roman"/>
          <w:color w:val="000000" w:themeColor="text1"/>
          <w:sz w:val="28"/>
          <w:szCs w:val="28"/>
        </w:rPr>
        <w:t xml:space="preserve">Tại Hội nghị, đ/c Nguyễn Thị Kim Hương – Trưởng Phòng Phổ biến, giáo dục pháp luật (PBGDPL), Sở Tư pháp đã triển khai </w:t>
      </w:r>
      <w:r w:rsidRPr="00705722">
        <w:rPr>
          <w:rFonts w:ascii="Times New Roman" w:hAnsi="Times New Roman" w:cs="Times New Roman"/>
          <w:color w:val="000000" w:themeColor="text1"/>
          <w:sz w:val="28"/>
          <w:szCs w:val="28"/>
          <w:lang w:val="vi-VN"/>
        </w:rPr>
        <w:t>Luật Sửa đổi, bổ sung một số điều của Luật Tổ chức Chính phủ và Luật Tổ chức chính quyền địa phương</w:t>
      </w:r>
      <w:r w:rsidRPr="00705722">
        <w:rPr>
          <w:rFonts w:ascii="Times New Roman" w:hAnsi="Times New Roman" w:cs="Times New Roman"/>
          <w:color w:val="000000" w:themeColor="text1"/>
          <w:sz w:val="28"/>
          <w:szCs w:val="28"/>
        </w:rPr>
        <w:t xml:space="preserve"> </w:t>
      </w:r>
      <w:r w:rsidR="00145CF3">
        <w:rPr>
          <w:rFonts w:ascii="Times New Roman" w:hAnsi="Times New Roman" w:cs="Times New Roman"/>
          <w:color w:val="000000" w:themeColor="text1"/>
          <w:sz w:val="28"/>
          <w:szCs w:val="28"/>
        </w:rPr>
        <w:t xml:space="preserve">năm 2019 </w:t>
      </w:r>
      <w:r w:rsidRPr="00705722">
        <w:rPr>
          <w:rFonts w:ascii="Times New Roman" w:hAnsi="Times New Roman" w:cs="Times New Roman"/>
          <w:color w:val="000000" w:themeColor="text1"/>
          <w:sz w:val="28"/>
          <w:szCs w:val="28"/>
        </w:rPr>
        <w:t xml:space="preserve">và đ/c Đào Thị Anh Tuyết - Phó </w:t>
      </w:r>
      <w:r w:rsidRPr="00705722">
        <w:rPr>
          <w:rFonts w:ascii="Times New Roman" w:hAnsi="Times New Roman" w:cs="Times New Roman"/>
          <w:color w:val="000000" w:themeColor="text1"/>
          <w:sz w:val="28"/>
          <w:szCs w:val="28"/>
        </w:rPr>
        <w:t>Trưởng Phòng PBGDPL, Sở Tư pháp</w:t>
      </w:r>
      <w:r w:rsidRPr="00705722">
        <w:rPr>
          <w:rFonts w:ascii="Times New Roman" w:hAnsi="Times New Roman" w:cs="Times New Roman"/>
          <w:color w:val="000000" w:themeColor="text1"/>
          <w:sz w:val="28"/>
          <w:szCs w:val="28"/>
        </w:rPr>
        <w:t xml:space="preserve"> tập huấn </w:t>
      </w:r>
      <w:r w:rsidRPr="00705722">
        <w:rPr>
          <w:rFonts w:ascii="Times New Roman" w:hAnsi="Times New Roman" w:cs="Times New Roman"/>
          <w:color w:val="000000" w:themeColor="text1"/>
          <w:sz w:val="28"/>
          <w:szCs w:val="28"/>
        </w:rPr>
        <w:t>nghiệp vụ xây dựng xã, phường, thị trấn đạt chuẩn tiếp cận pháp luật</w:t>
      </w:r>
      <w:r w:rsidRPr="00705722">
        <w:rPr>
          <w:rFonts w:ascii="Times New Roman" w:hAnsi="Times New Roman" w:cs="Times New Roman"/>
          <w:color w:val="000000" w:themeColor="text1"/>
          <w:sz w:val="28"/>
          <w:szCs w:val="28"/>
        </w:rPr>
        <w:t>.</w:t>
      </w:r>
    </w:p>
    <w:p w:rsidR="00145CF3" w:rsidRDefault="00145CF3" w:rsidP="00145CF3">
      <w:pPr>
        <w:spacing w:line="240" w:lineRule="auto"/>
        <w:ind w:firstLine="720"/>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Phát biể</w:t>
      </w:r>
      <w:bookmarkStart w:id="0" w:name="_GoBack"/>
      <w:bookmarkEnd w:id="0"/>
      <w:r>
        <w:rPr>
          <w:rFonts w:ascii="Times New Roman" w:hAnsi="Times New Roman" w:cs="Times New Roman"/>
          <w:color w:val="000000" w:themeColor="text1"/>
          <w:sz w:val="28"/>
          <w:szCs w:val="28"/>
        </w:rPr>
        <w:t xml:space="preserve">u tại Hội nghị, đ/c </w:t>
      </w:r>
      <w:r w:rsidRPr="00705722">
        <w:rPr>
          <w:rFonts w:ascii="Times New Roman" w:eastAsia="Times New Roman" w:hAnsi="Times New Roman" w:cs="Times New Roman"/>
          <w:color w:val="000000" w:themeColor="text1"/>
          <w:sz w:val="28"/>
          <w:szCs w:val="28"/>
        </w:rPr>
        <w:t>Phạm Văn Tín – Phó Bí thư Huyện ủy</w:t>
      </w:r>
      <w:r>
        <w:rPr>
          <w:rFonts w:ascii="Times New Roman" w:eastAsia="Times New Roman" w:hAnsi="Times New Roman" w:cs="Times New Roman"/>
          <w:color w:val="000000" w:themeColor="text1"/>
          <w:sz w:val="28"/>
          <w:szCs w:val="28"/>
        </w:rPr>
        <w:t>,</w:t>
      </w:r>
      <w:r w:rsidRPr="00705722">
        <w:rPr>
          <w:rFonts w:ascii="Times New Roman" w:eastAsia="Times New Roman" w:hAnsi="Times New Roman" w:cs="Times New Roman"/>
          <w:color w:val="000000" w:themeColor="text1"/>
          <w:sz w:val="28"/>
          <w:szCs w:val="28"/>
        </w:rPr>
        <w:t xml:space="preserve"> Phó Chủ tịch UBND huyện </w:t>
      </w:r>
      <w:r>
        <w:rPr>
          <w:rFonts w:ascii="Times New Roman" w:eastAsia="Times New Roman" w:hAnsi="Times New Roman" w:cs="Times New Roman"/>
          <w:color w:val="000000" w:themeColor="text1"/>
          <w:sz w:val="28"/>
          <w:szCs w:val="28"/>
        </w:rPr>
        <w:t xml:space="preserve">khẳng định, Hội nghị góp phần rất quan trọng </w:t>
      </w:r>
      <w:r>
        <w:rPr>
          <w:rFonts w:ascii="Times New Roman" w:eastAsia="Times New Roman" w:hAnsi="Times New Roman" w:cs="Times New Roman"/>
          <w:color w:val="000000" w:themeColor="text1"/>
          <w:sz w:val="28"/>
          <w:szCs w:val="28"/>
        </w:rPr>
        <w:t xml:space="preserve">giúp đội ngũ cán </w:t>
      </w:r>
      <w:r>
        <w:rPr>
          <w:rFonts w:ascii="Times New Roman" w:eastAsia="Times New Roman" w:hAnsi="Times New Roman" w:cs="Times New Roman"/>
          <w:color w:val="000000" w:themeColor="text1"/>
          <w:sz w:val="28"/>
          <w:szCs w:val="28"/>
        </w:rPr>
        <w:lastRenderedPageBreak/>
        <w:t>bộ, công chức của huyện thực hiện tốt hơn chức trách, nhiệm vụ của mình trong thời gian tới</w:t>
      </w:r>
      <w:r>
        <w:rPr>
          <w:rFonts w:ascii="Times New Roman" w:eastAsia="Times New Roman" w:hAnsi="Times New Roman" w:cs="Times New Roman"/>
          <w:color w:val="000000" w:themeColor="text1"/>
          <w:sz w:val="28"/>
          <w:szCs w:val="28"/>
        </w:rPr>
        <w:t xml:space="preserve">, đồng thời, </w:t>
      </w:r>
      <w:r w:rsidR="00BE2EAA">
        <w:rPr>
          <w:rFonts w:ascii="Times New Roman" w:eastAsia="Times New Roman" w:hAnsi="Times New Roman" w:cs="Times New Roman"/>
          <w:color w:val="000000" w:themeColor="text1"/>
          <w:sz w:val="28"/>
          <w:szCs w:val="28"/>
        </w:rPr>
        <w:t>giúp</w:t>
      </w:r>
      <w:r>
        <w:rPr>
          <w:rFonts w:ascii="Times New Roman" w:eastAsia="Times New Roman" w:hAnsi="Times New Roman" w:cs="Times New Roman"/>
          <w:color w:val="000000" w:themeColor="text1"/>
          <w:sz w:val="28"/>
          <w:szCs w:val="28"/>
        </w:rPr>
        <w:t xml:space="preserve"> nâng cao hiệu quả công tác xây dựng, đánh giá, công nhận cấp xã đạt chuẩn tiếp cận pháp luật tại địa phương trong năm 2020 và những năm tiếp theo./.</w:t>
      </w:r>
    </w:p>
    <w:p w:rsidR="00705722" w:rsidRPr="00705722" w:rsidRDefault="00145CF3" w:rsidP="00BE2EAA">
      <w:pPr>
        <w:spacing w:line="240" w:lineRule="auto"/>
        <w:ind w:firstLine="720"/>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Phòng Tư pháp huyện Dương Minh Châu</w:t>
      </w:r>
      <w:r w:rsidR="00705722" w:rsidRPr="00705722">
        <w:rPr>
          <w:rFonts w:ascii="Times New Roman" w:hAnsi="Times New Roman" w:cs="Times New Roman"/>
          <w:color w:val="000000" w:themeColor="text1"/>
          <w:sz w:val="28"/>
          <w:szCs w:val="28"/>
        </w:rPr>
        <w:t xml:space="preserve"> </w:t>
      </w:r>
    </w:p>
    <w:sectPr w:rsidR="00705722" w:rsidRPr="00705722" w:rsidSect="00943FE3">
      <w:pgSz w:w="12240" w:h="15840"/>
      <w:pgMar w:top="900"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204" w:rsidRDefault="00222204" w:rsidP="00B02656">
      <w:pPr>
        <w:spacing w:after="0" w:line="240" w:lineRule="auto"/>
      </w:pPr>
      <w:r>
        <w:separator/>
      </w:r>
    </w:p>
  </w:endnote>
  <w:endnote w:type="continuationSeparator" w:id="0">
    <w:p w:rsidR="00222204" w:rsidRDefault="00222204" w:rsidP="00B02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204" w:rsidRDefault="00222204" w:rsidP="00B02656">
      <w:pPr>
        <w:spacing w:after="0" w:line="240" w:lineRule="auto"/>
      </w:pPr>
      <w:r>
        <w:separator/>
      </w:r>
    </w:p>
  </w:footnote>
  <w:footnote w:type="continuationSeparator" w:id="0">
    <w:p w:rsidR="00222204" w:rsidRDefault="00222204" w:rsidP="00B026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656"/>
    <w:rsid w:val="00145CF3"/>
    <w:rsid w:val="00222204"/>
    <w:rsid w:val="00705722"/>
    <w:rsid w:val="00943FE3"/>
    <w:rsid w:val="00B02656"/>
    <w:rsid w:val="00BE2EAA"/>
    <w:rsid w:val="00FB7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D68199-D293-4CB9-B44F-C5AE01872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6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656"/>
  </w:style>
  <w:style w:type="paragraph" w:styleId="Footer">
    <w:name w:val="footer"/>
    <w:basedOn w:val="Normal"/>
    <w:link w:val="FooterChar"/>
    <w:uiPriority w:val="99"/>
    <w:unhideWhenUsed/>
    <w:rsid w:val="00B026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656"/>
  </w:style>
  <w:style w:type="paragraph" w:styleId="BalloonText">
    <w:name w:val="Balloon Text"/>
    <w:basedOn w:val="Normal"/>
    <w:link w:val="BalloonTextChar"/>
    <w:uiPriority w:val="99"/>
    <w:semiHidden/>
    <w:unhideWhenUsed/>
    <w:rsid w:val="00BE2E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E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2</Pages>
  <Words>233</Words>
  <Characters>1333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ANHTUYET</dc:creator>
  <cp:keywords/>
  <dc:description/>
  <cp:lastModifiedBy>ANHTUYET</cp:lastModifiedBy>
  <cp:revision>2</cp:revision>
  <cp:lastPrinted>2020-09-17T02:09:00Z</cp:lastPrinted>
  <dcterms:created xsi:type="dcterms:W3CDTF">2020-09-17T00:34:00Z</dcterms:created>
  <dcterms:modified xsi:type="dcterms:W3CDTF">2020-09-17T02:19:00Z</dcterms:modified>
</cp:coreProperties>
</file>