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8407C" w14:textId="400E8E84" w:rsidR="003F4E06" w:rsidRDefault="00FC12C7" w:rsidP="00DD589F">
      <w:pPr>
        <w:spacing w:after="0" w:line="240" w:lineRule="auto"/>
        <w:jc w:val="center"/>
        <w:rPr>
          <w:rFonts w:ascii="Times New Roman" w:hAnsi="Times New Roman" w:cs="Times New Roman"/>
          <w:b/>
          <w:color w:val="0D0D0D" w:themeColor="text1" w:themeTint="F2"/>
          <w:sz w:val="28"/>
          <w:szCs w:val="28"/>
          <w:shd w:val="clear" w:color="auto" w:fill="FFFFFF"/>
        </w:rPr>
      </w:pPr>
      <w:r>
        <w:rPr>
          <w:rFonts w:ascii="Times New Roman" w:hAnsi="Times New Roman" w:cs="Times New Roman"/>
          <w:b/>
          <w:color w:val="0D0D0D" w:themeColor="text1" w:themeTint="F2"/>
          <w:sz w:val="28"/>
          <w:szCs w:val="28"/>
          <w:shd w:val="clear" w:color="auto" w:fill="FFFFFF"/>
        </w:rPr>
        <w:t>C</w:t>
      </w:r>
      <w:bookmarkStart w:id="0" w:name="_GoBack"/>
      <w:bookmarkEnd w:id="0"/>
      <w:r>
        <w:rPr>
          <w:rFonts w:ascii="Times New Roman" w:hAnsi="Times New Roman" w:cs="Times New Roman"/>
          <w:b/>
          <w:color w:val="0D0D0D" w:themeColor="text1" w:themeTint="F2"/>
          <w:sz w:val="28"/>
          <w:szCs w:val="28"/>
          <w:shd w:val="clear" w:color="auto" w:fill="FFFFFF"/>
        </w:rPr>
        <w:t>ÂU HỎI</w:t>
      </w:r>
      <w:r w:rsidR="00AF5026" w:rsidRPr="00AF5026">
        <w:rPr>
          <w:rFonts w:ascii="Times New Roman" w:hAnsi="Times New Roman" w:cs="Times New Roman"/>
          <w:b/>
          <w:color w:val="0D0D0D" w:themeColor="text1" w:themeTint="F2"/>
          <w:sz w:val="28"/>
          <w:szCs w:val="28"/>
          <w:shd w:val="clear" w:color="auto" w:fill="FFFFFF"/>
        </w:rPr>
        <w:t xml:space="preserve"> CUỘC THI VIẾT TÌM HIỂU PHÁP LUẬT</w:t>
      </w:r>
    </w:p>
    <w:p w14:paraId="2B2FA5CD" w14:textId="7E15BE73" w:rsidR="00AF5026" w:rsidRDefault="00AF5026" w:rsidP="00DD589F">
      <w:pPr>
        <w:spacing w:after="0" w:line="240" w:lineRule="auto"/>
        <w:jc w:val="center"/>
        <w:rPr>
          <w:rFonts w:ascii="Times New Roman" w:hAnsi="Times New Roman" w:cs="Times New Roman"/>
          <w:b/>
          <w:color w:val="0D0D0D" w:themeColor="text1" w:themeTint="F2"/>
          <w:sz w:val="28"/>
          <w:szCs w:val="28"/>
          <w:shd w:val="clear" w:color="auto" w:fill="FFFFFF"/>
        </w:rPr>
      </w:pPr>
      <w:r w:rsidRPr="00AF5026">
        <w:rPr>
          <w:rFonts w:ascii="Times New Roman" w:hAnsi="Times New Roman" w:cs="Times New Roman"/>
          <w:b/>
          <w:color w:val="0D0D0D" w:themeColor="text1" w:themeTint="F2"/>
          <w:sz w:val="28"/>
          <w:szCs w:val="28"/>
          <w:shd w:val="clear" w:color="auto" w:fill="FFFFFF"/>
        </w:rPr>
        <w:t>VỀ SỞ HỮU TRÍ TUỆ</w:t>
      </w:r>
    </w:p>
    <w:p w14:paraId="5DF860FE" w14:textId="77777777" w:rsidR="00AF5026" w:rsidRPr="00AF5026" w:rsidRDefault="00AF5026" w:rsidP="00DD589F">
      <w:pPr>
        <w:spacing w:before="120" w:after="0" w:line="240" w:lineRule="auto"/>
        <w:jc w:val="both"/>
        <w:rPr>
          <w:rFonts w:ascii="Times New Roman" w:hAnsi="Times New Roman" w:cs="Times New Roman"/>
          <w:b/>
          <w:color w:val="0D0D0D" w:themeColor="text1" w:themeTint="F2"/>
          <w:sz w:val="28"/>
          <w:szCs w:val="28"/>
          <w:shd w:val="clear" w:color="auto" w:fill="FFFFFF"/>
        </w:rPr>
      </w:pPr>
      <w:r>
        <w:rPr>
          <w:rFonts w:ascii="Times New Roman" w:hAnsi="Times New Roman" w:cs="Times New Roman"/>
          <w:b/>
          <w:noProof/>
          <w:color w:val="000000" w:themeColor="text1"/>
          <w:sz w:val="28"/>
          <w:szCs w:val="28"/>
        </w:rPr>
        <mc:AlternateContent>
          <mc:Choice Requires="wps">
            <w:drawing>
              <wp:anchor distT="0" distB="0" distL="114300" distR="114300" simplePos="0" relativeHeight="251659264" behindDoc="0" locked="0" layoutInCell="1" allowOverlap="1" wp14:anchorId="18A22FD6" wp14:editId="7EE72700">
                <wp:simplePos x="0" y="0"/>
                <wp:positionH relativeFrom="column">
                  <wp:posOffset>2310765</wp:posOffset>
                </wp:positionH>
                <wp:positionV relativeFrom="paragraph">
                  <wp:posOffset>41275</wp:posOffset>
                </wp:positionV>
                <wp:extent cx="12509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250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95pt,3.25pt" to="280.4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" strokecolor="black [3040]"/>
            </w:pict>
          </mc:Fallback>
        </mc:AlternateContent>
      </w:r>
    </w:p>
    <w:p w14:paraId="1CADE0F8" w14:textId="51B70ACE" w:rsidR="0056723B" w:rsidRPr="00CE63A3" w:rsidRDefault="001A1A25" w:rsidP="00DD589F">
      <w:pPr>
        <w:spacing w:before="120" w:after="0" w:line="240" w:lineRule="auto"/>
        <w:ind w:firstLine="720"/>
        <w:jc w:val="both"/>
        <w:rPr>
          <w:rFonts w:ascii="Times New Roman" w:hAnsi="Times New Roman" w:cs="Times New Roman"/>
          <w:sz w:val="28"/>
          <w:szCs w:val="28"/>
          <w:shd w:val="clear" w:color="auto" w:fill="FFFFFF"/>
        </w:rPr>
      </w:pPr>
      <w:r w:rsidRPr="00CE63A3">
        <w:rPr>
          <w:rFonts w:ascii="Times New Roman" w:hAnsi="Times New Roman" w:cs="Times New Roman"/>
          <w:b/>
          <w:sz w:val="28"/>
          <w:szCs w:val="28"/>
          <w:u w:val="single"/>
          <w:shd w:val="clear" w:color="auto" w:fill="FFFFFF"/>
        </w:rPr>
        <w:t>Câu 1</w:t>
      </w:r>
      <w:r w:rsidRPr="00CE63A3">
        <w:rPr>
          <w:rFonts w:ascii="Times New Roman" w:hAnsi="Times New Roman" w:cs="Times New Roman"/>
          <w:sz w:val="28"/>
          <w:szCs w:val="28"/>
          <w:shd w:val="clear" w:color="auto" w:fill="FFFFFF"/>
        </w:rPr>
        <w:t xml:space="preserve"> (</w:t>
      </w:r>
      <w:r w:rsidR="00C5555D" w:rsidRPr="00CE63A3">
        <w:rPr>
          <w:rFonts w:ascii="Times New Roman" w:hAnsi="Times New Roman" w:cs="Times New Roman"/>
          <w:sz w:val="28"/>
          <w:szCs w:val="28"/>
          <w:shd w:val="clear" w:color="auto" w:fill="FFFFFF"/>
        </w:rPr>
        <w:t>C</w:t>
      </w:r>
      <w:r w:rsidR="007E7789" w:rsidRPr="00CE63A3">
        <w:rPr>
          <w:rFonts w:ascii="Times New Roman" w:hAnsi="Times New Roman" w:cs="Times New Roman"/>
          <w:sz w:val="28"/>
          <w:szCs w:val="28"/>
          <w:shd w:val="clear" w:color="auto" w:fill="FFFFFF"/>
        </w:rPr>
        <w:t xml:space="preserve">họn đáp </w:t>
      </w:r>
      <w:proofErr w:type="gramStart"/>
      <w:r w:rsidR="007E7789" w:rsidRPr="00CE63A3">
        <w:rPr>
          <w:rFonts w:ascii="Times New Roman" w:hAnsi="Times New Roman" w:cs="Times New Roman"/>
          <w:sz w:val="28"/>
          <w:szCs w:val="28"/>
          <w:shd w:val="clear" w:color="auto" w:fill="FFFFFF"/>
        </w:rPr>
        <w:t>án</w:t>
      </w:r>
      <w:proofErr w:type="gramEnd"/>
      <w:r w:rsidR="007E7789" w:rsidRPr="00CE63A3">
        <w:rPr>
          <w:rFonts w:ascii="Times New Roman" w:hAnsi="Times New Roman" w:cs="Times New Roman"/>
          <w:sz w:val="28"/>
          <w:szCs w:val="28"/>
          <w:shd w:val="clear" w:color="auto" w:fill="FFFFFF"/>
        </w:rPr>
        <w:t xml:space="preserve"> đúng - sai</w:t>
      </w:r>
      <w:r w:rsidRPr="00CE63A3">
        <w:rPr>
          <w:rFonts w:ascii="Times New Roman" w:hAnsi="Times New Roman" w:cs="Times New Roman"/>
          <w:sz w:val="28"/>
          <w:szCs w:val="28"/>
          <w:shd w:val="clear" w:color="auto" w:fill="FFFFFF"/>
        </w:rPr>
        <w:t xml:space="preserve">). </w:t>
      </w:r>
      <w:proofErr w:type="gramStart"/>
      <w:r w:rsidR="0056723B" w:rsidRPr="00CE63A3">
        <w:rPr>
          <w:rFonts w:ascii="Times New Roman" w:hAnsi="Times New Roman" w:cs="Times New Roman"/>
          <w:sz w:val="28"/>
          <w:szCs w:val="28"/>
          <w:shd w:val="clear" w:color="auto" w:fill="FFFFFF"/>
        </w:rPr>
        <w:t>Quyền sở hữu trí tuệ được ghi nhận trong Hiến pháp hiện hành của nước ta.</w:t>
      </w:r>
      <w:proofErr w:type="gramEnd"/>
    </w:p>
    <w:p w14:paraId="559C44C3" w14:textId="77777777" w:rsidR="0056723B" w:rsidRPr="00CE63A3" w:rsidRDefault="0056723B" w:rsidP="00DD589F">
      <w:pPr>
        <w:spacing w:before="120" w:after="0" w:line="240" w:lineRule="auto"/>
        <w:ind w:firstLine="720"/>
        <w:jc w:val="both"/>
        <w:rPr>
          <w:rFonts w:ascii="Times New Roman" w:hAnsi="Times New Roman" w:cs="Times New Roman"/>
          <w:sz w:val="28"/>
          <w:szCs w:val="28"/>
          <w:shd w:val="clear" w:color="auto" w:fill="FFFFFF"/>
        </w:rPr>
      </w:pPr>
      <w:proofErr w:type="gramStart"/>
      <w:r w:rsidRPr="00CE63A3">
        <w:rPr>
          <w:rFonts w:ascii="Times New Roman" w:hAnsi="Times New Roman" w:cs="Times New Roman"/>
          <w:sz w:val="28"/>
          <w:szCs w:val="28"/>
          <w:shd w:val="clear" w:color="auto" w:fill="FFFFFF"/>
        </w:rPr>
        <w:t>a</w:t>
      </w:r>
      <w:proofErr w:type="gramEnd"/>
      <w:r w:rsidRPr="00CE63A3">
        <w:rPr>
          <w:rFonts w:ascii="Times New Roman" w:hAnsi="Times New Roman" w:cs="Times New Roman"/>
          <w:sz w:val="28"/>
          <w:szCs w:val="28"/>
          <w:shd w:val="clear" w:color="auto" w:fill="FFFFFF"/>
        </w:rPr>
        <w:t>. Đúng.</w:t>
      </w:r>
    </w:p>
    <w:p w14:paraId="6706CF4B" w14:textId="77777777" w:rsidR="0056723B" w:rsidRPr="00CE63A3" w:rsidRDefault="0056723B" w:rsidP="00DD589F">
      <w:pPr>
        <w:spacing w:before="120" w:after="0" w:line="240" w:lineRule="auto"/>
        <w:ind w:firstLine="720"/>
        <w:jc w:val="both"/>
        <w:rPr>
          <w:rFonts w:ascii="Times New Roman" w:hAnsi="Times New Roman" w:cs="Times New Roman"/>
          <w:sz w:val="28"/>
          <w:szCs w:val="28"/>
          <w:shd w:val="clear" w:color="auto" w:fill="FFFFFF"/>
        </w:rPr>
      </w:pPr>
      <w:r w:rsidRPr="00CE63A3">
        <w:rPr>
          <w:rFonts w:ascii="Times New Roman" w:hAnsi="Times New Roman" w:cs="Times New Roman"/>
          <w:sz w:val="28"/>
          <w:szCs w:val="28"/>
          <w:shd w:val="clear" w:color="auto" w:fill="FFFFFF"/>
        </w:rPr>
        <w:t>b. Sai.</w:t>
      </w:r>
    </w:p>
    <w:p w14:paraId="0B4B6404" w14:textId="382C73A0" w:rsidR="00824F14" w:rsidRPr="00CE63A3" w:rsidRDefault="007B77EC" w:rsidP="00DD589F">
      <w:pPr>
        <w:spacing w:before="120" w:after="0" w:line="240" w:lineRule="auto"/>
        <w:ind w:firstLine="720"/>
        <w:jc w:val="both"/>
        <w:rPr>
          <w:rFonts w:ascii="Times New Roman" w:hAnsi="Times New Roman" w:cs="Times New Roman"/>
          <w:sz w:val="28"/>
          <w:szCs w:val="28"/>
        </w:rPr>
      </w:pPr>
      <w:r w:rsidRPr="00CE63A3">
        <w:rPr>
          <w:rFonts w:ascii="Times New Roman" w:hAnsi="Times New Roman" w:cs="Times New Roman"/>
          <w:b/>
          <w:sz w:val="28"/>
          <w:szCs w:val="28"/>
          <w:u w:val="single"/>
          <w:shd w:val="clear" w:color="auto" w:fill="FFFFFF"/>
        </w:rPr>
        <w:t xml:space="preserve">Câu </w:t>
      </w:r>
      <w:r w:rsidR="007D171C" w:rsidRPr="00CE63A3">
        <w:rPr>
          <w:rFonts w:ascii="Times New Roman" w:hAnsi="Times New Roman" w:cs="Times New Roman"/>
          <w:b/>
          <w:sz w:val="28"/>
          <w:szCs w:val="28"/>
          <w:u w:val="single"/>
          <w:shd w:val="clear" w:color="auto" w:fill="FFFFFF"/>
        </w:rPr>
        <w:t>2</w:t>
      </w:r>
      <w:r w:rsidR="001A1A25" w:rsidRPr="00CE63A3">
        <w:rPr>
          <w:rFonts w:ascii="Times New Roman" w:hAnsi="Times New Roman" w:cs="Times New Roman"/>
          <w:sz w:val="28"/>
          <w:szCs w:val="28"/>
          <w:shd w:val="clear" w:color="auto" w:fill="FFFFFF"/>
        </w:rPr>
        <w:t xml:space="preserve"> (</w:t>
      </w:r>
      <w:r w:rsidR="00C5555D" w:rsidRPr="00CE63A3">
        <w:rPr>
          <w:rFonts w:ascii="Times New Roman" w:hAnsi="Times New Roman" w:cs="Times New Roman"/>
          <w:sz w:val="28"/>
          <w:szCs w:val="28"/>
          <w:shd w:val="clear" w:color="auto" w:fill="FFFFFF"/>
        </w:rPr>
        <w:t xml:space="preserve">Chọn </w:t>
      </w:r>
      <w:r w:rsidR="007E7789" w:rsidRPr="00CE63A3">
        <w:rPr>
          <w:rFonts w:ascii="Times New Roman" w:hAnsi="Times New Roman" w:cs="Times New Roman"/>
          <w:sz w:val="28"/>
          <w:szCs w:val="28"/>
          <w:shd w:val="clear" w:color="auto" w:fill="FFFFFF"/>
        </w:rPr>
        <w:t xml:space="preserve">đáp </w:t>
      </w:r>
      <w:proofErr w:type="gramStart"/>
      <w:r w:rsidR="007E7789" w:rsidRPr="00CE63A3">
        <w:rPr>
          <w:rFonts w:ascii="Times New Roman" w:hAnsi="Times New Roman" w:cs="Times New Roman"/>
          <w:sz w:val="28"/>
          <w:szCs w:val="28"/>
          <w:shd w:val="clear" w:color="auto" w:fill="FFFFFF"/>
        </w:rPr>
        <w:t>án</w:t>
      </w:r>
      <w:proofErr w:type="gramEnd"/>
      <w:r w:rsidR="007E7789" w:rsidRPr="00CE63A3">
        <w:rPr>
          <w:rFonts w:ascii="Times New Roman" w:hAnsi="Times New Roman" w:cs="Times New Roman"/>
          <w:sz w:val="28"/>
          <w:szCs w:val="28"/>
          <w:shd w:val="clear" w:color="auto" w:fill="FFFFFF"/>
        </w:rPr>
        <w:t xml:space="preserve"> đúng - sai</w:t>
      </w:r>
      <w:r w:rsidR="001A1A25" w:rsidRPr="00CE63A3">
        <w:rPr>
          <w:rFonts w:ascii="Times New Roman" w:hAnsi="Times New Roman" w:cs="Times New Roman"/>
          <w:sz w:val="28"/>
          <w:szCs w:val="28"/>
          <w:shd w:val="clear" w:color="auto" w:fill="FFFFFF"/>
        </w:rPr>
        <w:t xml:space="preserve">). </w:t>
      </w:r>
      <w:proofErr w:type="gramStart"/>
      <w:r w:rsidR="0056723B" w:rsidRPr="00CE63A3">
        <w:rPr>
          <w:rFonts w:ascii="Times New Roman" w:hAnsi="Times New Roman" w:cs="Times New Roman"/>
          <w:sz w:val="28"/>
          <w:szCs w:val="28"/>
        </w:rPr>
        <w:t xml:space="preserve">Một tác phẩm dỡ dang, chưa hoàn chỉnh </w:t>
      </w:r>
      <w:r w:rsidR="00DE1685" w:rsidRPr="00CE63A3">
        <w:rPr>
          <w:rFonts w:ascii="Times New Roman" w:hAnsi="Times New Roman" w:cs="Times New Roman"/>
          <w:sz w:val="28"/>
          <w:szCs w:val="28"/>
        </w:rPr>
        <w:t xml:space="preserve">sẽ </w:t>
      </w:r>
      <w:r w:rsidR="003F3F18" w:rsidRPr="00CE63A3">
        <w:rPr>
          <w:rFonts w:ascii="Times New Roman" w:hAnsi="Times New Roman" w:cs="Times New Roman"/>
          <w:sz w:val="28"/>
          <w:szCs w:val="28"/>
        </w:rPr>
        <w:t xml:space="preserve">không </w:t>
      </w:r>
      <w:r w:rsidR="0056723B" w:rsidRPr="00CE63A3">
        <w:rPr>
          <w:rFonts w:ascii="Times New Roman" w:hAnsi="Times New Roman" w:cs="Times New Roman"/>
          <w:sz w:val="28"/>
          <w:szCs w:val="28"/>
        </w:rPr>
        <w:t>được bảo hộ quyền tác giả.</w:t>
      </w:r>
      <w:proofErr w:type="gramEnd"/>
    </w:p>
    <w:p w14:paraId="664892EA" w14:textId="77777777" w:rsidR="0056723B" w:rsidRPr="00CE63A3" w:rsidRDefault="0056723B" w:rsidP="00DD589F">
      <w:pPr>
        <w:spacing w:before="120" w:after="0" w:line="240" w:lineRule="auto"/>
        <w:ind w:firstLine="720"/>
        <w:jc w:val="both"/>
        <w:rPr>
          <w:rFonts w:ascii="Times New Roman" w:hAnsi="Times New Roman" w:cs="Times New Roman"/>
          <w:sz w:val="28"/>
          <w:szCs w:val="28"/>
        </w:rPr>
      </w:pPr>
      <w:proofErr w:type="gramStart"/>
      <w:r w:rsidRPr="00CE63A3">
        <w:rPr>
          <w:rFonts w:ascii="Times New Roman" w:hAnsi="Times New Roman" w:cs="Times New Roman"/>
          <w:sz w:val="28"/>
          <w:szCs w:val="28"/>
        </w:rPr>
        <w:t>a</w:t>
      </w:r>
      <w:proofErr w:type="gramEnd"/>
      <w:r w:rsidRPr="00CE63A3">
        <w:rPr>
          <w:rFonts w:ascii="Times New Roman" w:hAnsi="Times New Roman" w:cs="Times New Roman"/>
          <w:sz w:val="28"/>
          <w:szCs w:val="28"/>
        </w:rPr>
        <w:t>. Đúng.</w:t>
      </w:r>
    </w:p>
    <w:p w14:paraId="09391452" w14:textId="77777777" w:rsidR="0056723B" w:rsidRPr="00CE63A3" w:rsidRDefault="0056723B" w:rsidP="00DD589F">
      <w:pPr>
        <w:spacing w:before="120" w:after="0" w:line="240" w:lineRule="auto"/>
        <w:ind w:firstLine="720"/>
        <w:jc w:val="both"/>
        <w:rPr>
          <w:rFonts w:ascii="Times New Roman" w:hAnsi="Times New Roman" w:cs="Times New Roman"/>
          <w:sz w:val="28"/>
          <w:szCs w:val="28"/>
        </w:rPr>
      </w:pPr>
      <w:r w:rsidRPr="00CE63A3">
        <w:rPr>
          <w:rFonts w:ascii="Times New Roman" w:hAnsi="Times New Roman" w:cs="Times New Roman"/>
          <w:sz w:val="28"/>
          <w:szCs w:val="28"/>
        </w:rPr>
        <w:t>b. Sai.</w:t>
      </w:r>
    </w:p>
    <w:p w14:paraId="6DCD442F" w14:textId="2E8E2DF3" w:rsidR="00295F7F" w:rsidRPr="00CE63A3" w:rsidRDefault="003E7F11" w:rsidP="00DD589F">
      <w:pPr>
        <w:pStyle w:val="NormalWeb"/>
        <w:shd w:val="clear" w:color="auto" w:fill="FFFFFF"/>
        <w:spacing w:before="120" w:beforeAutospacing="0" w:after="0" w:afterAutospacing="0"/>
        <w:ind w:firstLine="720"/>
        <w:jc w:val="both"/>
        <w:rPr>
          <w:sz w:val="28"/>
          <w:szCs w:val="28"/>
        </w:rPr>
      </w:pPr>
      <w:bookmarkStart w:id="1" w:name="dieu_27"/>
      <w:r w:rsidRPr="00CE63A3">
        <w:rPr>
          <w:b/>
          <w:sz w:val="28"/>
          <w:szCs w:val="28"/>
          <w:u w:val="single"/>
          <w:shd w:val="clear" w:color="auto" w:fill="FFFFFF"/>
        </w:rPr>
        <w:t xml:space="preserve">Câu </w:t>
      </w:r>
      <w:r w:rsidR="007D171C" w:rsidRPr="00CE63A3">
        <w:rPr>
          <w:b/>
          <w:sz w:val="28"/>
          <w:szCs w:val="28"/>
          <w:u w:val="single"/>
          <w:shd w:val="clear" w:color="auto" w:fill="FFFFFF"/>
        </w:rPr>
        <w:t>3</w:t>
      </w:r>
      <w:r w:rsidR="001A1A25" w:rsidRPr="00CE63A3">
        <w:rPr>
          <w:sz w:val="28"/>
          <w:szCs w:val="28"/>
          <w:shd w:val="clear" w:color="auto" w:fill="FFFFFF"/>
        </w:rPr>
        <w:t xml:space="preserve"> (Chọn đáp </w:t>
      </w:r>
      <w:proofErr w:type="gramStart"/>
      <w:r w:rsidR="001A1A25" w:rsidRPr="00CE63A3">
        <w:rPr>
          <w:sz w:val="28"/>
          <w:szCs w:val="28"/>
          <w:shd w:val="clear" w:color="auto" w:fill="FFFFFF"/>
        </w:rPr>
        <w:t>án</w:t>
      </w:r>
      <w:proofErr w:type="gramEnd"/>
      <w:r w:rsidR="001A1A25" w:rsidRPr="00CE63A3">
        <w:rPr>
          <w:sz w:val="28"/>
          <w:szCs w:val="28"/>
          <w:shd w:val="clear" w:color="auto" w:fill="FFFFFF"/>
        </w:rPr>
        <w:t xml:space="preserve"> đúng nhất). </w:t>
      </w:r>
      <w:r w:rsidR="00295F7F" w:rsidRPr="00CE63A3">
        <w:rPr>
          <w:sz w:val="28"/>
          <w:szCs w:val="28"/>
          <w:lang w:val="it-IT"/>
        </w:rPr>
        <w:t xml:space="preserve">Quyền </w:t>
      </w:r>
      <w:r w:rsidR="00034A1F" w:rsidRPr="00CE63A3">
        <w:rPr>
          <w:sz w:val="28"/>
          <w:szCs w:val="28"/>
          <w:lang w:val="it-IT"/>
        </w:rPr>
        <w:t>tác giả</w:t>
      </w:r>
      <w:r w:rsidR="00295F7F" w:rsidRPr="00CE63A3">
        <w:rPr>
          <w:sz w:val="28"/>
          <w:szCs w:val="28"/>
          <w:lang w:val="it-IT"/>
        </w:rPr>
        <w:t xml:space="preserve"> nào sau đây có thời hạn bảo hộ?</w:t>
      </w:r>
    </w:p>
    <w:p w14:paraId="76BDBA54" w14:textId="77777777" w:rsidR="00295F7F" w:rsidRPr="00CE63A3" w:rsidRDefault="00295F7F" w:rsidP="00DD589F">
      <w:pPr>
        <w:pStyle w:val="NormalWeb"/>
        <w:shd w:val="clear" w:color="auto" w:fill="FFFFFF"/>
        <w:spacing w:before="120" w:beforeAutospacing="0" w:after="0" w:afterAutospacing="0"/>
        <w:ind w:firstLine="720"/>
        <w:jc w:val="both"/>
        <w:rPr>
          <w:sz w:val="28"/>
          <w:szCs w:val="28"/>
        </w:rPr>
      </w:pPr>
      <w:r w:rsidRPr="00CE63A3">
        <w:rPr>
          <w:sz w:val="28"/>
          <w:szCs w:val="28"/>
          <w:lang w:val="fr-FR"/>
        </w:rPr>
        <w:t>a. Đặt tên cho</w:t>
      </w:r>
      <w:r w:rsidRPr="00CE63A3">
        <w:rPr>
          <w:b/>
          <w:bCs/>
          <w:sz w:val="28"/>
          <w:szCs w:val="28"/>
          <w:lang w:val="fr-FR"/>
        </w:rPr>
        <w:t> </w:t>
      </w:r>
      <w:r w:rsidRPr="00CE63A3">
        <w:rPr>
          <w:sz w:val="28"/>
          <w:szCs w:val="28"/>
          <w:lang w:val="fr-FR"/>
        </w:rPr>
        <w:t>tác phẩm.</w:t>
      </w:r>
    </w:p>
    <w:p w14:paraId="67A22113" w14:textId="77777777" w:rsidR="00295F7F" w:rsidRPr="00CE63A3" w:rsidRDefault="00295F7F" w:rsidP="00DD589F">
      <w:pPr>
        <w:pStyle w:val="NormalWeb"/>
        <w:shd w:val="clear" w:color="auto" w:fill="FFFFFF"/>
        <w:spacing w:before="120" w:beforeAutospacing="0" w:after="0" w:afterAutospacing="0"/>
        <w:ind w:firstLine="720"/>
        <w:jc w:val="both"/>
        <w:rPr>
          <w:sz w:val="28"/>
          <w:szCs w:val="28"/>
        </w:rPr>
      </w:pPr>
      <w:r w:rsidRPr="00CE63A3">
        <w:rPr>
          <w:sz w:val="28"/>
          <w:szCs w:val="28"/>
          <w:lang w:val="fr-FR"/>
        </w:rPr>
        <w:t>b. Đứng tên thật hoặc bút danh trên tác phẩm; được nêu tên thật hoặc bút danh khi tác phẩm được công bố, sử dụng.</w:t>
      </w:r>
    </w:p>
    <w:p w14:paraId="51DBB9C8" w14:textId="77777777" w:rsidR="00295F7F" w:rsidRPr="00CE63A3" w:rsidRDefault="00295F7F" w:rsidP="00DD589F">
      <w:pPr>
        <w:pStyle w:val="NormalWeb"/>
        <w:shd w:val="clear" w:color="auto" w:fill="FFFFFF"/>
        <w:spacing w:before="120" w:beforeAutospacing="0" w:after="0" w:afterAutospacing="0"/>
        <w:ind w:firstLine="720"/>
        <w:jc w:val="both"/>
        <w:rPr>
          <w:sz w:val="28"/>
          <w:szCs w:val="28"/>
        </w:rPr>
      </w:pPr>
      <w:r w:rsidRPr="00CE63A3">
        <w:rPr>
          <w:sz w:val="28"/>
          <w:szCs w:val="28"/>
          <w:lang w:val="fr-FR"/>
        </w:rPr>
        <w:t>c. Công bố</w:t>
      </w:r>
      <w:r w:rsidRPr="00CE63A3">
        <w:rPr>
          <w:b/>
          <w:bCs/>
          <w:sz w:val="28"/>
          <w:szCs w:val="28"/>
          <w:lang w:val="fr-FR"/>
        </w:rPr>
        <w:t> </w:t>
      </w:r>
      <w:r w:rsidRPr="00CE63A3">
        <w:rPr>
          <w:sz w:val="28"/>
          <w:szCs w:val="28"/>
          <w:lang w:val="fr-FR"/>
        </w:rPr>
        <w:t>tác phẩm hoặc cho phép người khác công bố tác phẩm.</w:t>
      </w:r>
    </w:p>
    <w:p w14:paraId="75730C5D" w14:textId="77777777" w:rsidR="00A770D9" w:rsidRPr="00CE63A3" w:rsidRDefault="00A770D9" w:rsidP="00DD589F">
      <w:pPr>
        <w:pStyle w:val="NormalWeb"/>
        <w:shd w:val="clear" w:color="auto" w:fill="FFFFFF"/>
        <w:spacing w:before="120" w:beforeAutospacing="0" w:after="0" w:afterAutospacing="0"/>
        <w:ind w:firstLine="720"/>
        <w:jc w:val="both"/>
        <w:rPr>
          <w:sz w:val="28"/>
          <w:szCs w:val="28"/>
        </w:rPr>
      </w:pPr>
      <w:r w:rsidRPr="00CE63A3">
        <w:rPr>
          <w:sz w:val="28"/>
          <w:szCs w:val="28"/>
        </w:rPr>
        <w:t>d</w:t>
      </w:r>
      <w:r w:rsidRPr="00CE63A3">
        <w:rPr>
          <w:sz w:val="28"/>
          <w:szCs w:val="28"/>
          <w:lang w:val="vi-VN"/>
        </w:rPr>
        <w:t>. Bảo vệ sự toàn vẹn của tác phẩm không cho người khác xuyên tạc; không cho người khác sửa đổi, cắt xén tác phẩm dưới bất kỳ hình thức nào gây phương hại đến danh dự và uy tín của tác giả.</w:t>
      </w:r>
    </w:p>
    <w:p w14:paraId="5DA12D0B" w14:textId="3FEE28E2" w:rsidR="007D171C" w:rsidRPr="00CE63A3" w:rsidRDefault="007D171C" w:rsidP="00DD589F">
      <w:pPr>
        <w:pStyle w:val="NormalWeb"/>
        <w:shd w:val="clear" w:color="auto" w:fill="FFFFFF"/>
        <w:spacing w:before="120" w:beforeAutospacing="0" w:after="0" w:afterAutospacing="0"/>
        <w:ind w:firstLine="720"/>
        <w:jc w:val="both"/>
        <w:rPr>
          <w:sz w:val="28"/>
          <w:szCs w:val="28"/>
        </w:rPr>
      </w:pPr>
      <w:r w:rsidRPr="00CE63A3">
        <w:rPr>
          <w:b/>
          <w:sz w:val="28"/>
          <w:szCs w:val="28"/>
          <w:u w:val="single"/>
          <w:shd w:val="clear" w:color="auto" w:fill="FFFFFF"/>
        </w:rPr>
        <w:t>Câu 4</w:t>
      </w:r>
      <w:r w:rsidRPr="00CE63A3">
        <w:rPr>
          <w:sz w:val="28"/>
          <w:szCs w:val="28"/>
          <w:shd w:val="clear" w:color="auto" w:fill="FFFFFF"/>
        </w:rPr>
        <w:t xml:space="preserve"> (Chọn đáp </w:t>
      </w:r>
      <w:proofErr w:type="gramStart"/>
      <w:r w:rsidRPr="00CE63A3">
        <w:rPr>
          <w:sz w:val="28"/>
          <w:szCs w:val="28"/>
          <w:shd w:val="clear" w:color="auto" w:fill="FFFFFF"/>
        </w:rPr>
        <w:t>án</w:t>
      </w:r>
      <w:proofErr w:type="gramEnd"/>
      <w:r w:rsidRPr="00CE63A3">
        <w:rPr>
          <w:sz w:val="28"/>
          <w:szCs w:val="28"/>
          <w:shd w:val="clear" w:color="auto" w:fill="FFFFFF"/>
        </w:rPr>
        <w:t xml:space="preserve"> đúng nhất). </w:t>
      </w:r>
      <w:r w:rsidRPr="00CE63A3">
        <w:rPr>
          <w:sz w:val="28"/>
          <w:szCs w:val="28"/>
        </w:rPr>
        <w:t>Một kiểu dáng công nghiệp có thể được bảo hộ bằng</w:t>
      </w:r>
      <w:r w:rsidR="00DD589F">
        <w:rPr>
          <w:sz w:val="28"/>
          <w:szCs w:val="28"/>
        </w:rPr>
        <w:t>:</w:t>
      </w:r>
    </w:p>
    <w:p w14:paraId="0B49F430" w14:textId="77777777" w:rsidR="007D171C" w:rsidRPr="00CE63A3" w:rsidRDefault="007D171C" w:rsidP="00DD589F">
      <w:pPr>
        <w:pStyle w:val="NormalWeb"/>
        <w:shd w:val="clear" w:color="auto" w:fill="FFFFFF"/>
        <w:spacing w:before="120" w:beforeAutospacing="0" w:after="0" w:afterAutospacing="0"/>
        <w:ind w:firstLine="720"/>
        <w:jc w:val="both"/>
        <w:rPr>
          <w:sz w:val="28"/>
          <w:szCs w:val="28"/>
        </w:rPr>
      </w:pPr>
      <w:r w:rsidRPr="00CE63A3">
        <w:rPr>
          <w:sz w:val="28"/>
          <w:szCs w:val="28"/>
        </w:rPr>
        <w:t>a. Quyền sở hữu công nghiệp.</w:t>
      </w:r>
    </w:p>
    <w:p w14:paraId="2F298C36" w14:textId="77777777" w:rsidR="007D171C" w:rsidRPr="00CE63A3" w:rsidRDefault="007D171C" w:rsidP="00DD589F">
      <w:pPr>
        <w:pStyle w:val="NormalWeb"/>
        <w:shd w:val="clear" w:color="auto" w:fill="FFFFFF"/>
        <w:spacing w:before="120" w:beforeAutospacing="0" w:after="0" w:afterAutospacing="0"/>
        <w:ind w:firstLine="720"/>
        <w:jc w:val="both"/>
        <w:rPr>
          <w:sz w:val="28"/>
          <w:szCs w:val="28"/>
        </w:rPr>
      </w:pPr>
      <w:r w:rsidRPr="00CE63A3">
        <w:rPr>
          <w:sz w:val="28"/>
          <w:szCs w:val="28"/>
        </w:rPr>
        <w:t>b. Quyền tác giả.</w:t>
      </w:r>
    </w:p>
    <w:p w14:paraId="67F4C4FD" w14:textId="77777777" w:rsidR="007D171C" w:rsidRPr="00CE63A3" w:rsidRDefault="007D171C" w:rsidP="00DD589F">
      <w:pPr>
        <w:pStyle w:val="NormalWeb"/>
        <w:shd w:val="clear" w:color="auto" w:fill="FFFFFF"/>
        <w:spacing w:before="120" w:beforeAutospacing="0" w:after="0" w:afterAutospacing="0"/>
        <w:ind w:firstLine="720"/>
        <w:jc w:val="both"/>
        <w:rPr>
          <w:sz w:val="28"/>
          <w:szCs w:val="28"/>
        </w:rPr>
      </w:pPr>
      <w:r w:rsidRPr="00CE63A3">
        <w:rPr>
          <w:sz w:val="28"/>
          <w:szCs w:val="28"/>
        </w:rPr>
        <w:t>c. Quyền đối với giống cây trồng.</w:t>
      </w:r>
    </w:p>
    <w:p w14:paraId="343601CA" w14:textId="77777777" w:rsidR="007D171C" w:rsidRPr="00CE63A3" w:rsidRDefault="007D171C" w:rsidP="00DD589F">
      <w:pPr>
        <w:pStyle w:val="NormalWeb"/>
        <w:shd w:val="clear" w:color="auto" w:fill="FFFFFF"/>
        <w:spacing w:before="120" w:beforeAutospacing="0" w:after="0" w:afterAutospacing="0"/>
        <w:ind w:firstLine="720"/>
        <w:jc w:val="both"/>
        <w:rPr>
          <w:sz w:val="28"/>
          <w:szCs w:val="28"/>
        </w:rPr>
      </w:pPr>
      <w:r w:rsidRPr="00CE63A3">
        <w:rPr>
          <w:sz w:val="28"/>
          <w:szCs w:val="28"/>
        </w:rPr>
        <w:t>d. Quyền tác giả và quyền sở hữu công nghiệp.</w:t>
      </w:r>
    </w:p>
    <w:p w14:paraId="76FC06ED" w14:textId="166E06EB" w:rsidR="00845AEB" w:rsidRPr="00CE63A3" w:rsidRDefault="00845AEB" w:rsidP="00DD589F">
      <w:pPr>
        <w:pStyle w:val="NormalWeb"/>
        <w:shd w:val="clear" w:color="auto" w:fill="FFFFFF"/>
        <w:spacing w:before="120" w:beforeAutospacing="0" w:after="0" w:afterAutospacing="0"/>
        <w:ind w:firstLine="720"/>
        <w:jc w:val="both"/>
        <w:textAlignment w:val="baseline"/>
        <w:rPr>
          <w:sz w:val="28"/>
          <w:szCs w:val="28"/>
        </w:rPr>
      </w:pPr>
      <w:r w:rsidRPr="00CE63A3">
        <w:rPr>
          <w:b/>
          <w:sz w:val="28"/>
          <w:szCs w:val="28"/>
          <w:u w:val="single"/>
          <w:shd w:val="clear" w:color="auto" w:fill="FFFFFF"/>
        </w:rPr>
        <w:t xml:space="preserve">Câu </w:t>
      </w:r>
      <w:r w:rsidR="007D171C" w:rsidRPr="00CE63A3">
        <w:rPr>
          <w:b/>
          <w:sz w:val="28"/>
          <w:szCs w:val="28"/>
          <w:u w:val="single"/>
          <w:shd w:val="clear" w:color="auto" w:fill="FFFFFF"/>
        </w:rPr>
        <w:t>5</w:t>
      </w:r>
      <w:r w:rsidR="00881237">
        <w:rPr>
          <w:sz w:val="28"/>
          <w:szCs w:val="28"/>
          <w:shd w:val="clear" w:color="auto" w:fill="FFFFFF"/>
        </w:rPr>
        <w:t xml:space="preserve"> (C</w:t>
      </w:r>
      <w:r w:rsidRPr="00CE63A3">
        <w:rPr>
          <w:sz w:val="28"/>
          <w:szCs w:val="28"/>
          <w:shd w:val="clear" w:color="auto" w:fill="FFFFFF"/>
        </w:rPr>
        <w:t>họn đáp án đúng - sai). Giấy chứng nhận đăng ký nhãn hiệu có hiệu lực kể từ ngày cấp đến hết 10 năm kể từ ngày nộp đơn, có thể gia hạn nhiều lần liên tiếp, mỗi lần 10 năm.</w:t>
      </w:r>
    </w:p>
    <w:p w14:paraId="3DA2B440" w14:textId="77777777" w:rsidR="00845AEB" w:rsidRPr="00CE63A3" w:rsidRDefault="00845AEB" w:rsidP="00DD589F">
      <w:pPr>
        <w:pStyle w:val="NormalWeb"/>
        <w:shd w:val="clear" w:color="auto" w:fill="FFFFFF"/>
        <w:spacing w:before="120" w:beforeAutospacing="0" w:after="0" w:afterAutospacing="0"/>
        <w:ind w:firstLine="720"/>
        <w:jc w:val="both"/>
        <w:textAlignment w:val="baseline"/>
        <w:rPr>
          <w:sz w:val="28"/>
          <w:szCs w:val="28"/>
        </w:rPr>
      </w:pPr>
      <w:r w:rsidRPr="00CE63A3">
        <w:rPr>
          <w:sz w:val="28"/>
          <w:szCs w:val="28"/>
        </w:rPr>
        <w:t>a. Sai</w:t>
      </w:r>
    </w:p>
    <w:p w14:paraId="25E9C25C" w14:textId="77777777" w:rsidR="00845AEB" w:rsidRPr="00CE63A3" w:rsidRDefault="00845AEB" w:rsidP="00DD589F">
      <w:pPr>
        <w:pStyle w:val="NormalWeb"/>
        <w:shd w:val="clear" w:color="auto" w:fill="FFFFFF"/>
        <w:spacing w:before="120" w:beforeAutospacing="0" w:after="0" w:afterAutospacing="0"/>
        <w:ind w:firstLine="720"/>
        <w:jc w:val="both"/>
        <w:textAlignment w:val="baseline"/>
        <w:rPr>
          <w:sz w:val="28"/>
          <w:szCs w:val="28"/>
        </w:rPr>
      </w:pPr>
      <w:proofErr w:type="gramStart"/>
      <w:r w:rsidRPr="00CE63A3">
        <w:rPr>
          <w:sz w:val="28"/>
          <w:szCs w:val="28"/>
        </w:rPr>
        <w:t>b</w:t>
      </w:r>
      <w:proofErr w:type="gramEnd"/>
      <w:r w:rsidRPr="00CE63A3">
        <w:rPr>
          <w:sz w:val="28"/>
          <w:szCs w:val="28"/>
        </w:rPr>
        <w:t>. Đúng</w:t>
      </w:r>
    </w:p>
    <w:p w14:paraId="720C3261" w14:textId="267EBB21" w:rsidR="007D171C" w:rsidRPr="00CE63A3" w:rsidRDefault="007D171C" w:rsidP="00DD589F">
      <w:pPr>
        <w:spacing w:before="120" w:after="0" w:line="240" w:lineRule="auto"/>
        <w:ind w:firstLine="720"/>
        <w:jc w:val="both"/>
        <w:rPr>
          <w:rFonts w:ascii="Times New Roman" w:hAnsi="Times New Roman" w:cs="Times New Roman"/>
          <w:sz w:val="28"/>
          <w:szCs w:val="28"/>
          <w:shd w:val="clear" w:color="auto" w:fill="FFFFFF"/>
        </w:rPr>
      </w:pPr>
      <w:proofErr w:type="gramStart"/>
      <w:r w:rsidRPr="00CE63A3">
        <w:rPr>
          <w:rFonts w:ascii="Times New Roman" w:hAnsi="Times New Roman" w:cs="Times New Roman"/>
          <w:b/>
          <w:sz w:val="28"/>
          <w:szCs w:val="28"/>
          <w:u w:val="single"/>
          <w:shd w:val="clear" w:color="auto" w:fill="FFFFFF"/>
        </w:rPr>
        <w:t>Câu 6</w:t>
      </w:r>
      <w:r w:rsidRPr="00CE63A3">
        <w:rPr>
          <w:rFonts w:ascii="Times New Roman" w:hAnsi="Times New Roman" w:cs="Times New Roman"/>
          <w:sz w:val="28"/>
          <w:szCs w:val="28"/>
          <w:u w:val="single"/>
          <w:shd w:val="clear" w:color="auto" w:fill="FFFFFF"/>
        </w:rPr>
        <w:t>.</w:t>
      </w:r>
      <w:proofErr w:type="gramEnd"/>
      <w:r w:rsidRPr="00CE63A3">
        <w:rPr>
          <w:rFonts w:ascii="Times New Roman" w:hAnsi="Times New Roman" w:cs="Times New Roman"/>
          <w:sz w:val="28"/>
          <w:szCs w:val="28"/>
          <w:shd w:val="clear" w:color="auto" w:fill="FFFFFF"/>
        </w:rPr>
        <w:t xml:space="preserve"> </w:t>
      </w:r>
      <w:proofErr w:type="gramStart"/>
      <w:r w:rsidRPr="00CE63A3">
        <w:rPr>
          <w:rFonts w:ascii="Times New Roman" w:hAnsi="Times New Roman" w:cs="Times New Roman"/>
          <w:sz w:val="28"/>
          <w:szCs w:val="28"/>
          <w:shd w:val="clear" w:color="auto" w:fill="FFFFFF"/>
        </w:rPr>
        <w:t>Chủ thể quyền sở hữu trí tuệ có thể làm gì để bảo vệ quyền sở hữu trí tuệ của mình?</w:t>
      </w:r>
      <w:proofErr w:type="gramEnd"/>
    </w:p>
    <w:p w14:paraId="50C4848C" w14:textId="77777777" w:rsidR="00E62080" w:rsidRPr="00CE63A3" w:rsidRDefault="00922FC3" w:rsidP="00DD589F">
      <w:pPr>
        <w:pStyle w:val="NormalWeb"/>
        <w:shd w:val="clear" w:color="auto" w:fill="FFFFFF"/>
        <w:spacing w:before="120" w:beforeAutospacing="0" w:after="0" w:afterAutospacing="0"/>
        <w:ind w:firstLine="720"/>
        <w:jc w:val="both"/>
        <w:rPr>
          <w:bCs/>
          <w:sz w:val="28"/>
          <w:szCs w:val="28"/>
          <w:lang w:val="it-IT"/>
        </w:rPr>
      </w:pPr>
      <w:bookmarkStart w:id="2" w:name="dieu_32"/>
      <w:bookmarkStart w:id="3" w:name="dieu_4"/>
      <w:bookmarkEnd w:id="1"/>
      <w:proofErr w:type="gramStart"/>
      <w:r w:rsidRPr="00CE63A3">
        <w:rPr>
          <w:b/>
          <w:sz w:val="28"/>
          <w:szCs w:val="28"/>
          <w:u w:val="single"/>
          <w:shd w:val="clear" w:color="auto" w:fill="FFFFFF"/>
        </w:rPr>
        <w:t>Câu 7.</w:t>
      </w:r>
      <w:proofErr w:type="gramEnd"/>
      <w:r w:rsidRPr="00CE63A3">
        <w:rPr>
          <w:b/>
          <w:sz w:val="28"/>
          <w:szCs w:val="28"/>
          <w:shd w:val="clear" w:color="auto" w:fill="FFFFFF"/>
        </w:rPr>
        <w:t xml:space="preserve"> </w:t>
      </w:r>
      <w:r w:rsidR="00E62080" w:rsidRPr="00CE63A3">
        <w:rPr>
          <w:iCs/>
          <w:sz w:val="28"/>
          <w:szCs w:val="28"/>
          <w:lang w:val="nl-NL"/>
        </w:rPr>
        <w:t>Quyền liên quan đến quyền tác giả</w:t>
      </w:r>
      <w:r w:rsidR="00E62080" w:rsidRPr="00CE63A3">
        <w:rPr>
          <w:sz w:val="28"/>
          <w:szCs w:val="28"/>
          <w:lang w:val="nl-NL"/>
        </w:rPr>
        <w:t> </w:t>
      </w:r>
      <w:r w:rsidR="00E62080" w:rsidRPr="00CE63A3">
        <w:rPr>
          <w:bCs/>
          <w:sz w:val="28"/>
          <w:szCs w:val="28"/>
          <w:lang w:val="it-IT"/>
        </w:rPr>
        <w:t xml:space="preserve">là gì? Các trường hợp </w:t>
      </w:r>
      <w:r w:rsidRPr="00CE63A3">
        <w:rPr>
          <w:bCs/>
          <w:sz w:val="28"/>
          <w:szCs w:val="28"/>
          <w:lang w:val="it-IT"/>
        </w:rPr>
        <w:t xml:space="preserve">nào </w:t>
      </w:r>
      <w:r w:rsidR="00E62080" w:rsidRPr="00CE63A3">
        <w:rPr>
          <w:bCs/>
          <w:sz w:val="28"/>
          <w:szCs w:val="28"/>
          <w:lang w:val="it-IT"/>
        </w:rPr>
        <w:t xml:space="preserve">sử dụng quyền liên quan </w:t>
      </w:r>
      <w:r w:rsidR="00E62080" w:rsidRPr="00CE63A3">
        <w:rPr>
          <w:iCs/>
          <w:sz w:val="28"/>
          <w:szCs w:val="28"/>
          <w:lang w:val="nl-NL"/>
        </w:rPr>
        <w:t>đến quyền tác giả</w:t>
      </w:r>
      <w:r w:rsidR="00E62080" w:rsidRPr="00CE63A3">
        <w:rPr>
          <w:sz w:val="28"/>
          <w:szCs w:val="28"/>
          <w:lang w:val="nl-NL"/>
        </w:rPr>
        <w:t> </w:t>
      </w:r>
      <w:r w:rsidR="00E62080" w:rsidRPr="00CE63A3">
        <w:rPr>
          <w:bCs/>
          <w:sz w:val="28"/>
          <w:szCs w:val="28"/>
          <w:lang w:val="it-IT"/>
        </w:rPr>
        <w:t>không phải xin phép, không phải trả tiền nhuận bút, thù lao</w:t>
      </w:r>
      <w:r w:rsidRPr="00CE63A3">
        <w:rPr>
          <w:bCs/>
          <w:sz w:val="28"/>
          <w:szCs w:val="28"/>
          <w:lang w:val="it-IT"/>
        </w:rPr>
        <w:t>?</w:t>
      </w:r>
    </w:p>
    <w:p w14:paraId="1E1DDAAF" w14:textId="003FAD26" w:rsidR="00E62080" w:rsidRPr="00CE63A3" w:rsidRDefault="003F3F18" w:rsidP="00DD589F">
      <w:pPr>
        <w:pStyle w:val="NormalWeb"/>
        <w:shd w:val="clear" w:color="auto" w:fill="FFFFFF"/>
        <w:spacing w:before="120" w:beforeAutospacing="0" w:after="0" w:afterAutospacing="0"/>
        <w:ind w:firstLine="720"/>
        <w:jc w:val="both"/>
        <w:rPr>
          <w:bCs/>
          <w:color w:val="0D0D0D" w:themeColor="text1" w:themeTint="F2"/>
          <w:sz w:val="28"/>
          <w:szCs w:val="28"/>
          <w:lang w:val="it-IT"/>
        </w:rPr>
      </w:pPr>
      <w:bookmarkStart w:id="4" w:name="dieu_9"/>
      <w:bookmarkEnd w:id="2"/>
      <w:bookmarkEnd w:id="3"/>
      <w:r w:rsidRPr="00CE63A3">
        <w:rPr>
          <w:b/>
          <w:bCs/>
          <w:color w:val="0D0D0D" w:themeColor="text1" w:themeTint="F2"/>
          <w:sz w:val="28"/>
          <w:szCs w:val="28"/>
          <w:u w:val="single"/>
          <w:lang w:val="it-IT"/>
        </w:rPr>
        <w:lastRenderedPageBreak/>
        <w:t xml:space="preserve">Câu </w:t>
      </w:r>
      <w:r w:rsidR="007D171C" w:rsidRPr="00CE63A3">
        <w:rPr>
          <w:b/>
          <w:bCs/>
          <w:color w:val="0D0D0D" w:themeColor="text1" w:themeTint="F2"/>
          <w:sz w:val="28"/>
          <w:szCs w:val="28"/>
          <w:u w:val="single"/>
          <w:lang w:val="it-IT"/>
        </w:rPr>
        <w:t>8</w:t>
      </w:r>
      <w:r w:rsidRPr="00CE63A3">
        <w:rPr>
          <w:b/>
          <w:bCs/>
          <w:color w:val="0D0D0D" w:themeColor="text1" w:themeTint="F2"/>
          <w:sz w:val="28"/>
          <w:szCs w:val="28"/>
          <w:u w:val="single"/>
          <w:lang w:val="it-IT"/>
        </w:rPr>
        <w:t>.</w:t>
      </w:r>
      <w:r w:rsidRPr="00CE63A3">
        <w:rPr>
          <w:b/>
          <w:bCs/>
          <w:color w:val="0D0D0D" w:themeColor="text1" w:themeTint="F2"/>
          <w:sz w:val="28"/>
          <w:szCs w:val="28"/>
          <w:lang w:val="it-IT"/>
        </w:rPr>
        <w:t xml:space="preserve"> </w:t>
      </w:r>
      <w:r w:rsidR="00E62080" w:rsidRPr="00CE63A3">
        <w:rPr>
          <w:bCs/>
          <w:color w:val="0D0D0D" w:themeColor="text1" w:themeTint="F2"/>
          <w:sz w:val="28"/>
          <w:szCs w:val="28"/>
          <w:lang w:val="it-IT"/>
        </w:rPr>
        <w:t>Tổ chức, cá nhân có quyền và trách nhiệm gì trong việc bảo vệ quyền sở hữu trí tuệ?</w:t>
      </w:r>
    </w:p>
    <w:p w14:paraId="7A5B2DA8" w14:textId="77777777" w:rsidR="00DA56B1" w:rsidRPr="00CE63A3" w:rsidRDefault="00DA56B1" w:rsidP="00DD589F">
      <w:pPr>
        <w:pStyle w:val="05NidungVB"/>
        <w:spacing w:before="120" w:line="240" w:lineRule="auto"/>
        <w:ind w:firstLine="720"/>
        <w:rPr>
          <w:lang w:val="nl-NL"/>
        </w:rPr>
      </w:pPr>
      <w:r w:rsidRPr="00CE63A3">
        <w:rPr>
          <w:b/>
          <w:bCs/>
          <w:color w:val="0D0D0D" w:themeColor="text1" w:themeTint="F2"/>
          <w:lang w:val="it-IT"/>
        </w:rPr>
        <w:t xml:space="preserve">* Tài liệu tham khảo: </w:t>
      </w:r>
      <w:r w:rsidRPr="00CE63A3">
        <w:rPr>
          <w:lang w:val="nl-NL"/>
        </w:rPr>
        <w:t>Luật Sở hữu trí tuệ năm 2005</w:t>
      </w:r>
      <w:r w:rsidRPr="00CE63A3">
        <w:t xml:space="preserve">; </w:t>
      </w:r>
      <w:r w:rsidRPr="00CE63A3">
        <w:rPr>
          <w:lang w:val="nl-NL"/>
        </w:rPr>
        <w:t>Luật sửa đổi, bổ sung một số điều của Luật Sở hữu trí tuệ năm 2009</w:t>
      </w:r>
      <w:r w:rsidRPr="00CE63A3">
        <w:t>,</w:t>
      </w:r>
      <w:r w:rsidRPr="00CE63A3">
        <w:rPr>
          <w:lang w:val="nl-NL"/>
        </w:rPr>
        <w:t xml:space="preserve"> 2019 và năm 2022</w:t>
      </w:r>
      <w:r w:rsidRPr="00CE63A3">
        <w:t>; các quy định xử phạt vi phạm hành chính trong lĩnh vực sở hữu trí tuệ;…</w:t>
      </w:r>
    </w:p>
    <w:p w14:paraId="16F38E2E" w14:textId="77777777" w:rsidR="00C53730" w:rsidRPr="00922FC3" w:rsidRDefault="00C53730" w:rsidP="00DD589F">
      <w:pPr>
        <w:pStyle w:val="NormalWeb"/>
        <w:shd w:val="clear" w:color="auto" w:fill="FFFFFF"/>
        <w:spacing w:before="120" w:beforeAutospacing="0" w:after="0" w:afterAutospacing="0"/>
        <w:jc w:val="center"/>
        <w:rPr>
          <w:bCs/>
          <w:color w:val="0D0D0D" w:themeColor="text1" w:themeTint="F2"/>
          <w:sz w:val="28"/>
          <w:szCs w:val="28"/>
          <w:lang w:val="it-IT"/>
        </w:rPr>
      </w:pPr>
      <w:r>
        <w:rPr>
          <w:bCs/>
          <w:color w:val="0D0D0D" w:themeColor="text1" w:themeTint="F2"/>
          <w:sz w:val="28"/>
          <w:szCs w:val="28"/>
          <w:lang w:val="it-IT"/>
        </w:rPr>
        <w:t>----oOo-----</w:t>
      </w:r>
      <w:bookmarkEnd w:id="4"/>
    </w:p>
    <w:sectPr w:rsidR="00C53730" w:rsidRPr="00922FC3" w:rsidSect="00DD589F">
      <w:headerReference w:type="default" r:id="rId7"/>
      <w:pgSz w:w="11907" w:h="16840" w:code="9"/>
      <w:pgMar w:top="1134" w:right="1134" w:bottom="810"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EDEF1" w14:textId="77777777" w:rsidR="0060474F" w:rsidRDefault="0060474F" w:rsidP="00AF5026">
      <w:pPr>
        <w:spacing w:after="0" w:line="240" w:lineRule="auto"/>
      </w:pPr>
      <w:r>
        <w:separator/>
      </w:r>
    </w:p>
  </w:endnote>
  <w:endnote w:type="continuationSeparator" w:id="0">
    <w:p w14:paraId="2D6AE270" w14:textId="77777777" w:rsidR="0060474F" w:rsidRDefault="0060474F" w:rsidP="00A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41746A" w14:textId="77777777" w:rsidR="0060474F" w:rsidRDefault="0060474F" w:rsidP="00AF5026">
      <w:pPr>
        <w:spacing w:after="0" w:line="240" w:lineRule="auto"/>
      </w:pPr>
      <w:r>
        <w:separator/>
      </w:r>
    </w:p>
  </w:footnote>
  <w:footnote w:type="continuationSeparator" w:id="0">
    <w:p w14:paraId="1B8DF910" w14:textId="77777777" w:rsidR="0060474F" w:rsidRDefault="0060474F" w:rsidP="00AF50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2305342"/>
      <w:docPartObj>
        <w:docPartGallery w:val="Page Numbers (Top of Page)"/>
        <w:docPartUnique/>
      </w:docPartObj>
    </w:sdtPr>
    <w:sdtEndPr>
      <w:rPr>
        <w:noProof/>
      </w:rPr>
    </w:sdtEndPr>
    <w:sdtContent>
      <w:p w14:paraId="03E972AA" w14:textId="4A94F6B8" w:rsidR="00AF5026" w:rsidRDefault="00AF5026">
        <w:pPr>
          <w:pStyle w:val="Header"/>
          <w:jc w:val="center"/>
        </w:pPr>
        <w:r>
          <w:fldChar w:fldCharType="begin"/>
        </w:r>
        <w:r>
          <w:instrText xml:space="preserve"> PAGE   \* MERGEFORMAT </w:instrText>
        </w:r>
        <w:r>
          <w:fldChar w:fldCharType="separate"/>
        </w:r>
        <w:r w:rsidR="00C143DD">
          <w:rPr>
            <w:noProof/>
          </w:rPr>
          <w:t>2</w:t>
        </w:r>
        <w:r>
          <w:rPr>
            <w:noProof/>
          </w:rPr>
          <w:fldChar w:fldCharType="end"/>
        </w:r>
      </w:p>
    </w:sdtContent>
  </w:sdt>
  <w:p w14:paraId="2DE08D45" w14:textId="77777777" w:rsidR="00AF5026" w:rsidRDefault="00AF50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23B"/>
    <w:rsid w:val="00034A1F"/>
    <w:rsid w:val="000A495D"/>
    <w:rsid w:val="000C28A6"/>
    <w:rsid w:val="000F26E1"/>
    <w:rsid w:val="0015290A"/>
    <w:rsid w:val="00152D2F"/>
    <w:rsid w:val="00170955"/>
    <w:rsid w:val="001A1A25"/>
    <w:rsid w:val="001D4666"/>
    <w:rsid w:val="00295F7F"/>
    <w:rsid w:val="002F2287"/>
    <w:rsid w:val="003E7F11"/>
    <w:rsid w:val="003F3F18"/>
    <w:rsid w:val="003F4E06"/>
    <w:rsid w:val="00406101"/>
    <w:rsid w:val="0056723B"/>
    <w:rsid w:val="005B10A3"/>
    <w:rsid w:val="0060474F"/>
    <w:rsid w:val="00764156"/>
    <w:rsid w:val="0077426D"/>
    <w:rsid w:val="007B77EC"/>
    <w:rsid w:val="007D171C"/>
    <w:rsid w:val="007E7789"/>
    <w:rsid w:val="008212DB"/>
    <w:rsid w:val="00824F14"/>
    <w:rsid w:val="00845AEB"/>
    <w:rsid w:val="00881237"/>
    <w:rsid w:val="0089335E"/>
    <w:rsid w:val="008F2C41"/>
    <w:rsid w:val="00922FC3"/>
    <w:rsid w:val="0099115C"/>
    <w:rsid w:val="009B13AC"/>
    <w:rsid w:val="00A770D9"/>
    <w:rsid w:val="00AF5026"/>
    <w:rsid w:val="00BC32FC"/>
    <w:rsid w:val="00C143DD"/>
    <w:rsid w:val="00C26BCE"/>
    <w:rsid w:val="00C52CA8"/>
    <w:rsid w:val="00C53730"/>
    <w:rsid w:val="00C5555D"/>
    <w:rsid w:val="00C5653E"/>
    <w:rsid w:val="00C573F0"/>
    <w:rsid w:val="00CB39DF"/>
    <w:rsid w:val="00CE63A3"/>
    <w:rsid w:val="00D50984"/>
    <w:rsid w:val="00DA56B1"/>
    <w:rsid w:val="00DD589F"/>
    <w:rsid w:val="00DE1685"/>
    <w:rsid w:val="00E62080"/>
    <w:rsid w:val="00F22D40"/>
    <w:rsid w:val="00FC12C7"/>
    <w:rsid w:val="00FC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9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23B"/>
    <w:pPr>
      <w:ind w:left="720"/>
      <w:contextualSpacing/>
    </w:pPr>
  </w:style>
  <w:style w:type="paragraph" w:styleId="NormalWeb">
    <w:name w:val="Normal (Web)"/>
    <w:basedOn w:val="Normal"/>
    <w:uiPriority w:val="99"/>
    <w:unhideWhenUsed/>
    <w:rsid w:val="005672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212DB"/>
    <w:rPr>
      <w:color w:val="0000FF"/>
      <w:u w:val="single"/>
    </w:rPr>
  </w:style>
  <w:style w:type="paragraph" w:styleId="Header">
    <w:name w:val="header"/>
    <w:basedOn w:val="Normal"/>
    <w:link w:val="HeaderChar"/>
    <w:uiPriority w:val="99"/>
    <w:unhideWhenUsed/>
    <w:rsid w:val="00AF5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026"/>
  </w:style>
  <w:style w:type="paragraph" w:styleId="Footer">
    <w:name w:val="footer"/>
    <w:basedOn w:val="Normal"/>
    <w:link w:val="FooterChar"/>
    <w:uiPriority w:val="99"/>
    <w:unhideWhenUsed/>
    <w:rsid w:val="00AF5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026"/>
  </w:style>
  <w:style w:type="paragraph" w:customStyle="1" w:styleId="05NidungVB">
    <w:name w:val="05 Nội dung VB"/>
    <w:basedOn w:val="Normal"/>
    <w:rsid w:val="00DA56B1"/>
    <w:pPr>
      <w:widowControl w:val="0"/>
      <w:spacing w:after="120" w:line="400" w:lineRule="atLeast"/>
      <w:ind w:firstLine="567"/>
      <w:jc w:val="both"/>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23B"/>
    <w:pPr>
      <w:ind w:left="720"/>
      <w:contextualSpacing/>
    </w:pPr>
  </w:style>
  <w:style w:type="paragraph" w:styleId="NormalWeb">
    <w:name w:val="Normal (Web)"/>
    <w:basedOn w:val="Normal"/>
    <w:uiPriority w:val="99"/>
    <w:unhideWhenUsed/>
    <w:rsid w:val="005672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212DB"/>
    <w:rPr>
      <w:color w:val="0000FF"/>
      <w:u w:val="single"/>
    </w:rPr>
  </w:style>
  <w:style w:type="paragraph" w:styleId="Header">
    <w:name w:val="header"/>
    <w:basedOn w:val="Normal"/>
    <w:link w:val="HeaderChar"/>
    <w:uiPriority w:val="99"/>
    <w:unhideWhenUsed/>
    <w:rsid w:val="00AF5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026"/>
  </w:style>
  <w:style w:type="paragraph" w:styleId="Footer">
    <w:name w:val="footer"/>
    <w:basedOn w:val="Normal"/>
    <w:link w:val="FooterChar"/>
    <w:uiPriority w:val="99"/>
    <w:unhideWhenUsed/>
    <w:rsid w:val="00AF5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026"/>
  </w:style>
  <w:style w:type="paragraph" w:customStyle="1" w:styleId="05NidungVB">
    <w:name w:val="05 Nội dung VB"/>
    <w:basedOn w:val="Normal"/>
    <w:rsid w:val="00DA56B1"/>
    <w:pPr>
      <w:widowControl w:val="0"/>
      <w:spacing w:after="120" w:line="400" w:lineRule="atLeast"/>
      <w:ind w:firstLine="567"/>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5137">
      <w:bodyDiv w:val="1"/>
      <w:marLeft w:val="0"/>
      <w:marRight w:val="0"/>
      <w:marTop w:val="0"/>
      <w:marBottom w:val="0"/>
      <w:divBdr>
        <w:top w:val="none" w:sz="0" w:space="0" w:color="auto"/>
        <w:left w:val="none" w:sz="0" w:space="0" w:color="auto"/>
        <w:bottom w:val="none" w:sz="0" w:space="0" w:color="auto"/>
        <w:right w:val="none" w:sz="0" w:space="0" w:color="auto"/>
      </w:divBdr>
    </w:div>
    <w:div w:id="174928456">
      <w:bodyDiv w:val="1"/>
      <w:marLeft w:val="0"/>
      <w:marRight w:val="0"/>
      <w:marTop w:val="0"/>
      <w:marBottom w:val="0"/>
      <w:divBdr>
        <w:top w:val="none" w:sz="0" w:space="0" w:color="auto"/>
        <w:left w:val="none" w:sz="0" w:space="0" w:color="auto"/>
        <w:bottom w:val="none" w:sz="0" w:space="0" w:color="auto"/>
        <w:right w:val="none" w:sz="0" w:space="0" w:color="auto"/>
      </w:divBdr>
    </w:div>
    <w:div w:id="263921748">
      <w:bodyDiv w:val="1"/>
      <w:marLeft w:val="0"/>
      <w:marRight w:val="0"/>
      <w:marTop w:val="0"/>
      <w:marBottom w:val="0"/>
      <w:divBdr>
        <w:top w:val="none" w:sz="0" w:space="0" w:color="auto"/>
        <w:left w:val="none" w:sz="0" w:space="0" w:color="auto"/>
        <w:bottom w:val="none" w:sz="0" w:space="0" w:color="auto"/>
        <w:right w:val="none" w:sz="0" w:space="0" w:color="auto"/>
      </w:divBdr>
    </w:div>
    <w:div w:id="443425555">
      <w:bodyDiv w:val="1"/>
      <w:marLeft w:val="0"/>
      <w:marRight w:val="0"/>
      <w:marTop w:val="0"/>
      <w:marBottom w:val="0"/>
      <w:divBdr>
        <w:top w:val="none" w:sz="0" w:space="0" w:color="auto"/>
        <w:left w:val="none" w:sz="0" w:space="0" w:color="auto"/>
        <w:bottom w:val="none" w:sz="0" w:space="0" w:color="auto"/>
        <w:right w:val="none" w:sz="0" w:space="0" w:color="auto"/>
      </w:divBdr>
    </w:div>
    <w:div w:id="453135546">
      <w:bodyDiv w:val="1"/>
      <w:marLeft w:val="0"/>
      <w:marRight w:val="0"/>
      <w:marTop w:val="0"/>
      <w:marBottom w:val="0"/>
      <w:divBdr>
        <w:top w:val="none" w:sz="0" w:space="0" w:color="auto"/>
        <w:left w:val="none" w:sz="0" w:space="0" w:color="auto"/>
        <w:bottom w:val="none" w:sz="0" w:space="0" w:color="auto"/>
        <w:right w:val="none" w:sz="0" w:space="0" w:color="auto"/>
      </w:divBdr>
    </w:div>
    <w:div w:id="590357881">
      <w:bodyDiv w:val="1"/>
      <w:marLeft w:val="0"/>
      <w:marRight w:val="0"/>
      <w:marTop w:val="0"/>
      <w:marBottom w:val="0"/>
      <w:divBdr>
        <w:top w:val="none" w:sz="0" w:space="0" w:color="auto"/>
        <w:left w:val="none" w:sz="0" w:space="0" w:color="auto"/>
        <w:bottom w:val="none" w:sz="0" w:space="0" w:color="auto"/>
        <w:right w:val="none" w:sz="0" w:space="0" w:color="auto"/>
      </w:divBdr>
    </w:div>
    <w:div w:id="591552387">
      <w:bodyDiv w:val="1"/>
      <w:marLeft w:val="0"/>
      <w:marRight w:val="0"/>
      <w:marTop w:val="0"/>
      <w:marBottom w:val="0"/>
      <w:divBdr>
        <w:top w:val="none" w:sz="0" w:space="0" w:color="auto"/>
        <w:left w:val="none" w:sz="0" w:space="0" w:color="auto"/>
        <w:bottom w:val="none" w:sz="0" w:space="0" w:color="auto"/>
        <w:right w:val="none" w:sz="0" w:space="0" w:color="auto"/>
      </w:divBdr>
    </w:div>
    <w:div w:id="689525287">
      <w:bodyDiv w:val="1"/>
      <w:marLeft w:val="0"/>
      <w:marRight w:val="0"/>
      <w:marTop w:val="0"/>
      <w:marBottom w:val="0"/>
      <w:divBdr>
        <w:top w:val="none" w:sz="0" w:space="0" w:color="auto"/>
        <w:left w:val="none" w:sz="0" w:space="0" w:color="auto"/>
        <w:bottom w:val="none" w:sz="0" w:space="0" w:color="auto"/>
        <w:right w:val="none" w:sz="0" w:space="0" w:color="auto"/>
      </w:divBdr>
    </w:div>
    <w:div w:id="699091292">
      <w:bodyDiv w:val="1"/>
      <w:marLeft w:val="0"/>
      <w:marRight w:val="0"/>
      <w:marTop w:val="0"/>
      <w:marBottom w:val="0"/>
      <w:divBdr>
        <w:top w:val="none" w:sz="0" w:space="0" w:color="auto"/>
        <w:left w:val="none" w:sz="0" w:space="0" w:color="auto"/>
        <w:bottom w:val="none" w:sz="0" w:space="0" w:color="auto"/>
        <w:right w:val="none" w:sz="0" w:space="0" w:color="auto"/>
      </w:divBdr>
    </w:div>
    <w:div w:id="808476020">
      <w:bodyDiv w:val="1"/>
      <w:marLeft w:val="0"/>
      <w:marRight w:val="0"/>
      <w:marTop w:val="0"/>
      <w:marBottom w:val="0"/>
      <w:divBdr>
        <w:top w:val="none" w:sz="0" w:space="0" w:color="auto"/>
        <w:left w:val="none" w:sz="0" w:space="0" w:color="auto"/>
        <w:bottom w:val="none" w:sz="0" w:space="0" w:color="auto"/>
        <w:right w:val="none" w:sz="0" w:space="0" w:color="auto"/>
      </w:divBdr>
    </w:div>
    <w:div w:id="870993042">
      <w:bodyDiv w:val="1"/>
      <w:marLeft w:val="0"/>
      <w:marRight w:val="0"/>
      <w:marTop w:val="0"/>
      <w:marBottom w:val="0"/>
      <w:divBdr>
        <w:top w:val="none" w:sz="0" w:space="0" w:color="auto"/>
        <w:left w:val="none" w:sz="0" w:space="0" w:color="auto"/>
        <w:bottom w:val="none" w:sz="0" w:space="0" w:color="auto"/>
        <w:right w:val="none" w:sz="0" w:space="0" w:color="auto"/>
      </w:divBdr>
    </w:div>
    <w:div w:id="1041397470">
      <w:bodyDiv w:val="1"/>
      <w:marLeft w:val="0"/>
      <w:marRight w:val="0"/>
      <w:marTop w:val="0"/>
      <w:marBottom w:val="0"/>
      <w:divBdr>
        <w:top w:val="none" w:sz="0" w:space="0" w:color="auto"/>
        <w:left w:val="none" w:sz="0" w:space="0" w:color="auto"/>
        <w:bottom w:val="none" w:sz="0" w:space="0" w:color="auto"/>
        <w:right w:val="none" w:sz="0" w:space="0" w:color="auto"/>
      </w:divBdr>
    </w:div>
    <w:div w:id="1215895855">
      <w:bodyDiv w:val="1"/>
      <w:marLeft w:val="0"/>
      <w:marRight w:val="0"/>
      <w:marTop w:val="0"/>
      <w:marBottom w:val="0"/>
      <w:divBdr>
        <w:top w:val="none" w:sz="0" w:space="0" w:color="auto"/>
        <w:left w:val="none" w:sz="0" w:space="0" w:color="auto"/>
        <w:bottom w:val="none" w:sz="0" w:space="0" w:color="auto"/>
        <w:right w:val="none" w:sz="0" w:space="0" w:color="auto"/>
      </w:divBdr>
    </w:div>
    <w:div w:id="1234200617">
      <w:bodyDiv w:val="1"/>
      <w:marLeft w:val="0"/>
      <w:marRight w:val="0"/>
      <w:marTop w:val="0"/>
      <w:marBottom w:val="0"/>
      <w:divBdr>
        <w:top w:val="none" w:sz="0" w:space="0" w:color="auto"/>
        <w:left w:val="none" w:sz="0" w:space="0" w:color="auto"/>
        <w:bottom w:val="none" w:sz="0" w:space="0" w:color="auto"/>
        <w:right w:val="none" w:sz="0" w:space="0" w:color="auto"/>
      </w:divBdr>
    </w:div>
    <w:div w:id="1269046620">
      <w:bodyDiv w:val="1"/>
      <w:marLeft w:val="0"/>
      <w:marRight w:val="0"/>
      <w:marTop w:val="0"/>
      <w:marBottom w:val="0"/>
      <w:divBdr>
        <w:top w:val="none" w:sz="0" w:space="0" w:color="auto"/>
        <w:left w:val="none" w:sz="0" w:space="0" w:color="auto"/>
        <w:bottom w:val="none" w:sz="0" w:space="0" w:color="auto"/>
        <w:right w:val="none" w:sz="0" w:space="0" w:color="auto"/>
      </w:divBdr>
    </w:div>
    <w:div w:id="1403680385">
      <w:bodyDiv w:val="1"/>
      <w:marLeft w:val="0"/>
      <w:marRight w:val="0"/>
      <w:marTop w:val="0"/>
      <w:marBottom w:val="0"/>
      <w:divBdr>
        <w:top w:val="none" w:sz="0" w:space="0" w:color="auto"/>
        <w:left w:val="none" w:sz="0" w:space="0" w:color="auto"/>
        <w:bottom w:val="none" w:sz="0" w:space="0" w:color="auto"/>
        <w:right w:val="none" w:sz="0" w:space="0" w:color="auto"/>
      </w:divBdr>
    </w:div>
    <w:div w:id="1618833516">
      <w:bodyDiv w:val="1"/>
      <w:marLeft w:val="0"/>
      <w:marRight w:val="0"/>
      <w:marTop w:val="0"/>
      <w:marBottom w:val="0"/>
      <w:divBdr>
        <w:top w:val="none" w:sz="0" w:space="0" w:color="auto"/>
        <w:left w:val="none" w:sz="0" w:space="0" w:color="auto"/>
        <w:bottom w:val="none" w:sz="0" w:space="0" w:color="auto"/>
        <w:right w:val="none" w:sz="0" w:space="0" w:color="auto"/>
      </w:divBdr>
    </w:div>
    <w:div w:id="1764103371">
      <w:bodyDiv w:val="1"/>
      <w:marLeft w:val="0"/>
      <w:marRight w:val="0"/>
      <w:marTop w:val="0"/>
      <w:marBottom w:val="0"/>
      <w:divBdr>
        <w:top w:val="none" w:sz="0" w:space="0" w:color="auto"/>
        <w:left w:val="none" w:sz="0" w:space="0" w:color="auto"/>
        <w:bottom w:val="none" w:sz="0" w:space="0" w:color="auto"/>
        <w:right w:val="none" w:sz="0" w:space="0" w:color="auto"/>
      </w:divBdr>
    </w:div>
    <w:div w:id="180322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ANHTUYET</dc:creator>
  <cp:lastModifiedBy>ANHTUYET</cp:lastModifiedBy>
  <cp:revision>2</cp:revision>
  <dcterms:created xsi:type="dcterms:W3CDTF">2023-03-27T00:14:00Z</dcterms:created>
  <dcterms:modified xsi:type="dcterms:W3CDTF">2023-03-27T00:14:00Z</dcterms:modified>
</cp:coreProperties>
</file>