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FCAB" w14:textId="7E5DA170" w:rsidR="004E4457" w:rsidRDefault="005A01E5" w:rsidP="004E4457">
      <w:pPr>
        <w:pStyle w:val="NormalWeb"/>
        <w:shd w:val="clear" w:color="auto" w:fill="FFFFFF"/>
        <w:spacing w:before="120" w:beforeAutospacing="0" w:after="0" w:afterAutospacing="0" w:line="234" w:lineRule="atLeast"/>
        <w:jc w:val="center"/>
        <w:rPr>
          <w:b/>
          <w:bCs/>
          <w:color w:val="000000"/>
          <w:sz w:val="28"/>
          <w:szCs w:val="28"/>
        </w:rPr>
      </w:pPr>
      <w:r w:rsidRPr="007B6BDB">
        <w:rPr>
          <w:b/>
          <w:bCs/>
          <w:color w:val="000000"/>
          <w:sz w:val="28"/>
          <w:szCs w:val="28"/>
        </w:rPr>
        <w:t xml:space="preserve">CÂU HỎI </w:t>
      </w:r>
      <w:r>
        <w:rPr>
          <w:b/>
          <w:bCs/>
          <w:color w:val="000000"/>
          <w:sz w:val="28"/>
          <w:szCs w:val="28"/>
        </w:rPr>
        <w:t>V</w:t>
      </w:r>
      <w:r w:rsidRPr="00DA698B">
        <w:rPr>
          <w:b/>
          <w:bCs/>
          <w:color w:val="000000"/>
          <w:sz w:val="28"/>
          <w:szCs w:val="28"/>
        </w:rPr>
        <w:t>À</w:t>
      </w:r>
      <w:r>
        <w:rPr>
          <w:b/>
          <w:bCs/>
          <w:color w:val="000000"/>
          <w:sz w:val="28"/>
          <w:szCs w:val="28"/>
        </w:rPr>
        <w:t xml:space="preserve"> </w:t>
      </w:r>
      <w:r w:rsidRPr="00DA698B">
        <w:rPr>
          <w:b/>
          <w:bCs/>
          <w:color w:val="000000"/>
          <w:sz w:val="28"/>
          <w:szCs w:val="28"/>
        </w:rPr>
        <w:t>ĐÁ</w:t>
      </w:r>
      <w:r>
        <w:rPr>
          <w:b/>
          <w:bCs/>
          <w:color w:val="000000"/>
          <w:sz w:val="28"/>
          <w:szCs w:val="28"/>
        </w:rPr>
        <w:t xml:space="preserve">P </w:t>
      </w:r>
      <w:r w:rsidRPr="00DA698B">
        <w:rPr>
          <w:b/>
          <w:bCs/>
          <w:color w:val="000000"/>
          <w:sz w:val="28"/>
          <w:szCs w:val="28"/>
        </w:rPr>
        <w:t>Á</w:t>
      </w:r>
      <w:r>
        <w:rPr>
          <w:b/>
          <w:bCs/>
          <w:color w:val="000000"/>
          <w:sz w:val="28"/>
          <w:szCs w:val="28"/>
        </w:rPr>
        <w:t xml:space="preserve">N </w:t>
      </w:r>
      <w:r w:rsidR="004E4457">
        <w:rPr>
          <w:b/>
          <w:bCs/>
          <w:color w:val="000000"/>
          <w:sz w:val="28"/>
          <w:szCs w:val="28"/>
        </w:rPr>
        <w:t>THI TRỰC TUYẾN “PHÁP LUẬT HỌC ĐƯỜNG”</w:t>
      </w:r>
    </w:p>
    <w:p w14:paraId="18A209A3" w14:textId="77777777" w:rsidR="004E4457" w:rsidRPr="007B6BDB" w:rsidRDefault="004E4457" w:rsidP="004E4457">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(Câu hỏi tuần 3)</w:t>
      </w:r>
    </w:p>
    <w:p w14:paraId="1B5870B5" w14:textId="77777777" w:rsidR="004E4457" w:rsidRPr="007B6BDB" w:rsidRDefault="004E4457" w:rsidP="004E4457">
      <w:pPr>
        <w:pStyle w:val="NormalWeb"/>
        <w:shd w:val="clear" w:color="auto" w:fill="FFFFFF"/>
        <w:spacing w:before="120" w:beforeAutospacing="0" w:after="0" w:afterAutospacing="0" w:line="234" w:lineRule="atLeast"/>
        <w:ind w:firstLine="851"/>
        <w:jc w:val="both"/>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50FFDB35" wp14:editId="028969C2">
                <wp:simplePos x="0" y="0"/>
                <wp:positionH relativeFrom="column">
                  <wp:posOffset>2932981</wp:posOffset>
                </wp:positionH>
                <wp:positionV relativeFrom="paragraph">
                  <wp:posOffset>54227</wp:posOffset>
                </wp:positionV>
                <wp:extent cx="4826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E70A0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4.25pt" to="26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egmAEAAIc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" strokecolor="black [3040]"/>
            </w:pict>
          </mc:Fallback>
        </mc:AlternateContent>
      </w:r>
    </w:p>
    <w:p w14:paraId="2AE895F7" w14:textId="77777777" w:rsidR="006227B4" w:rsidRPr="00CF0F4A" w:rsidRDefault="00372601" w:rsidP="00405EAF">
      <w:pPr>
        <w:spacing w:before="120" w:after="0"/>
        <w:ind w:firstLine="709"/>
        <w:jc w:val="both"/>
        <w:rPr>
          <w:rFonts w:ascii="Times New Roman" w:hAnsi="Times New Roman" w:cs="Times New Roman"/>
          <w:b/>
          <w:color w:val="000000"/>
          <w:sz w:val="28"/>
          <w:szCs w:val="28"/>
          <w:shd w:val="clear" w:color="auto" w:fill="FFFFFF"/>
        </w:rPr>
      </w:pPr>
      <w:r w:rsidRPr="00CF0F4A">
        <w:rPr>
          <w:rFonts w:ascii="Times New Roman" w:hAnsi="Times New Roman" w:cs="Times New Roman"/>
          <w:b/>
          <w:color w:val="000000"/>
          <w:sz w:val="28"/>
          <w:szCs w:val="28"/>
          <w:shd w:val="clear" w:color="auto" w:fill="FFFFFF"/>
        </w:rPr>
        <w:t xml:space="preserve">1. </w:t>
      </w:r>
      <w:r w:rsidR="006227B4" w:rsidRPr="00CF0F4A">
        <w:rPr>
          <w:rFonts w:ascii="Times New Roman" w:hAnsi="Times New Roman" w:cs="Times New Roman"/>
          <w:b/>
          <w:color w:val="000000"/>
          <w:sz w:val="28"/>
          <w:szCs w:val="28"/>
          <w:shd w:val="clear" w:color="auto" w:fill="FFFFFF"/>
        </w:rPr>
        <w:t>Luật Hôn nhân và gia đình năm 2014</w:t>
      </w:r>
      <w:r w:rsidRPr="00CF0F4A">
        <w:rPr>
          <w:rFonts w:ascii="Times New Roman" w:hAnsi="Times New Roman" w:cs="Times New Roman"/>
          <w:b/>
          <w:color w:val="000000"/>
          <w:sz w:val="28"/>
          <w:szCs w:val="28"/>
          <w:shd w:val="clear" w:color="auto" w:fill="FFFFFF"/>
        </w:rPr>
        <w:t xml:space="preserve"> quy định độ tuổi kết hôn của nam và nữ là:</w:t>
      </w:r>
    </w:p>
    <w:p w14:paraId="37CDDFC6" w14:textId="77777777" w:rsidR="00372601"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a. Từ đủ 18 tuổi trở lên.</w:t>
      </w:r>
    </w:p>
    <w:p w14:paraId="700E8DDC" w14:textId="77777777" w:rsidR="00372601"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D0D0D" w:themeColor="text1" w:themeTint="F2"/>
          <w:sz w:val="28"/>
          <w:szCs w:val="28"/>
          <w:shd w:val="clear" w:color="auto" w:fill="FFFFFF"/>
        </w:rPr>
        <w:t xml:space="preserve">b. </w:t>
      </w:r>
      <w:r w:rsidRPr="00CF0F4A">
        <w:rPr>
          <w:rFonts w:ascii="Times New Roman" w:hAnsi="Times New Roman" w:cs="Times New Roman"/>
          <w:color w:val="000000"/>
          <w:sz w:val="28"/>
          <w:szCs w:val="28"/>
          <w:shd w:val="clear" w:color="auto" w:fill="FFFFFF"/>
        </w:rPr>
        <w:t>Từ đủ 20 tuổi trở lên.</w:t>
      </w:r>
    </w:p>
    <w:p w14:paraId="79653671" w14:textId="77777777" w:rsidR="00372601" w:rsidRPr="00CF0F4A" w:rsidRDefault="00372601" w:rsidP="00405EAF">
      <w:pPr>
        <w:spacing w:before="120" w:after="0"/>
        <w:ind w:firstLine="709"/>
        <w:jc w:val="both"/>
        <w:rPr>
          <w:rFonts w:ascii="Times New Roman" w:hAnsi="Times New Roman" w:cs="Times New Roman"/>
          <w:color w:val="0D0D0D" w:themeColor="text1" w:themeTint="F2"/>
          <w:sz w:val="28"/>
          <w:szCs w:val="28"/>
          <w:shd w:val="clear" w:color="auto" w:fill="FFFFFF"/>
        </w:rPr>
      </w:pPr>
      <w:r w:rsidRPr="00CF0F4A">
        <w:rPr>
          <w:rFonts w:ascii="Times New Roman" w:hAnsi="Times New Roman" w:cs="Times New Roman"/>
          <w:color w:val="0D0D0D" w:themeColor="text1" w:themeTint="F2"/>
          <w:sz w:val="28"/>
          <w:szCs w:val="28"/>
          <w:shd w:val="clear" w:color="auto" w:fill="FFFFFF"/>
        </w:rPr>
        <w:t>c. Nam từ 20 tuổi trở lên, nữ từ 18 tuổi trở lên.</w:t>
      </w:r>
    </w:p>
    <w:p w14:paraId="3AE68144" w14:textId="77777777" w:rsidR="00414319" w:rsidRPr="006A7F67" w:rsidRDefault="00372601"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 xml:space="preserve">d. </w:t>
      </w:r>
      <w:r w:rsidR="004E4457" w:rsidRPr="006A7F67">
        <w:rPr>
          <w:rFonts w:ascii="Times New Roman" w:hAnsi="Times New Roman" w:cs="Times New Roman"/>
          <w:b/>
          <w:color w:val="FF0000"/>
          <w:sz w:val="28"/>
          <w:szCs w:val="28"/>
          <w:u w:val="single"/>
          <w:shd w:val="clear" w:color="auto" w:fill="FFFFFF"/>
        </w:rPr>
        <w:t>Nam từ đủ 20 tuổi trở lên, nữ từ đủ 18 tuổi trở lên</w:t>
      </w:r>
      <w:r w:rsidRPr="006A7F67">
        <w:rPr>
          <w:rFonts w:ascii="Times New Roman" w:hAnsi="Times New Roman" w:cs="Times New Roman"/>
          <w:b/>
          <w:color w:val="FF0000"/>
          <w:sz w:val="28"/>
          <w:szCs w:val="28"/>
          <w:u w:val="single"/>
          <w:shd w:val="clear" w:color="auto" w:fill="FFFFFF"/>
        </w:rPr>
        <w:t>.</w:t>
      </w:r>
    </w:p>
    <w:p w14:paraId="37F9DD0E" w14:textId="77777777" w:rsidR="00372601" w:rsidRPr="00CF0F4A" w:rsidRDefault="00372601" w:rsidP="00405EAF">
      <w:pPr>
        <w:spacing w:before="120" w:after="0"/>
        <w:ind w:firstLine="709"/>
        <w:jc w:val="both"/>
        <w:rPr>
          <w:rFonts w:ascii="Times New Roman" w:hAnsi="Times New Roman" w:cs="Times New Roman"/>
          <w:b/>
          <w:color w:val="000000"/>
          <w:sz w:val="28"/>
          <w:szCs w:val="28"/>
          <w:shd w:val="clear" w:color="auto" w:fill="FFFFFF"/>
        </w:rPr>
      </w:pPr>
      <w:r w:rsidRPr="00CF0F4A">
        <w:rPr>
          <w:rFonts w:ascii="Times New Roman" w:hAnsi="Times New Roman" w:cs="Times New Roman"/>
          <w:b/>
          <w:color w:val="000000"/>
          <w:sz w:val="28"/>
          <w:szCs w:val="28"/>
          <w:shd w:val="clear" w:color="auto" w:fill="FFFFFF"/>
        </w:rPr>
        <w:t>2. Theo quy định của Luật Hôn nhân và gia đình năm 2014, Nhà nước có thừa nhận hôn nhân giữa những người cùng giới tính không?</w:t>
      </w:r>
    </w:p>
    <w:p w14:paraId="07A22347" w14:textId="77777777" w:rsidR="004E4457"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 xml:space="preserve">a. </w:t>
      </w:r>
      <w:r w:rsidR="004E4457" w:rsidRPr="00CF0F4A">
        <w:rPr>
          <w:rFonts w:ascii="Times New Roman" w:hAnsi="Times New Roman" w:cs="Times New Roman"/>
          <w:color w:val="000000"/>
          <w:sz w:val="28"/>
          <w:szCs w:val="28"/>
          <w:shd w:val="clear" w:color="auto" w:fill="FFFFFF"/>
        </w:rPr>
        <w:t>Nhà nước thừa nhận hôn nhân giữa những người cùng giới tính.</w:t>
      </w:r>
    </w:p>
    <w:p w14:paraId="72300F51" w14:textId="77777777" w:rsidR="00372601" w:rsidRPr="006A7F67" w:rsidRDefault="00372601"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b. Nhà nước không thừa nhận hôn nhân giữa những người cùng giới tính.</w:t>
      </w:r>
    </w:p>
    <w:p w14:paraId="38C87CEE" w14:textId="77777777" w:rsidR="00E86FBE"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b/>
          <w:color w:val="000000"/>
          <w:sz w:val="28"/>
          <w:szCs w:val="28"/>
          <w:shd w:val="clear" w:color="auto" w:fill="FFFFFF"/>
        </w:rPr>
        <w:t>3.</w:t>
      </w:r>
      <w:r w:rsidRPr="00CF0F4A">
        <w:rPr>
          <w:rFonts w:ascii="Times New Roman" w:hAnsi="Times New Roman" w:cs="Times New Roman"/>
          <w:color w:val="000000"/>
          <w:sz w:val="28"/>
          <w:szCs w:val="28"/>
          <w:shd w:val="clear" w:color="auto" w:fill="FFFFFF"/>
        </w:rPr>
        <w:t xml:space="preserve"> </w:t>
      </w:r>
      <w:r w:rsidRPr="00CF0F4A">
        <w:rPr>
          <w:rFonts w:ascii="Times New Roman" w:hAnsi="Times New Roman" w:cs="Times New Roman"/>
          <w:b/>
          <w:color w:val="000000"/>
          <w:sz w:val="28"/>
          <w:szCs w:val="28"/>
          <w:shd w:val="clear" w:color="auto" w:fill="FFFFFF"/>
        </w:rPr>
        <w:t>Theo quy định của Luật Hôn nhân và gia đình năm 2014,</w:t>
      </w:r>
      <w:r w:rsidRPr="00CF0F4A">
        <w:rPr>
          <w:rFonts w:ascii="Times New Roman" w:hAnsi="Times New Roman" w:cs="Times New Roman"/>
          <w:color w:val="000000"/>
          <w:sz w:val="28"/>
          <w:szCs w:val="28"/>
          <w:shd w:val="clear" w:color="auto" w:fill="FFFFFF"/>
        </w:rPr>
        <w:t xml:space="preserve"> </w:t>
      </w:r>
      <w:r w:rsidRPr="00CF0F4A">
        <w:rPr>
          <w:rFonts w:ascii="Times New Roman" w:hAnsi="Times New Roman" w:cs="Times New Roman"/>
          <w:b/>
          <w:color w:val="000000"/>
          <w:sz w:val="28"/>
          <w:szCs w:val="28"/>
          <w:shd w:val="clear" w:color="auto" w:fill="FFFFFF"/>
        </w:rPr>
        <w:t>cấm kết hôn hoặc chung sống như vợ chồng giữa những người có họ trong phạm vi mấy đời?</w:t>
      </w:r>
    </w:p>
    <w:p w14:paraId="7E6D7C84" w14:textId="77777777" w:rsidR="00372601"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a. Hai đời.</w:t>
      </w:r>
    </w:p>
    <w:p w14:paraId="494ECDC9" w14:textId="77777777" w:rsidR="00E86FBE" w:rsidRPr="006A7F67" w:rsidRDefault="00372601"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b. B</w:t>
      </w:r>
      <w:r w:rsidR="00E86FBE" w:rsidRPr="006A7F67">
        <w:rPr>
          <w:rFonts w:ascii="Times New Roman" w:hAnsi="Times New Roman" w:cs="Times New Roman"/>
          <w:b/>
          <w:color w:val="FF0000"/>
          <w:sz w:val="28"/>
          <w:szCs w:val="28"/>
          <w:u w:val="single"/>
          <w:shd w:val="clear" w:color="auto" w:fill="FFFFFF"/>
        </w:rPr>
        <w:t>a đời</w:t>
      </w:r>
      <w:r w:rsidRPr="006A7F67">
        <w:rPr>
          <w:rFonts w:ascii="Times New Roman" w:hAnsi="Times New Roman" w:cs="Times New Roman"/>
          <w:b/>
          <w:color w:val="FF0000"/>
          <w:sz w:val="28"/>
          <w:szCs w:val="28"/>
          <w:u w:val="single"/>
          <w:shd w:val="clear" w:color="auto" w:fill="FFFFFF"/>
        </w:rPr>
        <w:t>.</w:t>
      </w:r>
    </w:p>
    <w:p w14:paraId="6F397F58" w14:textId="77777777" w:rsidR="00372601"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c. Bốn đời.</w:t>
      </w:r>
    </w:p>
    <w:p w14:paraId="0BD73F52" w14:textId="77777777" w:rsidR="00372601"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d. Năm đời.</w:t>
      </w:r>
    </w:p>
    <w:p w14:paraId="5BA4D313" w14:textId="77777777" w:rsidR="00372601" w:rsidRPr="00CF0F4A" w:rsidRDefault="00372601" w:rsidP="00405EAF">
      <w:pPr>
        <w:spacing w:before="120" w:after="0"/>
        <w:ind w:firstLine="709"/>
        <w:jc w:val="both"/>
        <w:rPr>
          <w:rFonts w:ascii="Times New Roman" w:hAnsi="Times New Roman" w:cs="Times New Roman"/>
          <w:b/>
          <w:color w:val="000000"/>
          <w:sz w:val="28"/>
          <w:szCs w:val="28"/>
          <w:shd w:val="clear" w:color="auto" w:fill="FFFFFF"/>
        </w:rPr>
      </w:pPr>
      <w:r w:rsidRPr="00CF0F4A">
        <w:rPr>
          <w:rFonts w:ascii="Times New Roman" w:hAnsi="Times New Roman" w:cs="Times New Roman"/>
          <w:b/>
          <w:color w:val="000000"/>
          <w:sz w:val="28"/>
          <w:szCs w:val="28"/>
          <w:shd w:val="clear" w:color="auto" w:fill="FFFFFF"/>
        </w:rPr>
        <w:t>4.</w:t>
      </w:r>
      <w:r w:rsidRPr="00CF0F4A">
        <w:rPr>
          <w:rFonts w:ascii="Times New Roman" w:hAnsi="Times New Roman" w:cs="Times New Roman"/>
          <w:color w:val="000000"/>
          <w:sz w:val="28"/>
          <w:szCs w:val="28"/>
          <w:shd w:val="clear" w:color="auto" w:fill="FFFFFF"/>
        </w:rPr>
        <w:t xml:space="preserve"> </w:t>
      </w:r>
      <w:r w:rsidRPr="00CF0F4A">
        <w:rPr>
          <w:rFonts w:ascii="Times New Roman" w:hAnsi="Times New Roman" w:cs="Times New Roman"/>
          <w:b/>
          <w:color w:val="000000"/>
          <w:sz w:val="28"/>
          <w:szCs w:val="28"/>
          <w:shd w:val="clear" w:color="auto" w:fill="FFFFFF"/>
        </w:rPr>
        <w:t>Theo quy định của Luật Hôn nhân và gia đình năm 2014, vợ, ch</w:t>
      </w:r>
      <w:r w:rsidR="00CF0F4A">
        <w:rPr>
          <w:rFonts w:ascii="Times New Roman" w:hAnsi="Times New Roman" w:cs="Times New Roman"/>
          <w:b/>
          <w:color w:val="000000"/>
          <w:sz w:val="28"/>
          <w:szCs w:val="28"/>
          <w:shd w:val="clear" w:color="auto" w:fill="FFFFFF"/>
        </w:rPr>
        <w:t>ồ</w:t>
      </w:r>
      <w:r w:rsidRPr="00CF0F4A">
        <w:rPr>
          <w:rFonts w:ascii="Times New Roman" w:hAnsi="Times New Roman" w:cs="Times New Roman"/>
          <w:b/>
          <w:color w:val="000000"/>
          <w:sz w:val="28"/>
          <w:szCs w:val="28"/>
          <w:shd w:val="clear" w:color="auto" w:fill="FFFFFF"/>
        </w:rPr>
        <w:t>ng có quyền có tài sản riêng không?</w:t>
      </w:r>
    </w:p>
    <w:p w14:paraId="5D427923" w14:textId="77777777" w:rsidR="00372601" w:rsidRPr="00CF0F4A" w:rsidRDefault="00372601"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a. Vợ, chồng không có quyền có tài sản riêng.</w:t>
      </w:r>
    </w:p>
    <w:p w14:paraId="5A2E0982" w14:textId="77777777" w:rsidR="004E4457" w:rsidRPr="006A7F67" w:rsidRDefault="00372601"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 xml:space="preserve">b. </w:t>
      </w:r>
      <w:r w:rsidR="004E4457" w:rsidRPr="006A7F67">
        <w:rPr>
          <w:rFonts w:ascii="Times New Roman" w:hAnsi="Times New Roman" w:cs="Times New Roman"/>
          <w:b/>
          <w:color w:val="FF0000"/>
          <w:sz w:val="28"/>
          <w:szCs w:val="28"/>
          <w:u w:val="single"/>
          <w:shd w:val="clear" w:color="auto" w:fill="FFFFFF"/>
        </w:rPr>
        <w:t>Vợ, ch</w:t>
      </w:r>
      <w:r w:rsidRPr="006A7F67">
        <w:rPr>
          <w:rFonts w:ascii="Times New Roman" w:hAnsi="Times New Roman" w:cs="Times New Roman"/>
          <w:b/>
          <w:color w:val="FF0000"/>
          <w:sz w:val="28"/>
          <w:szCs w:val="28"/>
          <w:u w:val="single"/>
          <w:shd w:val="clear" w:color="auto" w:fill="FFFFFF"/>
        </w:rPr>
        <w:t>ồ</w:t>
      </w:r>
      <w:r w:rsidR="004E4457" w:rsidRPr="006A7F67">
        <w:rPr>
          <w:rFonts w:ascii="Times New Roman" w:hAnsi="Times New Roman" w:cs="Times New Roman"/>
          <w:b/>
          <w:color w:val="FF0000"/>
          <w:sz w:val="28"/>
          <w:szCs w:val="28"/>
          <w:u w:val="single"/>
          <w:shd w:val="clear" w:color="auto" w:fill="FFFFFF"/>
        </w:rPr>
        <w:t>ng có quyền có tài sản riêng theo quy định của pháp luậ</w:t>
      </w:r>
      <w:r w:rsidRPr="006A7F67">
        <w:rPr>
          <w:rFonts w:ascii="Times New Roman" w:hAnsi="Times New Roman" w:cs="Times New Roman"/>
          <w:b/>
          <w:color w:val="FF0000"/>
          <w:sz w:val="28"/>
          <w:szCs w:val="28"/>
          <w:u w:val="single"/>
          <w:shd w:val="clear" w:color="auto" w:fill="FFFFFF"/>
        </w:rPr>
        <w:t>t.</w:t>
      </w:r>
    </w:p>
    <w:p w14:paraId="332F993E" w14:textId="77777777" w:rsidR="004E4457" w:rsidRPr="00CF0F4A" w:rsidRDefault="00372601"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bookmarkStart w:id="0" w:name="dieu_51"/>
      <w:r w:rsidRPr="00CF0F4A">
        <w:rPr>
          <w:rFonts w:ascii="Times New Roman" w:eastAsia="Times New Roman" w:hAnsi="Times New Roman" w:cs="Times New Roman"/>
          <w:b/>
          <w:bCs/>
          <w:color w:val="000000"/>
          <w:sz w:val="28"/>
          <w:szCs w:val="28"/>
        </w:rPr>
        <w:t>5.</w:t>
      </w:r>
      <w:r w:rsidRPr="00CF0F4A">
        <w:rPr>
          <w:rFonts w:ascii="Times New Roman" w:hAnsi="Times New Roman" w:cs="Times New Roman"/>
          <w:b/>
          <w:color w:val="000000"/>
          <w:sz w:val="28"/>
          <w:szCs w:val="28"/>
          <w:shd w:val="clear" w:color="auto" w:fill="FFFFFF"/>
        </w:rPr>
        <w:t xml:space="preserve"> Theo quy định của Luật Hôn nhân và gia đình năm 2014, người nào sau đây có q</w:t>
      </w:r>
      <w:r w:rsidR="004E4457" w:rsidRPr="00CF0F4A">
        <w:rPr>
          <w:rFonts w:ascii="Times New Roman" w:eastAsia="Times New Roman" w:hAnsi="Times New Roman" w:cs="Times New Roman"/>
          <w:b/>
          <w:bCs/>
          <w:color w:val="000000"/>
          <w:sz w:val="28"/>
          <w:szCs w:val="28"/>
        </w:rPr>
        <w:t>uyền yêu cầu giải quyết ly hôn</w:t>
      </w:r>
      <w:bookmarkEnd w:id="0"/>
      <w:r w:rsidRPr="00CF0F4A">
        <w:rPr>
          <w:rFonts w:ascii="Times New Roman" w:eastAsia="Times New Roman" w:hAnsi="Times New Roman" w:cs="Times New Roman"/>
          <w:b/>
          <w:bCs/>
          <w:color w:val="000000"/>
          <w:sz w:val="28"/>
          <w:szCs w:val="28"/>
        </w:rPr>
        <w:t>?</w:t>
      </w:r>
    </w:p>
    <w:p w14:paraId="4416B145" w14:textId="77777777" w:rsidR="00372601" w:rsidRPr="00CF0F4A" w:rsidRDefault="00372601"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a.</w:t>
      </w:r>
      <w:r w:rsidR="004E4457" w:rsidRPr="00CF0F4A">
        <w:rPr>
          <w:rFonts w:ascii="Times New Roman" w:eastAsia="Times New Roman" w:hAnsi="Times New Roman" w:cs="Times New Roman"/>
          <w:color w:val="000000"/>
          <w:sz w:val="28"/>
          <w:szCs w:val="28"/>
        </w:rPr>
        <w:t xml:space="preserve"> Vợ, chồng</w:t>
      </w:r>
      <w:r w:rsidRPr="00CF0F4A">
        <w:rPr>
          <w:rFonts w:ascii="Times New Roman" w:eastAsia="Times New Roman" w:hAnsi="Times New Roman" w:cs="Times New Roman"/>
          <w:color w:val="000000"/>
          <w:sz w:val="28"/>
          <w:szCs w:val="28"/>
        </w:rPr>
        <w:t>.</w:t>
      </w:r>
    </w:p>
    <w:p w14:paraId="359B846D" w14:textId="77777777" w:rsidR="004E4457" w:rsidRPr="00CF0F4A" w:rsidRDefault="00372601"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b. Cả hai vợ chồng.</w:t>
      </w:r>
    </w:p>
    <w:p w14:paraId="2A3413B4" w14:textId="77777777" w:rsidR="004E4457" w:rsidRPr="00CF0F4A" w:rsidRDefault="00372601"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c.</w:t>
      </w:r>
      <w:r w:rsidR="004E4457" w:rsidRPr="00CF0F4A">
        <w:rPr>
          <w:rFonts w:ascii="Times New Roman" w:eastAsia="Times New Roman" w:hAnsi="Times New Roman" w:cs="Times New Roman"/>
          <w:color w:val="000000"/>
          <w:sz w:val="28"/>
          <w:szCs w:val="28"/>
        </w:rPr>
        <w:t xml:space="preserve"> Cha, mẹ, người thân thích khác</w:t>
      </w:r>
      <w:r w:rsidRPr="00CF0F4A">
        <w:rPr>
          <w:rFonts w:ascii="Times New Roman" w:eastAsia="Times New Roman" w:hAnsi="Times New Roman" w:cs="Times New Roman"/>
          <w:color w:val="000000"/>
          <w:sz w:val="28"/>
          <w:szCs w:val="28"/>
        </w:rPr>
        <w:t xml:space="preserve"> theo quy định của pháp luật.</w:t>
      </w:r>
    </w:p>
    <w:p w14:paraId="2AE4AC85" w14:textId="77777777" w:rsidR="00372601" w:rsidRPr="006A7F67" w:rsidRDefault="00372601"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rPr>
      </w:pPr>
      <w:r w:rsidRPr="006A7F67">
        <w:rPr>
          <w:rFonts w:ascii="Times New Roman" w:eastAsia="Times New Roman" w:hAnsi="Times New Roman" w:cs="Times New Roman"/>
          <w:b/>
          <w:color w:val="FF0000"/>
          <w:sz w:val="28"/>
          <w:szCs w:val="28"/>
          <w:u w:val="single"/>
        </w:rPr>
        <w:t>d. Các chủ thể trên.</w:t>
      </w:r>
    </w:p>
    <w:p w14:paraId="21BB32C6"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r w:rsidRPr="00CF0F4A">
        <w:rPr>
          <w:rFonts w:ascii="Times New Roman" w:eastAsia="Times New Roman" w:hAnsi="Times New Roman" w:cs="Times New Roman"/>
          <w:b/>
          <w:color w:val="000000"/>
          <w:sz w:val="28"/>
          <w:szCs w:val="28"/>
        </w:rPr>
        <w:lastRenderedPageBreak/>
        <w:t xml:space="preserve">6. </w:t>
      </w:r>
      <w:r w:rsidRPr="00CF0F4A">
        <w:rPr>
          <w:rFonts w:ascii="Times New Roman" w:hAnsi="Times New Roman" w:cs="Times New Roman"/>
          <w:b/>
          <w:color w:val="000000"/>
          <w:sz w:val="28"/>
          <w:szCs w:val="28"/>
          <w:shd w:val="clear" w:color="auto" w:fill="FFFFFF"/>
        </w:rPr>
        <w:t>Theo quy định của Luật Hôn nhân và gia đình năm 2014, c</w:t>
      </w:r>
      <w:r w:rsidRPr="00CF0F4A">
        <w:rPr>
          <w:rFonts w:ascii="Times New Roman" w:eastAsia="Times New Roman" w:hAnsi="Times New Roman" w:cs="Times New Roman"/>
          <w:b/>
          <w:color w:val="000000"/>
          <w:sz w:val="28"/>
          <w:szCs w:val="28"/>
        </w:rPr>
        <w:t xml:space="preserve">on bao nhiêu tuổi trở lên thì phải xem xét nguyện vọng của con khi giao con cho một bên vợ, chồng trực tiếp nuôi </w:t>
      </w:r>
      <w:r w:rsidRPr="00CF0F4A">
        <w:rPr>
          <w:rFonts w:ascii="Times New Roman" w:hAnsi="Times New Roman" w:cs="Times New Roman"/>
          <w:b/>
          <w:color w:val="000000"/>
          <w:sz w:val="28"/>
          <w:szCs w:val="28"/>
          <w:shd w:val="clear" w:color="auto" w:fill="FFFFFF"/>
        </w:rPr>
        <w:t>sau khi ly hôn?</w:t>
      </w:r>
    </w:p>
    <w:p w14:paraId="2597A235"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a. Từ đủ 03 tuổi trở lên.</w:t>
      </w:r>
    </w:p>
    <w:p w14:paraId="4536A1A5" w14:textId="77777777" w:rsidR="004F15F9" w:rsidRPr="006A7F67" w:rsidRDefault="004F15F9"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rPr>
      </w:pPr>
      <w:r w:rsidRPr="006A7F67">
        <w:rPr>
          <w:rFonts w:ascii="Times New Roman" w:eastAsia="Times New Roman" w:hAnsi="Times New Roman" w:cs="Times New Roman"/>
          <w:b/>
          <w:color w:val="FF0000"/>
          <w:sz w:val="28"/>
          <w:szCs w:val="28"/>
          <w:u w:val="single"/>
        </w:rPr>
        <w:t>b. T</w:t>
      </w:r>
      <w:r w:rsidR="004E4457" w:rsidRPr="006A7F67">
        <w:rPr>
          <w:rFonts w:ascii="Times New Roman" w:eastAsia="Times New Roman" w:hAnsi="Times New Roman" w:cs="Times New Roman"/>
          <w:b/>
          <w:color w:val="FF0000"/>
          <w:sz w:val="28"/>
          <w:szCs w:val="28"/>
          <w:u w:val="single"/>
        </w:rPr>
        <w:t>ừ đủ 07 tuổi trở lên</w:t>
      </w:r>
      <w:r w:rsidRPr="006A7F67">
        <w:rPr>
          <w:rFonts w:ascii="Times New Roman" w:eastAsia="Times New Roman" w:hAnsi="Times New Roman" w:cs="Times New Roman"/>
          <w:b/>
          <w:color w:val="FF0000"/>
          <w:sz w:val="28"/>
          <w:szCs w:val="28"/>
          <w:u w:val="single"/>
        </w:rPr>
        <w:t>.</w:t>
      </w:r>
    </w:p>
    <w:p w14:paraId="5BE42157"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c. Từ đủ 09 tuổi trở lên.</w:t>
      </w:r>
    </w:p>
    <w:p w14:paraId="59DFDDBF"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d. Từ đủ 12 tuổi trở lên.</w:t>
      </w:r>
    </w:p>
    <w:p w14:paraId="7C4ACBBD" w14:textId="77777777" w:rsidR="004E4457"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bookmarkStart w:id="1" w:name="dieu_81"/>
      <w:r w:rsidRPr="00CF0F4A">
        <w:rPr>
          <w:rFonts w:ascii="Times New Roman" w:hAnsi="Times New Roman" w:cs="Times New Roman"/>
          <w:b/>
          <w:bCs/>
          <w:color w:val="000000"/>
          <w:sz w:val="28"/>
          <w:szCs w:val="28"/>
          <w:shd w:val="clear" w:color="auto" w:fill="FFFFFF"/>
        </w:rPr>
        <w:t>7. Sau khi vợ chồng ly hôn</w:t>
      </w:r>
      <w:bookmarkEnd w:id="1"/>
      <w:r w:rsidRPr="00CF0F4A">
        <w:rPr>
          <w:rFonts w:ascii="Times New Roman" w:hAnsi="Times New Roman" w:cs="Times New Roman"/>
          <w:b/>
          <w:bCs/>
          <w:color w:val="000000"/>
          <w:sz w:val="28"/>
          <w:szCs w:val="28"/>
          <w:shd w:val="clear" w:color="auto" w:fill="FFFFFF"/>
        </w:rPr>
        <w:t xml:space="preserve">, con bao nhiêu tháng tuổi được </w:t>
      </w:r>
      <w:r w:rsidRPr="00CF0F4A">
        <w:rPr>
          <w:rFonts w:ascii="Times New Roman" w:eastAsia="Times New Roman" w:hAnsi="Times New Roman" w:cs="Times New Roman"/>
          <w:b/>
          <w:color w:val="000000"/>
          <w:sz w:val="28"/>
          <w:szCs w:val="28"/>
        </w:rPr>
        <w:t>giao cho mẹ trực tiếp nuôi, trừ trường hợp người mẹ không đủ điều kiện để trực tiếp trông nom, chăm sóc, nuôi dưỡng, giáo dục con hoặc cha mẹ có thỏa thuận khác phù hợp với lợi ích của con?</w:t>
      </w:r>
    </w:p>
    <w:p w14:paraId="5C770C51"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a. Dưới 06 tháng tuổi.</w:t>
      </w:r>
    </w:p>
    <w:p w14:paraId="5E20669A"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b. Dưới 12 tháng tuổi.</w:t>
      </w:r>
    </w:p>
    <w:p w14:paraId="1C0D005C" w14:textId="77777777" w:rsidR="004F15F9" w:rsidRPr="00CF0F4A" w:rsidRDefault="004F15F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c. Dưới 24 tháng tuổi.</w:t>
      </w:r>
    </w:p>
    <w:p w14:paraId="39D377CE" w14:textId="77777777" w:rsidR="004F15F9" w:rsidRPr="006A7F67" w:rsidRDefault="004F15F9"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rPr>
      </w:pPr>
      <w:r w:rsidRPr="006A7F67">
        <w:rPr>
          <w:rFonts w:ascii="Times New Roman" w:eastAsia="Times New Roman" w:hAnsi="Times New Roman" w:cs="Times New Roman"/>
          <w:b/>
          <w:color w:val="FF0000"/>
          <w:sz w:val="28"/>
          <w:szCs w:val="28"/>
          <w:u w:val="single"/>
        </w:rPr>
        <w:t>d.</w:t>
      </w:r>
      <w:r w:rsidR="004E4457" w:rsidRPr="006A7F67">
        <w:rPr>
          <w:rFonts w:ascii="Times New Roman" w:eastAsia="Times New Roman" w:hAnsi="Times New Roman" w:cs="Times New Roman"/>
          <w:b/>
          <w:color w:val="FF0000"/>
          <w:sz w:val="28"/>
          <w:szCs w:val="28"/>
          <w:u w:val="single"/>
        </w:rPr>
        <w:t xml:space="preserve"> </w:t>
      </w:r>
      <w:r w:rsidRPr="006A7F67">
        <w:rPr>
          <w:rFonts w:ascii="Times New Roman" w:eastAsia="Times New Roman" w:hAnsi="Times New Roman" w:cs="Times New Roman"/>
          <w:b/>
          <w:color w:val="FF0000"/>
          <w:sz w:val="28"/>
          <w:szCs w:val="28"/>
          <w:u w:val="single"/>
        </w:rPr>
        <w:t>D</w:t>
      </w:r>
      <w:r w:rsidR="004E4457" w:rsidRPr="006A7F67">
        <w:rPr>
          <w:rFonts w:ascii="Times New Roman" w:eastAsia="Times New Roman" w:hAnsi="Times New Roman" w:cs="Times New Roman"/>
          <w:b/>
          <w:color w:val="FF0000"/>
          <w:sz w:val="28"/>
          <w:szCs w:val="28"/>
          <w:u w:val="single"/>
        </w:rPr>
        <w:t>ưới 36 tháng tuổi</w:t>
      </w:r>
      <w:r w:rsidRPr="006A7F67">
        <w:rPr>
          <w:rFonts w:ascii="Times New Roman" w:eastAsia="Times New Roman" w:hAnsi="Times New Roman" w:cs="Times New Roman"/>
          <w:b/>
          <w:color w:val="FF0000"/>
          <w:sz w:val="28"/>
          <w:szCs w:val="28"/>
          <w:u w:val="single"/>
        </w:rPr>
        <w:t>.</w:t>
      </w:r>
    </w:p>
    <w:p w14:paraId="00A7DE06" w14:textId="77777777" w:rsidR="006227B4" w:rsidRPr="00CF0F4A" w:rsidRDefault="003656E2" w:rsidP="00405EAF">
      <w:pPr>
        <w:spacing w:before="120" w:after="0"/>
        <w:ind w:firstLine="709"/>
        <w:jc w:val="both"/>
        <w:rPr>
          <w:rFonts w:ascii="Times New Roman" w:hAnsi="Times New Roman" w:cs="Times New Roman"/>
          <w:b/>
          <w:sz w:val="28"/>
          <w:szCs w:val="28"/>
        </w:rPr>
      </w:pPr>
      <w:r w:rsidRPr="00CF0F4A">
        <w:rPr>
          <w:rFonts w:ascii="Times New Roman" w:hAnsi="Times New Roman" w:cs="Times New Roman"/>
          <w:b/>
          <w:sz w:val="28"/>
          <w:szCs w:val="28"/>
        </w:rPr>
        <w:t xml:space="preserve">8. </w:t>
      </w:r>
      <w:r w:rsidR="006227B4" w:rsidRPr="00CF0F4A">
        <w:rPr>
          <w:rFonts w:ascii="Times New Roman" w:hAnsi="Times New Roman" w:cs="Times New Roman"/>
          <w:b/>
          <w:sz w:val="28"/>
          <w:szCs w:val="28"/>
        </w:rPr>
        <w:t>Luật Phòng, chống bạo lực gia đình năm 2022</w:t>
      </w:r>
      <w:r w:rsidRPr="00CF0F4A">
        <w:rPr>
          <w:rFonts w:ascii="Times New Roman" w:hAnsi="Times New Roman" w:cs="Times New Roman"/>
          <w:b/>
          <w:sz w:val="28"/>
          <w:szCs w:val="28"/>
        </w:rPr>
        <w:t xml:space="preserve"> quy định </w:t>
      </w:r>
      <w:r w:rsidRPr="00CF0F4A">
        <w:rPr>
          <w:rFonts w:ascii="Times New Roman" w:eastAsia="Times New Roman" w:hAnsi="Times New Roman" w:cs="Times New Roman"/>
          <w:b/>
          <w:bCs/>
          <w:color w:val="000000"/>
          <w:sz w:val="28"/>
          <w:szCs w:val="28"/>
          <w:lang w:val="vi-VN"/>
        </w:rPr>
        <w:t>cá nhân trong phòng, chống bạo lực gia đình</w:t>
      </w:r>
      <w:r w:rsidRPr="00CF0F4A">
        <w:rPr>
          <w:rFonts w:ascii="Times New Roman" w:eastAsia="Times New Roman" w:hAnsi="Times New Roman" w:cs="Times New Roman"/>
          <w:b/>
          <w:bCs/>
          <w:color w:val="000000"/>
          <w:sz w:val="28"/>
          <w:szCs w:val="28"/>
        </w:rPr>
        <w:t xml:space="preserve"> có quyền nào sau đây?</w:t>
      </w:r>
    </w:p>
    <w:p w14:paraId="42FD4AE5" w14:textId="77777777" w:rsidR="003656E2"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a.</w:t>
      </w:r>
      <w:r w:rsidR="00E86FBE" w:rsidRPr="00CF0F4A">
        <w:rPr>
          <w:rFonts w:ascii="Times New Roman" w:eastAsia="Times New Roman" w:hAnsi="Times New Roman" w:cs="Times New Roman"/>
          <w:color w:val="000000"/>
          <w:sz w:val="28"/>
          <w:szCs w:val="28"/>
          <w:lang w:val="vi-VN"/>
        </w:rPr>
        <w:t xml:space="preserve"> Được khen thưởng khi có thành tích trong phòng, chống bạo lực gia đình theo quy định của pháp luật về thi đua, khen thưởng</w:t>
      </w:r>
      <w:r w:rsidRPr="00CF0F4A">
        <w:rPr>
          <w:rFonts w:ascii="Times New Roman" w:eastAsia="Times New Roman" w:hAnsi="Times New Roman" w:cs="Times New Roman"/>
          <w:color w:val="000000"/>
          <w:sz w:val="28"/>
          <w:szCs w:val="28"/>
        </w:rPr>
        <w:t>.</w:t>
      </w:r>
    </w:p>
    <w:p w14:paraId="0A2F0E4F" w14:textId="77777777" w:rsidR="003656E2"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lang w:val="en-GB"/>
        </w:rPr>
      </w:pPr>
      <w:r w:rsidRPr="00CF0F4A">
        <w:rPr>
          <w:rFonts w:ascii="Times New Roman" w:eastAsia="Times New Roman" w:hAnsi="Times New Roman" w:cs="Times New Roman"/>
          <w:color w:val="000000"/>
          <w:sz w:val="28"/>
          <w:szCs w:val="28"/>
          <w:lang w:val="en-GB"/>
        </w:rPr>
        <w:t>b. Đ</w:t>
      </w:r>
      <w:r w:rsidR="00E86FBE" w:rsidRPr="00CF0F4A">
        <w:rPr>
          <w:rFonts w:ascii="Times New Roman" w:eastAsia="Times New Roman" w:hAnsi="Times New Roman" w:cs="Times New Roman"/>
          <w:color w:val="000000"/>
          <w:sz w:val="28"/>
          <w:szCs w:val="28"/>
          <w:lang w:val="en-GB"/>
        </w:rPr>
        <w:t>ược bảo vệ, giữ bí mật về thông tin cá nhân khi báo tin, tố giác hành vi bạo lực gia đình</w:t>
      </w:r>
      <w:r w:rsidRPr="00CF0F4A">
        <w:rPr>
          <w:rFonts w:ascii="Times New Roman" w:eastAsia="Times New Roman" w:hAnsi="Times New Roman" w:cs="Times New Roman"/>
          <w:color w:val="000000"/>
          <w:sz w:val="28"/>
          <w:szCs w:val="28"/>
          <w:lang w:val="en-GB"/>
        </w:rPr>
        <w:t>.</w:t>
      </w:r>
    </w:p>
    <w:p w14:paraId="4A44A6D8" w14:textId="77777777" w:rsidR="00E86FBE"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lang w:val="en-GB"/>
        </w:rPr>
        <w:t>c. Đ</w:t>
      </w:r>
      <w:r w:rsidR="00E86FBE" w:rsidRPr="00CF0F4A">
        <w:rPr>
          <w:rFonts w:ascii="Times New Roman" w:eastAsia="Times New Roman" w:hAnsi="Times New Roman" w:cs="Times New Roman"/>
          <w:color w:val="000000"/>
          <w:sz w:val="28"/>
          <w:szCs w:val="28"/>
          <w:lang w:val="vi-VN"/>
        </w:rPr>
        <w:t>ược </w:t>
      </w:r>
      <w:r w:rsidR="00E86FBE" w:rsidRPr="00CF0F4A">
        <w:rPr>
          <w:rFonts w:ascii="Times New Roman" w:eastAsia="Times New Roman" w:hAnsi="Times New Roman" w:cs="Times New Roman"/>
          <w:color w:val="000000"/>
          <w:sz w:val="28"/>
          <w:szCs w:val="28"/>
        </w:rPr>
        <w:t>N</w:t>
      </w:r>
      <w:r w:rsidR="00E86FBE" w:rsidRPr="00CF0F4A">
        <w:rPr>
          <w:rFonts w:ascii="Times New Roman" w:eastAsia="Times New Roman" w:hAnsi="Times New Roman" w:cs="Times New Roman"/>
          <w:color w:val="000000"/>
          <w:sz w:val="28"/>
          <w:szCs w:val="28"/>
          <w:lang w:val="vi-VN"/>
        </w:rPr>
        <w:t>hà nước hỗ trợ </w:t>
      </w:r>
      <w:r w:rsidR="00E86FBE" w:rsidRPr="00CF0F4A">
        <w:rPr>
          <w:rFonts w:ascii="Times New Roman" w:eastAsia="Times New Roman" w:hAnsi="Times New Roman" w:cs="Times New Roman"/>
          <w:color w:val="000000"/>
          <w:sz w:val="28"/>
          <w:szCs w:val="28"/>
        </w:rPr>
        <w:t>để bù đắp tổn </w:t>
      </w:r>
      <w:r w:rsidR="00E86FBE" w:rsidRPr="00CF0F4A">
        <w:rPr>
          <w:rFonts w:ascii="Times New Roman" w:eastAsia="Times New Roman" w:hAnsi="Times New Roman" w:cs="Times New Roman"/>
          <w:color w:val="000000"/>
          <w:sz w:val="28"/>
          <w:szCs w:val="28"/>
          <w:lang w:val="vi-VN"/>
        </w:rPr>
        <w:t>hại </w:t>
      </w:r>
      <w:r w:rsidR="00E86FBE" w:rsidRPr="00CF0F4A">
        <w:rPr>
          <w:rFonts w:ascii="Times New Roman" w:eastAsia="Times New Roman" w:hAnsi="Times New Roman" w:cs="Times New Roman"/>
          <w:color w:val="000000"/>
          <w:sz w:val="28"/>
          <w:szCs w:val="28"/>
        </w:rPr>
        <w:t>về </w:t>
      </w:r>
      <w:r w:rsidR="00E86FBE" w:rsidRPr="00CF0F4A">
        <w:rPr>
          <w:rFonts w:ascii="Times New Roman" w:eastAsia="Times New Roman" w:hAnsi="Times New Roman" w:cs="Times New Roman"/>
          <w:color w:val="000000"/>
          <w:sz w:val="28"/>
          <w:szCs w:val="28"/>
          <w:lang w:val="vi-VN"/>
        </w:rPr>
        <w:t>sức khỏe</w:t>
      </w:r>
      <w:r w:rsidR="00E86FBE" w:rsidRPr="00CF0F4A">
        <w:rPr>
          <w:rFonts w:ascii="Times New Roman" w:eastAsia="Times New Roman" w:hAnsi="Times New Roman" w:cs="Times New Roman"/>
          <w:color w:val="000000"/>
          <w:sz w:val="28"/>
          <w:szCs w:val="28"/>
        </w:rPr>
        <w:t>, tính mạng</w:t>
      </w:r>
      <w:r w:rsidR="00E86FBE" w:rsidRPr="00CF0F4A">
        <w:rPr>
          <w:rFonts w:ascii="Times New Roman" w:eastAsia="Times New Roman" w:hAnsi="Times New Roman" w:cs="Times New Roman"/>
          <w:color w:val="000000"/>
          <w:sz w:val="28"/>
          <w:szCs w:val="28"/>
          <w:lang w:val="vi-VN"/>
        </w:rPr>
        <w:t> và </w:t>
      </w:r>
      <w:r w:rsidR="00E86FBE" w:rsidRPr="00CF0F4A">
        <w:rPr>
          <w:rFonts w:ascii="Times New Roman" w:eastAsia="Times New Roman" w:hAnsi="Times New Roman" w:cs="Times New Roman"/>
          <w:color w:val="000000"/>
          <w:sz w:val="28"/>
          <w:szCs w:val="28"/>
        </w:rPr>
        <w:t>thiệt hại về </w:t>
      </w:r>
      <w:r w:rsidR="00E86FBE" w:rsidRPr="00CF0F4A">
        <w:rPr>
          <w:rFonts w:ascii="Times New Roman" w:eastAsia="Times New Roman" w:hAnsi="Times New Roman" w:cs="Times New Roman"/>
          <w:color w:val="000000"/>
          <w:sz w:val="28"/>
          <w:szCs w:val="28"/>
          <w:lang w:val="vi-VN"/>
        </w:rPr>
        <w:t>tài sản khi tham gia phòng, chống bạo lực gia đình theo quy định của Chính phủ.</w:t>
      </w:r>
    </w:p>
    <w:p w14:paraId="46C18482" w14:textId="77777777" w:rsidR="00E86FBE" w:rsidRPr="006A7F67" w:rsidRDefault="003656E2"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rPr>
      </w:pPr>
      <w:r w:rsidRPr="006A7F67">
        <w:rPr>
          <w:rFonts w:ascii="Times New Roman" w:eastAsia="Times New Roman" w:hAnsi="Times New Roman" w:cs="Times New Roman"/>
          <w:b/>
          <w:color w:val="FF0000"/>
          <w:sz w:val="28"/>
          <w:szCs w:val="28"/>
          <w:u w:val="single"/>
        </w:rPr>
        <w:t>d. Các quyền trên.</w:t>
      </w:r>
    </w:p>
    <w:p w14:paraId="0905597B" w14:textId="77777777" w:rsidR="006227B4"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r w:rsidRPr="00CF0F4A">
        <w:rPr>
          <w:rFonts w:ascii="Times New Roman" w:hAnsi="Times New Roman" w:cs="Times New Roman"/>
          <w:b/>
          <w:sz w:val="28"/>
          <w:szCs w:val="28"/>
        </w:rPr>
        <w:t>9. Luật Phòng, chống bạo lực gia đình năm 2022 quy định c</w:t>
      </w:r>
      <w:r w:rsidR="006227B4" w:rsidRPr="00CF0F4A">
        <w:rPr>
          <w:rFonts w:ascii="Times New Roman" w:eastAsia="Times New Roman" w:hAnsi="Times New Roman" w:cs="Times New Roman"/>
          <w:b/>
          <w:color w:val="000000"/>
          <w:sz w:val="28"/>
          <w:szCs w:val="28"/>
          <w:lang w:val="vi-VN"/>
        </w:rPr>
        <w:t>á nhân khi phát hiện </w:t>
      </w:r>
      <w:r w:rsidR="006227B4" w:rsidRPr="00CF0F4A">
        <w:rPr>
          <w:rFonts w:ascii="Times New Roman" w:eastAsia="Times New Roman" w:hAnsi="Times New Roman" w:cs="Times New Roman"/>
          <w:b/>
          <w:color w:val="000000"/>
          <w:sz w:val="28"/>
          <w:szCs w:val="28"/>
          <w:lang w:val="en-GB"/>
        </w:rPr>
        <w:t>hành vi </w:t>
      </w:r>
      <w:r w:rsidR="006227B4" w:rsidRPr="00CF0F4A">
        <w:rPr>
          <w:rFonts w:ascii="Times New Roman" w:eastAsia="Times New Roman" w:hAnsi="Times New Roman" w:cs="Times New Roman"/>
          <w:b/>
          <w:color w:val="000000"/>
          <w:sz w:val="28"/>
          <w:szCs w:val="28"/>
          <w:lang w:val="vi-VN"/>
        </w:rPr>
        <w:t xml:space="preserve">bạo lực gia đình có trách nhiệm </w:t>
      </w:r>
      <w:r w:rsidR="00CF0F4A">
        <w:rPr>
          <w:rFonts w:ascii="Times New Roman" w:eastAsia="Times New Roman" w:hAnsi="Times New Roman" w:cs="Times New Roman"/>
          <w:b/>
          <w:color w:val="000000"/>
          <w:sz w:val="28"/>
          <w:szCs w:val="28"/>
        </w:rPr>
        <w:t xml:space="preserve">nào </w:t>
      </w:r>
      <w:r w:rsidR="006227B4" w:rsidRPr="00CF0F4A">
        <w:rPr>
          <w:rFonts w:ascii="Times New Roman" w:eastAsia="Times New Roman" w:hAnsi="Times New Roman" w:cs="Times New Roman"/>
          <w:b/>
          <w:color w:val="000000"/>
          <w:sz w:val="28"/>
          <w:szCs w:val="28"/>
          <w:lang w:val="vi-VN"/>
        </w:rPr>
        <w:t>sau đây</w:t>
      </w:r>
      <w:r w:rsidRPr="00CF0F4A">
        <w:rPr>
          <w:rFonts w:ascii="Times New Roman" w:eastAsia="Times New Roman" w:hAnsi="Times New Roman" w:cs="Times New Roman"/>
          <w:b/>
          <w:color w:val="000000"/>
          <w:sz w:val="28"/>
          <w:szCs w:val="28"/>
        </w:rPr>
        <w:t>?</w:t>
      </w:r>
    </w:p>
    <w:p w14:paraId="2D466687" w14:textId="77777777" w:rsidR="006227B4" w:rsidRPr="00CF0F4A" w:rsidRDefault="006227B4"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lang w:val="vi-VN"/>
        </w:rPr>
        <w:t>a</w:t>
      </w:r>
      <w:r w:rsidR="003656E2" w:rsidRPr="00CF0F4A">
        <w:rPr>
          <w:rFonts w:ascii="Times New Roman" w:eastAsia="Times New Roman" w:hAnsi="Times New Roman" w:cs="Times New Roman"/>
          <w:color w:val="000000"/>
          <w:sz w:val="28"/>
          <w:szCs w:val="28"/>
        </w:rPr>
        <w:t>.</w:t>
      </w:r>
      <w:r w:rsidRPr="00CF0F4A">
        <w:rPr>
          <w:rFonts w:ascii="Times New Roman" w:eastAsia="Times New Roman" w:hAnsi="Times New Roman" w:cs="Times New Roman"/>
          <w:color w:val="000000"/>
          <w:sz w:val="28"/>
          <w:szCs w:val="28"/>
          <w:lang w:val="vi-VN"/>
        </w:rPr>
        <w:t xml:space="preserve"> Báo tin, tố giác ngay cho cơ quan, tổ chức, </w:t>
      </w:r>
      <w:r w:rsidRPr="00CF0F4A">
        <w:rPr>
          <w:rFonts w:ascii="Times New Roman" w:eastAsia="Times New Roman" w:hAnsi="Times New Roman" w:cs="Times New Roman"/>
          <w:color w:val="000000"/>
          <w:sz w:val="28"/>
          <w:szCs w:val="28"/>
        </w:rPr>
        <w:t>cá nhân </w:t>
      </w:r>
      <w:r w:rsidRPr="00CF0F4A">
        <w:rPr>
          <w:rFonts w:ascii="Times New Roman" w:eastAsia="Times New Roman" w:hAnsi="Times New Roman" w:cs="Times New Roman"/>
          <w:color w:val="000000"/>
          <w:sz w:val="28"/>
          <w:szCs w:val="28"/>
          <w:lang w:val="vi-VN"/>
        </w:rPr>
        <w:t>có thẩm quyền quy định tại khoản 1 Điều 19 </w:t>
      </w:r>
      <w:r w:rsidRPr="00CF0F4A">
        <w:rPr>
          <w:rFonts w:ascii="Times New Roman" w:eastAsia="Times New Roman" w:hAnsi="Times New Roman" w:cs="Times New Roman"/>
          <w:color w:val="000000"/>
          <w:sz w:val="28"/>
          <w:szCs w:val="28"/>
        </w:rPr>
        <w:t>của </w:t>
      </w:r>
      <w:r w:rsidRPr="00CF0F4A">
        <w:rPr>
          <w:rFonts w:ascii="Times New Roman" w:eastAsia="Times New Roman" w:hAnsi="Times New Roman" w:cs="Times New Roman"/>
          <w:color w:val="000000"/>
          <w:sz w:val="28"/>
          <w:szCs w:val="28"/>
          <w:lang w:val="vi-VN"/>
        </w:rPr>
        <w:t>Luật này</w:t>
      </w:r>
      <w:r w:rsidR="003656E2" w:rsidRPr="00CF0F4A">
        <w:rPr>
          <w:rFonts w:ascii="Times New Roman" w:eastAsia="Times New Roman" w:hAnsi="Times New Roman" w:cs="Times New Roman"/>
          <w:color w:val="000000"/>
          <w:sz w:val="28"/>
          <w:szCs w:val="28"/>
        </w:rPr>
        <w:t>.</w:t>
      </w:r>
    </w:p>
    <w:p w14:paraId="00D80E48" w14:textId="77777777" w:rsidR="006227B4" w:rsidRPr="00CF0F4A" w:rsidRDefault="006227B4"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lang w:val="vi-VN"/>
        </w:rPr>
        <w:t>b</w:t>
      </w:r>
      <w:r w:rsidR="003656E2" w:rsidRPr="00CF0F4A">
        <w:rPr>
          <w:rFonts w:ascii="Times New Roman" w:eastAsia="Times New Roman" w:hAnsi="Times New Roman" w:cs="Times New Roman"/>
          <w:color w:val="000000"/>
          <w:sz w:val="28"/>
          <w:szCs w:val="28"/>
        </w:rPr>
        <w:t>.</w:t>
      </w:r>
      <w:r w:rsidRPr="00CF0F4A">
        <w:rPr>
          <w:rFonts w:ascii="Times New Roman" w:eastAsia="Times New Roman" w:hAnsi="Times New Roman" w:cs="Times New Roman"/>
          <w:color w:val="000000"/>
          <w:sz w:val="28"/>
          <w:szCs w:val="28"/>
          <w:lang w:val="vi-VN"/>
        </w:rPr>
        <w:t xml:space="preserve"> Tham gia bảo vệ, hỗ trợ người bị bạo lực gia đình và các hoạt động phòng, chống bạo lực gia đình ở cộng đồng.</w:t>
      </w:r>
    </w:p>
    <w:p w14:paraId="7BA88D56" w14:textId="77777777" w:rsidR="003656E2" w:rsidRPr="006A7F67" w:rsidRDefault="003656E2"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rPr>
      </w:pPr>
      <w:r w:rsidRPr="006A7F67">
        <w:rPr>
          <w:rFonts w:ascii="Times New Roman" w:eastAsia="Times New Roman" w:hAnsi="Times New Roman" w:cs="Times New Roman"/>
          <w:b/>
          <w:color w:val="FF0000"/>
          <w:sz w:val="28"/>
          <w:szCs w:val="28"/>
          <w:u w:val="single"/>
        </w:rPr>
        <w:t>c. Các trách nhiệm trên.</w:t>
      </w:r>
    </w:p>
    <w:p w14:paraId="0C430A64" w14:textId="77777777" w:rsidR="006227B4" w:rsidRPr="00CF0F4A" w:rsidRDefault="003656E2"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d. Không có trách nhiệm nào nêu trên.</w:t>
      </w:r>
    </w:p>
    <w:p w14:paraId="02F25DCC" w14:textId="77777777" w:rsidR="006227B4"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r w:rsidRPr="00CF0F4A">
        <w:rPr>
          <w:rFonts w:ascii="Times New Roman" w:eastAsia="Times New Roman" w:hAnsi="Times New Roman" w:cs="Times New Roman"/>
          <w:b/>
          <w:color w:val="000000"/>
          <w:sz w:val="28"/>
          <w:szCs w:val="28"/>
        </w:rPr>
        <w:t>10</w:t>
      </w:r>
      <w:r w:rsidR="006227B4" w:rsidRPr="00CF0F4A">
        <w:rPr>
          <w:rFonts w:ascii="Times New Roman" w:eastAsia="Times New Roman" w:hAnsi="Times New Roman" w:cs="Times New Roman"/>
          <w:b/>
          <w:color w:val="000000"/>
          <w:sz w:val="28"/>
          <w:szCs w:val="28"/>
        </w:rPr>
        <w:t xml:space="preserve">. </w:t>
      </w:r>
      <w:r w:rsidRPr="00CF0F4A">
        <w:rPr>
          <w:rFonts w:ascii="Times New Roman" w:hAnsi="Times New Roman" w:cs="Times New Roman"/>
          <w:b/>
          <w:sz w:val="28"/>
          <w:szCs w:val="28"/>
        </w:rPr>
        <w:t>Luật Phòng, chống bạo lực gia đình năm 2022 quy định c</w:t>
      </w:r>
      <w:r w:rsidR="006227B4" w:rsidRPr="00CF0F4A">
        <w:rPr>
          <w:rFonts w:ascii="Times New Roman" w:eastAsia="Times New Roman" w:hAnsi="Times New Roman" w:cs="Times New Roman"/>
          <w:b/>
          <w:color w:val="000000"/>
          <w:sz w:val="28"/>
          <w:szCs w:val="28"/>
        </w:rPr>
        <w:t xml:space="preserve">ông việc phục vụ cộng đồng là công việc có quy mô nhỏ trực tiếp phục vụ cho lợi ích của cộng </w:t>
      </w:r>
      <w:r w:rsidR="006227B4" w:rsidRPr="00CF0F4A">
        <w:rPr>
          <w:rFonts w:ascii="Times New Roman" w:eastAsia="Times New Roman" w:hAnsi="Times New Roman" w:cs="Times New Roman"/>
          <w:b/>
          <w:color w:val="000000"/>
          <w:sz w:val="28"/>
          <w:szCs w:val="28"/>
        </w:rPr>
        <w:lastRenderedPageBreak/>
        <w:t xml:space="preserve">đồng nơi người có hành vi bạo lực gia đình cư trú, </w:t>
      </w:r>
      <w:r w:rsidRPr="00CF0F4A">
        <w:rPr>
          <w:rFonts w:ascii="Times New Roman" w:eastAsia="Times New Roman" w:hAnsi="Times New Roman" w:cs="Times New Roman"/>
          <w:b/>
          <w:color w:val="000000"/>
          <w:sz w:val="28"/>
          <w:szCs w:val="28"/>
        </w:rPr>
        <w:t xml:space="preserve">không </w:t>
      </w:r>
      <w:r w:rsidR="006227B4" w:rsidRPr="00CF0F4A">
        <w:rPr>
          <w:rFonts w:ascii="Times New Roman" w:eastAsia="Times New Roman" w:hAnsi="Times New Roman" w:cs="Times New Roman"/>
          <w:b/>
          <w:color w:val="000000"/>
          <w:sz w:val="28"/>
          <w:szCs w:val="28"/>
        </w:rPr>
        <w:t>bao gồm</w:t>
      </w:r>
      <w:r w:rsidRPr="00CF0F4A">
        <w:rPr>
          <w:rFonts w:ascii="Times New Roman" w:eastAsia="Times New Roman" w:hAnsi="Times New Roman" w:cs="Times New Roman"/>
          <w:b/>
          <w:color w:val="000000"/>
          <w:sz w:val="28"/>
          <w:szCs w:val="28"/>
        </w:rPr>
        <w:t xml:space="preserve"> công việc nào sau đây?</w:t>
      </w:r>
    </w:p>
    <w:p w14:paraId="270508D1" w14:textId="77777777" w:rsidR="003656E2" w:rsidRPr="00CF0F4A" w:rsidRDefault="006227B4"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a</w:t>
      </w:r>
      <w:r w:rsidR="003656E2" w:rsidRPr="00CF0F4A">
        <w:rPr>
          <w:rFonts w:ascii="Times New Roman" w:eastAsia="Times New Roman" w:hAnsi="Times New Roman" w:cs="Times New Roman"/>
          <w:color w:val="000000"/>
          <w:sz w:val="28"/>
          <w:szCs w:val="28"/>
        </w:rPr>
        <w:t>.</w:t>
      </w:r>
      <w:r w:rsidRPr="00CF0F4A">
        <w:rPr>
          <w:rFonts w:ascii="Times New Roman" w:eastAsia="Times New Roman" w:hAnsi="Times New Roman" w:cs="Times New Roman"/>
          <w:color w:val="000000"/>
          <w:sz w:val="28"/>
          <w:szCs w:val="28"/>
        </w:rPr>
        <w:t xml:space="preserve"> Tham gia trồng, chăm sóc cây xanh ở khu vực công cộng</w:t>
      </w:r>
      <w:r w:rsidR="003656E2" w:rsidRPr="00CF0F4A">
        <w:rPr>
          <w:rFonts w:ascii="Times New Roman" w:eastAsia="Times New Roman" w:hAnsi="Times New Roman" w:cs="Times New Roman"/>
          <w:color w:val="000000"/>
          <w:sz w:val="28"/>
          <w:szCs w:val="28"/>
        </w:rPr>
        <w:t>.</w:t>
      </w:r>
    </w:p>
    <w:p w14:paraId="07300C21" w14:textId="77777777" w:rsidR="006227B4"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b. Tham gia</w:t>
      </w:r>
      <w:r w:rsidR="006227B4" w:rsidRPr="00CF0F4A">
        <w:rPr>
          <w:rFonts w:ascii="Times New Roman" w:eastAsia="Times New Roman" w:hAnsi="Times New Roman" w:cs="Times New Roman"/>
          <w:color w:val="000000"/>
          <w:sz w:val="28"/>
          <w:szCs w:val="28"/>
        </w:rPr>
        <w:t xml:space="preserve"> sửa chữa, làm sạch đường làng, ngõ xóm, đường phố, ngõ phố, nhà văn hóa, nhà sinh hoạt cộng đồng hoặc công trình công cộng khác</w:t>
      </w:r>
      <w:r w:rsidRPr="00CF0F4A">
        <w:rPr>
          <w:rFonts w:ascii="Times New Roman" w:eastAsia="Times New Roman" w:hAnsi="Times New Roman" w:cs="Times New Roman"/>
          <w:color w:val="000000"/>
          <w:sz w:val="28"/>
          <w:szCs w:val="28"/>
        </w:rPr>
        <w:t>.</w:t>
      </w:r>
    </w:p>
    <w:p w14:paraId="594DFC11" w14:textId="77777777" w:rsidR="006227B4" w:rsidRPr="00CF0F4A" w:rsidRDefault="003656E2"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c.</w:t>
      </w:r>
      <w:r w:rsidR="006227B4" w:rsidRPr="00CF0F4A">
        <w:rPr>
          <w:rFonts w:ascii="Times New Roman" w:eastAsia="Times New Roman" w:hAnsi="Times New Roman" w:cs="Times New Roman"/>
          <w:color w:val="000000"/>
          <w:sz w:val="28"/>
          <w:szCs w:val="28"/>
        </w:rPr>
        <w:t xml:space="preserve"> Tham gia công việc nhằm cải thiện môi trường sống và cảnh quan của cộng đồng.</w:t>
      </w:r>
    </w:p>
    <w:p w14:paraId="1FCC0D37" w14:textId="77777777" w:rsidR="006227B4" w:rsidRPr="006A7F67" w:rsidRDefault="003656E2" w:rsidP="00405EAF">
      <w:pPr>
        <w:spacing w:before="120" w:after="0"/>
        <w:ind w:firstLine="709"/>
        <w:jc w:val="both"/>
        <w:rPr>
          <w:rFonts w:ascii="Times New Roman" w:hAnsi="Times New Roman" w:cs="Times New Roman"/>
          <w:b/>
          <w:color w:val="FF0000"/>
          <w:sz w:val="28"/>
          <w:szCs w:val="28"/>
          <w:u w:val="single"/>
        </w:rPr>
      </w:pPr>
      <w:r w:rsidRPr="006A7F67">
        <w:rPr>
          <w:rFonts w:ascii="Times New Roman" w:hAnsi="Times New Roman" w:cs="Times New Roman"/>
          <w:b/>
          <w:color w:val="FF0000"/>
          <w:sz w:val="28"/>
          <w:szCs w:val="28"/>
          <w:u w:val="single"/>
        </w:rPr>
        <w:t>d. Tham gia tuần tra, giữ gìn an ninh khu phố.</w:t>
      </w:r>
    </w:p>
    <w:p w14:paraId="7223C62D" w14:textId="77777777" w:rsidR="003656E2" w:rsidRPr="00CF0F4A" w:rsidRDefault="003656E2" w:rsidP="00405EAF">
      <w:pPr>
        <w:spacing w:before="120" w:after="0"/>
        <w:ind w:firstLine="709"/>
        <w:jc w:val="both"/>
        <w:rPr>
          <w:rFonts w:ascii="Times New Roman" w:hAnsi="Times New Roman" w:cs="Times New Roman"/>
          <w:b/>
          <w:color w:val="000000"/>
          <w:sz w:val="28"/>
          <w:szCs w:val="28"/>
          <w:shd w:val="clear" w:color="auto" w:fill="FFFFFF"/>
        </w:rPr>
      </w:pPr>
      <w:r w:rsidRPr="00CF0F4A">
        <w:rPr>
          <w:rFonts w:ascii="Times New Roman" w:eastAsia="Times New Roman" w:hAnsi="Times New Roman" w:cs="Times New Roman"/>
          <w:b/>
          <w:color w:val="000000"/>
          <w:sz w:val="28"/>
          <w:szCs w:val="28"/>
        </w:rPr>
        <w:t xml:space="preserve">11. </w:t>
      </w:r>
      <w:r w:rsidRPr="00CF0F4A">
        <w:rPr>
          <w:rFonts w:ascii="Times New Roman" w:hAnsi="Times New Roman" w:cs="Times New Roman"/>
          <w:b/>
          <w:sz w:val="28"/>
          <w:szCs w:val="28"/>
        </w:rPr>
        <w:t>Luật Phòng, chống bạo lực gia đình năm 2022 quy định</w:t>
      </w:r>
      <w:r w:rsidRPr="00CF0F4A">
        <w:rPr>
          <w:rFonts w:ascii="Times New Roman" w:hAnsi="Times New Roman" w:cs="Times New Roman"/>
          <w:color w:val="000000"/>
          <w:sz w:val="28"/>
          <w:szCs w:val="28"/>
          <w:shd w:val="clear" w:color="auto" w:fill="FFFFFF"/>
        </w:rPr>
        <w:t xml:space="preserve"> </w:t>
      </w:r>
      <w:r w:rsidR="003A455D" w:rsidRPr="00CF0F4A">
        <w:rPr>
          <w:rFonts w:ascii="Times New Roman" w:hAnsi="Times New Roman" w:cs="Times New Roman"/>
          <w:b/>
          <w:color w:val="000000"/>
          <w:sz w:val="28"/>
          <w:szCs w:val="28"/>
          <w:shd w:val="clear" w:color="auto" w:fill="FFFFFF"/>
        </w:rPr>
        <w:t>hình thức xử lý đối với t</w:t>
      </w:r>
      <w:r w:rsidRPr="00CF0F4A">
        <w:rPr>
          <w:rFonts w:ascii="Times New Roman" w:hAnsi="Times New Roman" w:cs="Times New Roman"/>
          <w:b/>
          <w:color w:val="000000"/>
          <w:sz w:val="28"/>
          <w:szCs w:val="28"/>
          <w:shd w:val="clear" w:color="auto" w:fill="FFFFFF"/>
        </w:rPr>
        <w:t xml:space="preserve">ổ chức, cá nhân có hành vi vi phạm pháp luật về phòng, chống bạo lực gia đình </w:t>
      </w:r>
      <w:r w:rsidR="003A455D" w:rsidRPr="00CF0F4A">
        <w:rPr>
          <w:rFonts w:ascii="Times New Roman" w:hAnsi="Times New Roman" w:cs="Times New Roman"/>
          <w:b/>
          <w:color w:val="000000"/>
          <w:sz w:val="28"/>
          <w:szCs w:val="28"/>
          <w:shd w:val="clear" w:color="auto" w:fill="FFFFFF"/>
        </w:rPr>
        <w:t>như thế nào?</w:t>
      </w:r>
    </w:p>
    <w:p w14:paraId="6176AC53" w14:textId="77777777" w:rsidR="003A455D" w:rsidRPr="00CF0F4A" w:rsidRDefault="003A455D"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a. T</w:t>
      </w:r>
      <w:r w:rsidR="006227B4" w:rsidRPr="00CF0F4A">
        <w:rPr>
          <w:rFonts w:ascii="Times New Roman" w:hAnsi="Times New Roman" w:cs="Times New Roman"/>
          <w:color w:val="000000"/>
          <w:sz w:val="28"/>
          <w:szCs w:val="28"/>
          <w:shd w:val="clear" w:color="auto" w:fill="FFFFFF"/>
        </w:rPr>
        <w:t>ùy theo tính chất, mức độ vi phạm mà bị xử lý kỷ luật, xử phạt vi phạm hành chính hoặc bị truy cứu trách nhiệm hình sự</w:t>
      </w:r>
      <w:r w:rsidRPr="00CF0F4A">
        <w:rPr>
          <w:rFonts w:ascii="Times New Roman" w:hAnsi="Times New Roman" w:cs="Times New Roman"/>
          <w:color w:val="000000"/>
          <w:sz w:val="28"/>
          <w:szCs w:val="28"/>
          <w:shd w:val="clear" w:color="auto" w:fill="FFFFFF"/>
        </w:rPr>
        <w:t>.</w:t>
      </w:r>
    </w:p>
    <w:p w14:paraId="20BDCF49" w14:textId="77777777" w:rsidR="006227B4" w:rsidRPr="00CF0F4A" w:rsidRDefault="003A455D"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b. N</w:t>
      </w:r>
      <w:r w:rsidR="006227B4" w:rsidRPr="00CF0F4A">
        <w:rPr>
          <w:rFonts w:ascii="Times New Roman" w:hAnsi="Times New Roman" w:cs="Times New Roman"/>
          <w:color w:val="000000"/>
          <w:sz w:val="28"/>
          <w:szCs w:val="28"/>
          <w:shd w:val="clear" w:color="auto" w:fill="FFFFFF"/>
        </w:rPr>
        <w:t>ếu gây thiệt hại thì phải bồi thường theo quy định của pháp luật.</w:t>
      </w:r>
    </w:p>
    <w:p w14:paraId="2CC5E2E9" w14:textId="77777777" w:rsidR="006227B4" w:rsidRPr="006A7F67" w:rsidRDefault="003A455D" w:rsidP="00405EAF">
      <w:pPr>
        <w:spacing w:before="120" w:after="0"/>
        <w:ind w:firstLine="709"/>
        <w:jc w:val="both"/>
        <w:rPr>
          <w:rFonts w:ascii="Times New Roman" w:hAnsi="Times New Roman" w:cs="Times New Roman"/>
          <w:b/>
          <w:color w:val="FF0000"/>
          <w:sz w:val="28"/>
          <w:szCs w:val="28"/>
          <w:u w:val="single"/>
        </w:rPr>
      </w:pPr>
      <w:r w:rsidRPr="006A7F67">
        <w:rPr>
          <w:rFonts w:ascii="Times New Roman" w:hAnsi="Times New Roman" w:cs="Times New Roman"/>
          <w:b/>
          <w:color w:val="FF0000"/>
          <w:sz w:val="28"/>
          <w:szCs w:val="28"/>
          <w:u w:val="single"/>
        </w:rPr>
        <w:t>c. a và b đúng.</w:t>
      </w:r>
    </w:p>
    <w:p w14:paraId="3E9ED1BF" w14:textId="77777777" w:rsidR="003A455D" w:rsidRPr="00CF0F4A" w:rsidRDefault="003A455D"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d. a và b sai.</w:t>
      </w:r>
    </w:p>
    <w:p w14:paraId="6DE162B4" w14:textId="77777777" w:rsidR="006227B4" w:rsidRPr="00CF0F4A" w:rsidRDefault="003A455D"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r w:rsidRPr="00CF0F4A">
        <w:rPr>
          <w:rFonts w:ascii="Times New Roman" w:eastAsia="Times New Roman" w:hAnsi="Times New Roman" w:cs="Times New Roman"/>
          <w:b/>
          <w:color w:val="000000"/>
          <w:sz w:val="28"/>
          <w:szCs w:val="28"/>
        </w:rPr>
        <w:t>12.</w:t>
      </w:r>
      <w:r w:rsidR="006227B4" w:rsidRPr="00CF0F4A">
        <w:rPr>
          <w:rFonts w:ascii="Times New Roman" w:eastAsia="Times New Roman" w:hAnsi="Times New Roman" w:cs="Times New Roman"/>
          <w:color w:val="000000"/>
          <w:sz w:val="28"/>
          <w:szCs w:val="28"/>
          <w:lang w:val="vi-VN"/>
        </w:rPr>
        <w:t xml:space="preserve"> </w:t>
      </w:r>
      <w:r w:rsidRPr="00CF0F4A">
        <w:rPr>
          <w:rFonts w:ascii="Times New Roman" w:hAnsi="Times New Roman" w:cs="Times New Roman"/>
          <w:b/>
          <w:sz w:val="28"/>
          <w:szCs w:val="28"/>
        </w:rPr>
        <w:t>Luật Phòng, chống bạo lực gia đình năm 2022 quy định</w:t>
      </w:r>
      <w:r w:rsidRPr="00CF0F4A">
        <w:rPr>
          <w:rFonts w:ascii="Times New Roman" w:hAnsi="Times New Roman" w:cs="Times New Roman"/>
          <w:color w:val="000000"/>
          <w:sz w:val="28"/>
          <w:szCs w:val="28"/>
          <w:shd w:val="clear" w:color="auto" w:fill="FFFFFF"/>
        </w:rPr>
        <w:t xml:space="preserve"> </w:t>
      </w:r>
      <w:r w:rsidRPr="00CF0F4A">
        <w:rPr>
          <w:rFonts w:ascii="Times New Roman" w:eastAsia="Times New Roman" w:hAnsi="Times New Roman" w:cs="Times New Roman"/>
          <w:b/>
          <w:color w:val="000000"/>
          <w:sz w:val="28"/>
          <w:szCs w:val="28"/>
        </w:rPr>
        <w:t>v</w:t>
      </w:r>
      <w:r w:rsidR="006227B4" w:rsidRPr="00CF0F4A">
        <w:rPr>
          <w:rFonts w:ascii="Times New Roman" w:eastAsia="Times New Roman" w:hAnsi="Times New Roman" w:cs="Times New Roman"/>
          <w:b/>
          <w:color w:val="000000"/>
          <w:sz w:val="28"/>
          <w:szCs w:val="28"/>
          <w:lang w:val="vi-VN"/>
        </w:rPr>
        <w:t>iệc báo tin, tố giác </w:t>
      </w:r>
      <w:r w:rsidR="006227B4" w:rsidRPr="00CF0F4A">
        <w:rPr>
          <w:rFonts w:ascii="Times New Roman" w:eastAsia="Times New Roman" w:hAnsi="Times New Roman" w:cs="Times New Roman"/>
          <w:b/>
          <w:color w:val="000000"/>
          <w:sz w:val="28"/>
          <w:szCs w:val="28"/>
        </w:rPr>
        <w:t>về </w:t>
      </w:r>
      <w:r w:rsidR="006227B4" w:rsidRPr="00CF0F4A">
        <w:rPr>
          <w:rFonts w:ascii="Times New Roman" w:eastAsia="Times New Roman" w:hAnsi="Times New Roman" w:cs="Times New Roman"/>
          <w:b/>
          <w:color w:val="000000"/>
          <w:sz w:val="28"/>
          <w:szCs w:val="28"/>
          <w:lang w:val="en-GB"/>
        </w:rPr>
        <w:t>hành vi </w:t>
      </w:r>
      <w:r w:rsidR="006227B4" w:rsidRPr="00CF0F4A">
        <w:rPr>
          <w:rFonts w:ascii="Times New Roman" w:eastAsia="Times New Roman" w:hAnsi="Times New Roman" w:cs="Times New Roman"/>
          <w:b/>
          <w:color w:val="000000"/>
          <w:sz w:val="28"/>
          <w:szCs w:val="28"/>
          <w:lang w:val="vi-VN"/>
        </w:rPr>
        <w:t xml:space="preserve">bạo lực gia đình đến địa chỉ </w:t>
      </w:r>
      <w:r w:rsidR="006227B4" w:rsidRPr="00CF0F4A">
        <w:rPr>
          <w:rFonts w:ascii="Times New Roman" w:hAnsi="Times New Roman" w:cs="Times New Roman"/>
          <w:b/>
          <w:color w:val="000000"/>
          <w:sz w:val="28"/>
          <w:szCs w:val="28"/>
          <w:shd w:val="clear" w:color="auto" w:fill="FFFFFF"/>
          <w:lang w:val="vi-VN"/>
        </w:rPr>
        <w:t>tiếp nhận tin báo, tố giác về </w:t>
      </w:r>
      <w:r w:rsidR="006227B4" w:rsidRPr="00CF0F4A">
        <w:rPr>
          <w:rFonts w:ascii="Times New Roman" w:hAnsi="Times New Roman" w:cs="Times New Roman"/>
          <w:b/>
          <w:color w:val="000000"/>
          <w:sz w:val="28"/>
          <w:szCs w:val="28"/>
          <w:shd w:val="clear" w:color="auto" w:fill="FFFFFF"/>
          <w:lang w:val="en-GB"/>
        </w:rPr>
        <w:t>hành vi </w:t>
      </w:r>
      <w:r w:rsidR="006227B4" w:rsidRPr="00CF0F4A">
        <w:rPr>
          <w:rFonts w:ascii="Times New Roman" w:hAnsi="Times New Roman" w:cs="Times New Roman"/>
          <w:b/>
          <w:color w:val="000000"/>
          <w:sz w:val="28"/>
          <w:szCs w:val="28"/>
          <w:shd w:val="clear" w:color="auto" w:fill="FFFFFF"/>
          <w:lang w:val="vi-VN"/>
        </w:rPr>
        <w:t>bạo lực gia đình </w:t>
      </w:r>
      <w:r w:rsidRPr="00CF0F4A">
        <w:rPr>
          <w:rFonts w:ascii="Times New Roman" w:hAnsi="Times New Roman" w:cs="Times New Roman"/>
          <w:b/>
          <w:color w:val="000000"/>
          <w:sz w:val="28"/>
          <w:szCs w:val="28"/>
          <w:shd w:val="clear" w:color="auto" w:fill="FFFFFF"/>
        </w:rPr>
        <w:t xml:space="preserve">có thể </w:t>
      </w:r>
      <w:r w:rsidR="006227B4" w:rsidRPr="00CF0F4A">
        <w:rPr>
          <w:rFonts w:ascii="Times New Roman" w:eastAsia="Times New Roman" w:hAnsi="Times New Roman" w:cs="Times New Roman"/>
          <w:b/>
          <w:color w:val="000000"/>
          <w:sz w:val="28"/>
          <w:szCs w:val="28"/>
          <w:lang w:val="vi-VN"/>
        </w:rPr>
        <w:t xml:space="preserve">thực hiện theo các hình thức </w:t>
      </w:r>
      <w:r w:rsidRPr="00CF0F4A">
        <w:rPr>
          <w:rFonts w:ascii="Times New Roman" w:eastAsia="Times New Roman" w:hAnsi="Times New Roman" w:cs="Times New Roman"/>
          <w:b/>
          <w:color w:val="000000"/>
          <w:sz w:val="28"/>
          <w:szCs w:val="28"/>
        </w:rPr>
        <w:t xml:space="preserve">nào </w:t>
      </w:r>
      <w:r w:rsidR="006227B4" w:rsidRPr="00CF0F4A">
        <w:rPr>
          <w:rFonts w:ascii="Times New Roman" w:eastAsia="Times New Roman" w:hAnsi="Times New Roman" w:cs="Times New Roman"/>
          <w:b/>
          <w:color w:val="000000"/>
          <w:sz w:val="28"/>
          <w:szCs w:val="28"/>
          <w:lang w:val="vi-VN"/>
        </w:rPr>
        <w:t>sau đây</w:t>
      </w:r>
      <w:r w:rsidRPr="00CF0F4A">
        <w:rPr>
          <w:rFonts w:ascii="Times New Roman" w:eastAsia="Times New Roman" w:hAnsi="Times New Roman" w:cs="Times New Roman"/>
          <w:b/>
          <w:color w:val="000000"/>
          <w:sz w:val="28"/>
          <w:szCs w:val="28"/>
        </w:rPr>
        <w:t>?</w:t>
      </w:r>
    </w:p>
    <w:p w14:paraId="7A9476D1" w14:textId="77777777" w:rsidR="006227B4" w:rsidRPr="00CF0F4A" w:rsidRDefault="006227B4"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lang w:val="vi-VN"/>
        </w:rPr>
        <w:t>a</w:t>
      </w:r>
      <w:r w:rsidR="003A455D" w:rsidRPr="00CF0F4A">
        <w:rPr>
          <w:rFonts w:ascii="Times New Roman" w:eastAsia="Times New Roman" w:hAnsi="Times New Roman" w:cs="Times New Roman"/>
          <w:color w:val="000000"/>
          <w:sz w:val="28"/>
          <w:szCs w:val="28"/>
        </w:rPr>
        <w:t>.</w:t>
      </w:r>
      <w:r w:rsidRPr="00CF0F4A">
        <w:rPr>
          <w:rFonts w:ascii="Times New Roman" w:eastAsia="Times New Roman" w:hAnsi="Times New Roman" w:cs="Times New Roman"/>
          <w:color w:val="000000"/>
          <w:sz w:val="28"/>
          <w:szCs w:val="28"/>
          <w:lang w:val="vi-VN"/>
        </w:rPr>
        <w:t xml:space="preserve"> Gọi điện, nhắn tin</w:t>
      </w:r>
      <w:r w:rsidR="003A455D" w:rsidRPr="00CF0F4A">
        <w:rPr>
          <w:rFonts w:ascii="Times New Roman" w:eastAsia="Times New Roman" w:hAnsi="Times New Roman" w:cs="Times New Roman"/>
          <w:color w:val="000000"/>
          <w:sz w:val="28"/>
          <w:szCs w:val="28"/>
        </w:rPr>
        <w:t>.</w:t>
      </w:r>
    </w:p>
    <w:p w14:paraId="2C9F31A1" w14:textId="77777777" w:rsidR="006227B4" w:rsidRPr="00CF0F4A" w:rsidRDefault="006227B4"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lang w:val="vi-VN"/>
        </w:rPr>
        <w:t>b</w:t>
      </w:r>
      <w:r w:rsidR="003A455D" w:rsidRPr="00CF0F4A">
        <w:rPr>
          <w:rFonts w:ascii="Times New Roman" w:eastAsia="Times New Roman" w:hAnsi="Times New Roman" w:cs="Times New Roman"/>
          <w:color w:val="000000"/>
          <w:sz w:val="28"/>
          <w:szCs w:val="28"/>
        </w:rPr>
        <w:t>.</w:t>
      </w:r>
      <w:r w:rsidRPr="00CF0F4A">
        <w:rPr>
          <w:rFonts w:ascii="Times New Roman" w:eastAsia="Times New Roman" w:hAnsi="Times New Roman" w:cs="Times New Roman"/>
          <w:color w:val="000000"/>
          <w:sz w:val="28"/>
          <w:szCs w:val="28"/>
          <w:lang w:val="vi-VN"/>
        </w:rPr>
        <w:t xml:space="preserve"> Gửi đơn, thư</w:t>
      </w:r>
      <w:r w:rsidR="003A455D" w:rsidRPr="00CF0F4A">
        <w:rPr>
          <w:rFonts w:ascii="Times New Roman" w:eastAsia="Times New Roman" w:hAnsi="Times New Roman" w:cs="Times New Roman"/>
          <w:color w:val="000000"/>
          <w:sz w:val="28"/>
          <w:szCs w:val="28"/>
        </w:rPr>
        <w:t>.</w:t>
      </w:r>
    </w:p>
    <w:p w14:paraId="723FB125" w14:textId="77777777" w:rsidR="006227B4" w:rsidRPr="00CF0F4A" w:rsidRDefault="006227B4"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lang w:val="vi-VN"/>
        </w:rPr>
        <w:t>c</w:t>
      </w:r>
      <w:r w:rsidR="003A455D" w:rsidRPr="00CF0F4A">
        <w:rPr>
          <w:rFonts w:ascii="Times New Roman" w:eastAsia="Times New Roman" w:hAnsi="Times New Roman" w:cs="Times New Roman"/>
          <w:color w:val="000000"/>
          <w:sz w:val="28"/>
          <w:szCs w:val="28"/>
        </w:rPr>
        <w:t>.</w:t>
      </w:r>
      <w:r w:rsidRPr="00CF0F4A">
        <w:rPr>
          <w:rFonts w:ascii="Times New Roman" w:eastAsia="Times New Roman" w:hAnsi="Times New Roman" w:cs="Times New Roman"/>
          <w:color w:val="000000"/>
          <w:sz w:val="28"/>
          <w:szCs w:val="28"/>
          <w:lang w:val="vi-VN"/>
        </w:rPr>
        <w:t xml:space="preserve"> Trực tiếp báo tin.</w:t>
      </w:r>
    </w:p>
    <w:p w14:paraId="107BD979" w14:textId="77777777" w:rsidR="006227B4" w:rsidRPr="006A7F67" w:rsidRDefault="003A455D" w:rsidP="00405EAF">
      <w:pPr>
        <w:spacing w:before="120" w:after="0"/>
        <w:ind w:firstLine="709"/>
        <w:jc w:val="both"/>
        <w:rPr>
          <w:rFonts w:ascii="Times New Roman" w:hAnsi="Times New Roman" w:cs="Times New Roman"/>
          <w:b/>
          <w:color w:val="FF0000"/>
          <w:sz w:val="28"/>
          <w:szCs w:val="28"/>
          <w:u w:val="single"/>
        </w:rPr>
      </w:pPr>
      <w:r w:rsidRPr="006A7F67">
        <w:rPr>
          <w:rFonts w:ascii="Times New Roman" w:hAnsi="Times New Roman" w:cs="Times New Roman"/>
          <w:b/>
          <w:color w:val="FF0000"/>
          <w:sz w:val="28"/>
          <w:szCs w:val="28"/>
          <w:u w:val="single"/>
        </w:rPr>
        <w:t>d. Các hình thức trên.</w:t>
      </w:r>
    </w:p>
    <w:p w14:paraId="7A52A256" w14:textId="77777777" w:rsidR="006227B4" w:rsidRPr="00CF0F4A" w:rsidRDefault="003A455D" w:rsidP="00405EAF">
      <w:pPr>
        <w:spacing w:before="120" w:after="0"/>
        <w:ind w:firstLine="709"/>
        <w:jc w:val="both"/>
        <w:rPr>
          <w:rFonts w:ascii="Times New Roman" w:eastAsia="Times New Roman" w:hAnsi="Times New Roman" w:cs="Times New Roman"/>
          <w:b/>
          <w:color w:val="000000"/>
          <w:sz w:val="28"/>
          <w:szCs w:val="28"/>
        </w:rPr>
      </w:pPr>
      <w:r w:rsidRPr="00CF0F4A">
        <w:rPr>
          <w:rFonts w:ascii="Times New Roman" w:hAnsi="Times New Roman" w:cs="Times New Roman"/>
          <w:b/>
          <w:sz w:val="28"/>
          <w:szCs w:val="28"/>
        </w:rPr>
        <w:t>13.</w:t>
      </w:r>
      <w:r w:rsidRPr="00CF0F4A">
        <w:rPr>
          <w:rFonts w:ascii="Times New Roman" w:hAnsi="Times New Roman" w:cs="Times New Roman"/>
          <w:sz w:val="28"/>
          <w:szCs w:val="28"/>
        </w:rPr>
        <w:t xml:space="preserve"> </w:t>
      </w:r>
      <w:r w:rsidRPr="00CF0F4A">
        <w:rPr>
          <w:rFonts w:ascii="Times New Roman" w:hAnsi="Times New Roman" w:cs="Times New Roman"/>
          <w:b/>
          <w:sz w:val="28"/>
          <w:szCs w:val="28"/>
        </w:rPr>
        <w:t>Luật Phòng, chống bạo lực gia đình năm 2022 quy định đ</w:t>
      </w:r>
      <w:r w:rsidR="006227B4" w:rsidRPr="00CF0F4A">
        <w:rPr>
          <w:rFonts w:ascii="Times New Roman" w:eastAsia="Times New Roman" w:hAnsi="Times New Roman" w:cs="Times New Roman"/>
          <w:b/>
          <w:color w:val="000000"/>
          <w:sz w:val="28"/>
          <w:szCs w:val="28"/>
          <w:lang w:val="vi-VN"/>
        </w:rPr>
        <w:t>ịa chỉ tiếp nhận tin báo, tố giác về </w:t>
      </w:r>
      <w:r w:rsidR="006227B4" w:rsidRPr="00CF0F4A">
        <w:rPr>
          <w:rFonts w:ascii="Times New Roman" w:eastAsia="Times New Roman" w:hAnsi="Times New Roman" w:cs="Times New Roman"/>
          <w:b/>
          <w:color w:val="000000"/>
          <w:sz w:val="28"/>
          <w:szCs w:val="28"/>
          <w:lang w:val="en-GB"/>
        </w:rPr>
        <w:t>hành vi </w:t>
      </w:r>
      <w:r w:rsidR="006227B4" w:rsidRPr="00CF0F4A">
        <w:rPr>
          <w:rFonts w:ascii="Times New Roman" w:eastAsia="Times New Roman" w:hAnsi="Times New Roman" w:cs="Times New Roman"/>
          <w:b/>
          <w:color w:val="000000"/>
          <w:sz w:val="28"/>
          <w:szCs w:val="28"/>
          <w:lang w:val="vi-VN"/>
        </w:rPr>
        <w:t>bạo lực gia đình bao gồm:</w:t>
      </w:r>
    </w:p>
    <w:p w14:paraId="4F2AC3F6" w14:textId="77777777" w:rsidR="003A455D" w:rsidRPr="00CF0F4A" w:rsidRDefault="006227B4" w:rsidP="00405EAF">
      <w:pPr>
        <w:pStyle w:val="NormalWeb"/>
        <w:shd w:val="clear" w:color="auto" w:fill="FFFFFF"/>
        <w:spacing w:before="120" w:beforeAutospacing="0" w:after="0" w:afterAutospacing="0" w:line="234" w:lineRule="atLeast"/>
        <w:ind w:firstLine="709"/>
        <w:jc w:val="both"/>
        <w:rPr>
          <w:color w:val="000000"/>
          <w:sz w:val="28"/>
          <w:szCs w:val="28"/>
        </w:rPr>
      </w:pPr>
      <w:r w:rsidRPr="00CF0F4A">
        <w:rPr>
          <w:color w:val="000000"/>
          <w:sz w:val="28"/>
          <w:szCs w:val="28"/>
          <w:lang w:val="vi-VN"/>
        </w:rPr>
        <w:t>a</w:t>
      </w:r>
      <w:r w:rsidR="003A455D" w:rsidRPr="00CF0F4A">
        <w:rPr>
          <w:color w:val="000000"/>
          <w:sz w:val="28"/>
          <w:szCs w:val="28"/>
        </w:rPr>
        <w:t>. Ủy ban nhân dân cấp xã nơi xảy ra hành vi bạo lực gia đình.</w:t>
      </w:r>
    </w:p>
    <w:p w14:paraId="36ACA4FC" w14:textId="77777777" w:rsidR="003A455D" w:rsidRPr="00CF0F4A" w:rsidRDefault="003A455D"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b. Cơ quan Công an, Đồn Biên phòng gần nơi xảy ra hành vi bạo lực gia đình.</w:t>
      </w:r>
    </w:p>
    <w:p w14:paraId="1842319D" w14:textId="77777777" w:rsidR="003A455D" w:rsidRPr="00CF0F4A" w:rsidRDefault="003A455D"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c. Cơ sở giáo dục nơi người bị bạo lực gia đình là người học.</w:t>
      </w:r>
    </w:p>
    <w:p w14:paraId="3E761440" w14:textId="77777777" w:rsidR="003A455D" w:rsidRPr="00CF0F4A" w:rsidRDefault="003A455D"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d. Trưởng thôn, Tổ trưởng tổ dân phố, Trưởng Ban công tác Mặt trận ở khu dân cư nơi xảy ra hành vi bạo lực gia đình.</w:t>
      </w:r>
    </w:p>
    <w:p w14:paraId="52F3A847" w14:textId="77777777" w:rsidR="003A455D" w:rsidRPr="00CF0F4A" w:rsidRDefault="003A455D"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đ. Người đứng đầu tổ chức chính trị - xã hội cấp xã nơi xảy ra hành vi bạo lực gia đình.</w:t>
      </w:r>
    </w:p>
    <w:p w14:paraId="688B7B24" w14:textId="77777777" w:rsidR="003A455D" w:rsidRPr="00CF0F4A" w:rsidRDefault="003A455D"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e. Tổng đài điện thoại quốc gia về phòng, chống bạo lực gia đình.</w:t>
      </w:r>
    </w:p>
    <w:p w14:paraId="49FFFBA1" w14:textId="77777777" w:rsidR="003A455D" w:rsidRPr="006A7F67" w:rsidRDefault="003A455D"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rPr>
      </w:pPr>
      <w:r w:rsidRPr="006A7F67">
        <w:rPr>
          <w:rFonts w:ascii="Times New Roman" w:eastAsia="Times New Roman" w:hAnsi="Times New Roman" w:cs="Times New Roman"/>
          <w:b/>
          <w:color w:val="FF0000"/>
          <w:sz w:val="28"/>
          <w:szCs w:val="28"/>
          <w:u w:val="single"/>
        </w:rPr>
        <w:lastRenderedPageBreak/>
        <w:t>g. Các địa chỉ trên.</w:t>
      </w:r>
    </w:p>
    <w:p w14:paraId="7C652A5F" w14:textId="77777777" w:rsidR="003A455D" w:rsidRPr="00CF0F4A" w:rsidRDefault="003A455D" w:rsidP="00405EAF">
      <w:pPr>
        <w:shd w:val="clear" w:color="auto" w:fill="FFFFFF"/>
        <w:spacing w:before="120" w:after="0" w:line="234" w:lineRule="atLeast"/>
        <w:ind w:firstLine="709"/>
        <w:jc w:val="both"/>
        <w:rPr>
          <w:rFonts w:ascii="Times New Roman" w:hAnsi="Times New Roman" w:cs="Times New Roman"/>
          <w:b/>
          <w:color w:val="000000"/>
          <w:sz w:val="28"/>
          <w:szCs w:val="28"/>
          <w:shd w:val="clear" w:color="auto" w:fill="FFFFFF"/>
        </w:rPr>
      </w:pPr>
      <w:r w:rsidRPr="00CF0F4A">
        <w:rPr>
          <w:rFonts w:ascii="Times New Roman" w:hAnsi="Times New Roman" w:cs="Times New Roman"/>
          <w:b/>
          <w:sz w:val="28"/>
          <w:szCs w:val="28"/>
        </w:rPr>
        <w:t xml:space="preserve">14. Theo quy định của </w:t>
      </w:r>
      <w:r w:rsidR="003F0940" w:rsidRPr="00CF0F4A">
        <w:rPr>
          <w:rFonts w:ascii="Times New Roman" w:hAnsi="Times New Roman" w:cs="Times New Roman"/>
          <w:b/>
          <w:sz w:val="28"/>
          <w:szCs w:val="28"/>
        </w:rPr>
        <w:t>Luật Trẻ em năm 2016, được sửa đổi, bổ sung năm 2018</w:t>
      </w:r>
      <w:r w:rsidRPr="00CF0F4A">
        <w:rPr>
          <w:rFonts w:ascii="Times New Roman" w:hAnsi="Times New Roman" w:cs="Times New Roman"/>
          <w:b/>
          <w:sz w:val="28"/>
          <w:szCs w:val="28"/>
        </w:rPr>
        <w:t>, t</w:t>
      </w:r>
      <w:r w:rsidR="006227B4" w:rsidRPr="00CF0F4A">
        <w:rPr>
          <w:rFonts w:ascii="Times New Roman" w:hAnsi="Times New Roman" w:cs="Times New Roman"/>
          <w:b/>
          <w:color w:val="000000"/>
          <w:sz w:val="28"/>
          <w:szCs w:val="28"/>
          <w:shd w:val="clear" w:color="auto" w:fill="FFFFFF"/>
        </w:rPr>
        <w:t>rẻ em là người</w:t>
      </w:r>
      <w:r w:rsidRPr="00CF0F4A">
        <w:rPr>
          <w:rFonts w:ascii="Times New Roman" w:hAnsi="Times New Roman" w:cs="Times New Roman"/>
          <w:b/>
          <w:color w:val="000000"/>
          <w:sz w:val="28"/>
          <w:szCs w:val="28"/>
          <w:shd w:val="clear" w:color="auto" w:fill="FFFFFF"/>
        </w:rPr>
        <w:t>:</w:t>
      </w:r>
    </w:p>
    <w:p w14:paraId="50178B60" w14:textId="77777777" w:rsidR="006227B4" w:rsidRPr="00CF0F4A" w:rsidRDefault="003A455D" w:rsidP="00405EAF">
      <w:pPr>
        <w:shd w:val="clear" w:color="auto" w:fill="FFFFFF"/>
        <w:spacing w:before="120" w:after="0" w:line="234" w:lineRule="atLeast"/>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a. D</w:t>
      </w:r>
      <w:r w:rsidR="006227B4" w:rsidRPr="00CF0F4A">
        <w:rPr>
          <w:rFonts w:ascii="Times New Roman" w:hAnsi="Times New Roman" w:cs="Times New Roman"/>
          <w:color w:val="000000"/>
          <w:sz w:val="28"/>
          <w:szCs w:val="28"/>
          <w:shd w:val="clear" w:color="auto" w:fill="FFFFFF"/>
        </w:rPr>
        <w:t xml:space="preserve">ưới </w:t>
      </w:r>
      <w:r w:rsidR="00D56B61" w:rsidRPr="00CF0F4A">
        <w:rPr>
          <w:rFonts w:ascii="Times New Roman" w:hAnsi="Times New Roman" w:cs="Times New Roman"/>
          <w:color w:val="000000"/>
          <w:sz w:val="28"/>
          <w:szCs w:val="28"/>
          <w:shd w:val="clear" w:color="auto" w:fill="FFFFFF"/>
        </w:rPr>
        <w:t>0</w:t>
      </w:r>
      <w:r w:rsidR="006227B4" w:rsidRPr="00CF0F4A">
        <w:rPr>
          <w:rFonts w:ascii="Times New Roman" w:hAnsi="Times New Roman" w:cs="Times New Roman"/>
          <w:color w:val="000000"/>
          <w:sz w:val="28"/>
          <w:szCs w:val="28"/>
          <w:shd w:val="clear" w:color="auto" w:fill="FFFFFF"/>
        </w:rPr>
        <w:t>6 tuổi.</w:t>
      </w:r>
    </w:p>
    <w:p w14:paraId="324ACE4C" w14:textId="77777777" w:rsidR="003A455D" w:rsidRPr="00CF0F4A" w:rsidRDefault="00D56B61" w:rsidP="00405EAF">
      <w:pPr>
        <w:shd w:val="clear" w:color="auto" w:fill="FFFFFF"/>
        <w:spacing w:before="120" w:after="0" w:line="234" w:lineRule="atLeast"/>
        <w:ind w:firstLine="709"/>
        <w:jc w:val="both"/>
        <w:rPr>
          <w:rFonts w:ascii="Times New Roman" w:hAnsi="Times New Roman" w:cs="Times New Roman"/>
          <w:color w:val="000000"/>
          <w:sz w:val="28"/>
          <w:szCs w:val="28"/>
          <w:shd w:val="clear" w:color="auto" w:fill="FFFFFF"/>
        </w:rPr>
      </w:pPr>
      <w:bookmarkStart w:id="2" w:name="dieu_11"/>
      <w:r w:rsidRPr="00CF0F4A">
        <w:rPr>
          <w:rFonts w:ascii="Times New Roman" w:hAnsi="Times New Roman" w:cs="Times New Roman"/>
          <w:color w:val="000000"/>
          <w:sz w:val="28"/>
          <w:szCs w:val="28"/>
          <w:shd w:val="clear" w:color="auto" w:fill="FFFFFF"/>
        </w:rPr>
        <w:t>b</w:t>
      </w:r>
      <w:r w:rsidR="003A455D" w:rsidRPr="00CF0F4A">
        <w:rPr>
          <w:rFonts w:ascii="Times New Roman" w:hAnsi="Times New Roman" w:cs="Times New Roman"/>
          <w:color w:val="000000"/>
          <w:sz w:val="28"/>
          <w:szCs w:val="28"/>
          <w:shd w:val="clear" w:color="auto" w:fill="FFFFFF"/>
        </w:rPr>
        <w:t>. Dưới 1</w:t>
      </w:r>
      <w:r w:rsidRPr="00CF0F4A">
        <w:rPr>
          <w:rFonts w:ascii="Times New Roman" w:hAnsi="Times New Roman" w:cs="Times New Roman"/>
          <w:color w:val="000000"/>
          <w:sz w:val="28"/>
          <w:szCs w:val="28"/>
          <w:shd w:val="clear" w:color="auto" w:fill="FFFFFF"/>
        </w:rPr>
        <w:t>5</w:t>
      </w:r>
      <w:r w:rsidR="003A455D" w:rsidRPr="00CF0F4A">
        <w:rPr>
          <w:rFonts w:ascii="Times New Roman" w:hAnsi="Times New Roman" w:cs="Times New Roman"/>
          <w:color w:val="000000"/>
          <w:sz w:val="28"/>
          <w:szCs w:val="28"/>
          <w:shd w:val="clear" w:color="auto" w:fill="FFFFFF"/>
        </w:rPr>
        <w:t xml:space="preserve"> tuổi.</w:t>
      </w:r>
    </w:p>
    <w:p w14:paraId="7AD90D14" w14:textId="77777777" w:rsidR="00D56B61" w:rsidRPr="006A7F67" w:rsidRDefault="00D56B61" w:rsidP="00405EAF">
      <w:pPr>
        <w:shd w:val="clear" w:color="auto" w:fill="FFFFFF"/>
        <w:spacing w:before="120" w:after="0" w:line="234" w:lineRule="atLeast"/>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c. Dưới 16 tuổi.</w:t>
      </w:r>
    </w:p>
    <w:p w14:paraId="73D79F70" w14:textId="77777777" w:rsidR="00D56B61" w:rsidRPr="00CF0F4A" w:rsidRDefault="00D56B61" w:rsidP="00405EAF">
      <w:pPr>
        <w:shd w:val="clear" w:color="auto" w:fill="FFFFFF"/>
        <w:spacing w:before="120" w:after="0" w:line="234" w:lineRule="atLeast"/>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d. Dưới 18 tuổi.</w:t>
      </w:r>
    </w:p>
    <w:p w14:paraId="320C9089" w14:textId="77777777" w:rsidR="004574B0" w:rsidRPr="00CF0F4A" w:rsidRDefault="004574B0"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lang w:val="pt-BR"/>
        </w:rPr>
      </w:pPr>
      <w:r w:rsidRPr="00CF0F4A">
        <w:rPr>
          <w:rFonts w:ascii="Times New Roman" w:hAnsi="Times New Roman" w:cs="Times New Roman"/>
          <w:b/>
          <w:sz w:val="28"/>
          <w:szCs w:val="28"/>
        </w:rPr>
        <w:t xml:space="preserve">15. Theo quy định của Luật Trẻ em năm 2016, </w:t>
      </w:r>
      <w:bookmarkEnd w:id="2"/>
      <w:r w:rsidRPr="00CF0F4A">
        <w:rPr>
          <w:rFonts w:ascii="Times New Roman" w:eastAsia="Times New Roman" w:hAnsi="Times New Roman" w:cs="Times New Roman"/>
          <w:b/>
          <w:bCs/>
          <w:color w:val="000000"/>
          <w:sz w:val="28"/>
          <w:szCs w:val="28"/>
          <w:lang w:val="pt-BR"/>
        </w:rPr>
        <w:t>t</w:t>
      </w:r>
      <w:r w:rsidR="003F0940" w:rsidRPr="00CF0F4A">
        <w:rPr>
          <w:rFonts w:ascii="Times New Roman" w:eastAsia="Times New Roman" w:hAnsi="Times New Roman" w:cs="Times New Roman"/>
          <w:b/>
          <w:color w:val="000000"/>
          <w:sz w:val="28"/>
          <w:szCs w:val="28"/>
          <w:lang w:val="pt-BR"/>
        </w:rPr>
        <w:t xml:space="preserve">háng hành động vì trẻ em được tổ chức vào tháng </w:t>
      </w:r>
      <w:r w:rsidRPr="00CF0F4A">
        <w:rPr>
          <w:rFonts w:ascii="Times New Roman" w:eastAsia="Times New Roman" w:hAnsi="Times New Roman" w:cs="Times New Roman"/>
          <w:b/>
          <w:color w:val="000000"/>
          <w:sz w:val="28"/>
          <w:szCs w:val="28"/>
          <w:lang w:val="pt-BR"/>
        </w:rPr>
        <w:t>mấy hàng năm?</w:t>
      </w:r>
    </w:p>
    <w:p w14:paraId="2711B38F" w14:textId="77777777" w:rsidR="004574B0" w:rsidRPr="00CF0F4A" w:rsidRDefault="004574B0"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lang w:val="pt-BR"/>
        </w:rPr>
      </w:pPr>
      <w:r w:rsidRPr="00CF0F4A">
        <w:rPr>
          <w:rFonts w:ascii="Times New Roman" w:eastAsia="Times New Roman" w:hAnsi="Times New Roman" w:cs="Times New Roman"/>
          <w:color w:val="000000"/>
          <w:sz w:val="28"/>
          <w:szCs w:val="28"/>
          <w:lang w:val="pt-BR"/>
        </w:rPr>
        <w:t>a. Tháng 3</w:t>
      </w:r>
      <w:r w:rsidR="003F0940" w:rsidRPr="00CF0F4A">
        <w:rPr>
          <w:rFonts w:ascii="Times New Roman" w:eastAsia="Times New Roman" w:hAnsi="Times New Roman" w:cs="Times New Roman"/>
          <w:color w:val="000000"/>
          <w:sz w:val="28"/>
          <w:szCs w:val="28"/>
          <w:lang w:val="pt-BR"/>
        </w:rPr>
        <w:t xml:space="preserve"> hàng năm</w:t>
      </w:r>
      <w:r w:rsidRPr="00CF0F4A">
        <w:rPr>
          <w:rFonts w:ascii="Times New Roman" w:eastAsia="Times New Roman" w:hAnsi="Times New Roman" w:cs="Times New Roman"/>
          <w:color w:val="000000"/>
          <w:sz w:val="28"/>
          <w:szCs w:val="28"/>
          <w:lang w:val="pt-BR"/>
        </w:rPr>
        <w:t>.</w:t>
      </w:r>
      <w:r w:rsidR="003F0940" w:rsidRPr="00CF0F4A">
        <w:rPr>
          <w:rFonts w:ascii="Times New Roman" w:eastAsia="Times New Roman" w:hAnsi="Times New Roman" w:cs="Times New Roman"/>
          <w:color w:val="000000"/>
          <w:sz w:val="28"/>
          <w:szCs w:val="28"/>
          <w:lang w:val="pt-BR"/>
        </w:rPr>
        <w:t xml:space="preserve"> </w:t>
      </w:r>
    </w:p>
    <w:p w14:paraId="6D223BFB" w14:textId="77777777" w:rsidR="004574B0" w:rsidRPr="006A7F67" w:rsidRDefault="004574B0" w:rsidP="00405EAF">
      <w:pPr>
        <w:shd w:val="clear" w:color="auto" w:fill="FFFFFF"/>
        <w:spacing w:before="120" w:after="0" w:line="234" w:lineRule="atLeast"/>
        <w:ind w:firstLine="709"/>
        <w:jc w:val="both"/>
        <w:rPr>
          <w:rFonts w:ascii="Times New Roman" w:eastAsia="Times New Roman" w:hAnsi="Times New Roman" w:cs="Times New Roman"/>
          <w:b/>
          <w:color w:val="FF0000"/>
          <w:sz w:val="28"/>
          <w:szCs w:val="28"/>
          <w:u w:val="single"/>
          <w:lang w:val="pt-BR"/>
        </w:rPr>
      </w:pPr>
      <w:r w:rsidRPr="006A7F67">
        <w:rPr>
          <w:rFonts w:ascii="Times New Roman" w:eastAsia="Times New Roman" w:hAnsi="Times New Roman" w:cs="Times New Roman"/>
          <w:b/>
          <w:color w:val="FF0000"/>
          <w:sz w:val="28"/>
          <w:szCs w:val="28"/>
          <w:u w:val="single"/>
          <w:lang w:val="pt-BR"/>
        </w:rPr>
        <w:t xml:space="preserve">b. Tháng 6 hàng năm. </w:t>
      </w:r>
    </w:p>
    <w:p w14:paraId="5563ED84" w14:textId="77777777" w:rsidR="004574B0" w:rsidRPr="00CF0F4A" w:rsidRDefault="004574B0"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lang w:val="pt-BR"/>
        </w:rPr>
      </w:pPr>
      <w:r w:rsidRPr="00CF0F4A">
        <w:rPr>
          <w:rFonts w:ascii="Times New Roman" w:eastAsia="Times New Roman" w:hAnsi="Times New Roman" w:cs="Times New Roman"/>
          <w:color w:val="000000"/>
          <w:sz w:val="28"/>
          <w:szCs w:val="28"/>
          <w:lang w:val="pt-BR"/>
        </w:rPr>
        <w:t xml:space="preserve">c. Tháng 9 hàng năm. </w:t>
      </w:r>
    </w:p>
    <w:p w14:paraId="759BB8FE" w14:textId="77777777" w:rsidR="004574B0" w:rsidRPr="00CF0F4A" w:rsidRDefault="004574B0"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lang w:val="pt-BR"/>
        </w:rPr>
      </w:pPr>
      <w:r w:rsidRPr="00CF0F4A">
        <w:rPr>
          <w:rFonts w:ascii="Times New Roman" w:eastAsia="Times New Roman" w:hAnsi="Times New Roman" w:cs="Times New Roman"/>
          <w:color w:val="000000"/>
          <w:sz w:val="28"/>
          <w:szCs w:val="28"/>
          <w:lang w:val="pt-BR"/>
        </w:rPr>
        <w:t xml:space="preserve">d. Tháng 11 hàng năm. </w:t>
      </w:r>
    </w:p>
    <w:p w14:paraId="7214D285" w14:textId="77777777" w:rsidR="004574B0" w:rsidRPr="00CF0F4A" w:rsidRDefault="004574B0" w:rsidP="00405EAF">
      <w:pPr>
        <w:spacing w:before="120" w:after="0"/>
        <w:ind w:firstLine="709"/>
        <w:jc w:val="both"/>
        <w:rPr>
          <w:rFonts w:ascii="Times New Roman" w:hAnsi="Times New Roman" w:cs="Times New Roman"/>
          <w:b/>
          <w:sz w:val="28"/>
          <w:szCs w:val="28"/>
        </w:rPr>
      </w:pPr>
      <w:r w:rsidRPr="00CF0F4A">
        <w:rPr>
          <w:rFonts w:ascii="Times New Roman" w:hAnsi="Times New Roman" w:cs="Times New Roman"/>
          <w:b/>
          <w:sz w:val="28"/>
          <w:szCs w:val="28"/>
        </w:rPr>
        <w:t>16. Theo quy định của Luật Trẻ em năm 2016, trẻ em có bao nhiêu quyền?</w:t>
      </w:r>
    </w:p>
    <w:p w14:paraId="23DD2809" w14:textId="77777777" w:rsidR="004574B0" w:rsidRPr="00CF0F4A" w:rsidRDefault="004574B0"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a. 05 quyền.</w:t>
      </w:r>
    </w:p>
    <w:p w14:paraId="7655B483" w14:textId="77777777" w:rsidR="004574B0" w:rsidRPr="00CF0F4A" w:rsidRDefault="004574B0"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b. 10 quyền.</w:t>
      </w:r>
    </w:p>
    <w:p w14:paraId="50FAFE39" w14:textId="77777777" w:rsidR="004574B0" w:rsidRPr="00CF0F4A" w:rsidRDefault="004574B0"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c. 15 quyền.</w:t>
      </w:r>
    </w:p>
    <w:p w14:paraId="47F7BBA1" w14:textId="77777777" w:rsidR="004574B0" w:rsidRPr="006A7F67" w:rsidRDefault="004574B0" w:rsidP="00405EAF">
      <w:pPr>
        <w:spacing w:before="120" w:after="0"/>
        <w:ind w:firstLine="709"/>
        <w:jc w:val="both"/>
        <w:rPr>
          <w:rFonts w:ascii="Times New Roman" w:hAnsi="Times New Roman" w:cs="Times New Roman"/>
          <w:b/>
          <w:bCs/>
          <w:color w:val="FF0000"/>
          <w:sz w:val="28"/>
          <w:szCs w:val="28"/>
          <w:u w:val="single"/>
          <w:shd w:val="clear" w:color="auto" w:fill="FFFFFF"/>
          <w:lang w:val="pt-BR"/>
        </w:rPr>
      </w:pPr>
      <w:r w:rsidRPr="006A7F67">
        <w:rPr>
          <w:rFonts w:ascii="Times New Roman" w:hAnsi="Times New Roman" w:cs="Times New Roman"/>
          <w:b/>
          <w:bCs/>
          <w:color w:val="FF0000"/>
          <w:sz w:val="28"/>
          <w:szCs w:val="28"/>
          <w:u w:val="single"/>
          <w:shd w:val="clear" w:color="auto" w:fill="FFFFFF"/>
          <w:lang w:val="pt-BR"/>
        </w:rPr>
        <w:t>d. 25 quyền.</w:t>
      </w:r>
    </w:p>
    <w:p w14:paraId="05E5F10C" w14:textId="77777777" w:rsidR="004574B0" w:rsidRPr="00CF0F4A" w:rsidRDefault="004574B0"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b/>
          <w:color w:val="000000"/>
          <w:sz w:val="28"/>
          <w:szCs w:val="28"/>
          <w:shd w:val="clear" w:color="auto" w:fill="FFFFFF"/>
        </w:rPr>
        <w:t>17.</w:t>
      </w:r>
      <w:r w:rsidRPr="00CF0F4A">
        <w:rPr>
          <w:rFonts w:ascii="Times New Roman" w:hAnsi="Times New Roman" w:cs="Times New Roman"/>
          <w:color w:val="000000"/>
          <w:sz w:val="28"/>
          <w:szCs w:val="28"/>
          <w:shd w:val="clear" w:color="auto" w:fill="FFFFFF"/>
        </w:rPr>
        <w:t xml:space="preserve"> </w:t>
      </w:r>
      <w:r w:rsidRPr="00CF0F4A">
        <w:rPr>
          <w:rFonts w:ascii="Times New Roman" w:hAnsi="Times New Roman" w:cs="Times New Roman"/>
          <w:b/>
          <w:sz w:val="28"/>
          <w:szCs w:val="28"/>
        </w:rPr>
        <w:t>Theo quy định của Luật Trẻ em năm 2016, trẻ em có bao nhiêu bổn phận?</w:t>
      </w:r>
    </w:p>
    <w:p w14:paraId="615D1FDD" w14:textId="77777777" w:rsidR="004574B0" w:rsidRPr="006A7F67" w:rsidRDefault="004574B0" w:rsidP="00405EAF">
      <w:pPr>
        <w:spacing w:before="120" w:after="0"/>
        <w:ind w:firstLine="709"/>
        <w:jc w:val="both"/>
        <w:rPr>
          <w:rFonts w:ascii="Times New Roman" w:hAnsi="Times New Roman" w:cs="Times New Roman"/>
          <w:b/>
          <w:color w:val="FF0000"/>
          <w:sz w:val="28"/>
          <w:szCs w:val="28"/>
          <w:u w:val="single"/>
        </w:rPr>
      </w:pPr>
      <w:r w:rsidRPr="006A7F67">
        <w:rPr>
          <w:rFonts w:ascii="Times New Roman" w:hAnsi="Times New Roman" w:cs="Times New Roman"/>
          <w:b/>
          <w:color w:val="FF0000"/>
          <w:sz w:val="28"/>
          <w:szCs w:val="28"/>
          <w:u w:val="single"/>
        </w:rPr>
        <w:t>a. 05 bổn phận.</w:t>
      </w:r>
    </w:p>
    <w:p w14:paraId="4C9C5E91" w14:textId="77777777" w:rsidR="004574B0" w:rsidRPr="00CF0F4A" w:rsidRDefault="004574B0"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 xml:space="preserve">b. 10 </w:t>
      </w:r>
      <w:r w:rsidR="00C04749" w:rsidRPr="00CF0F4A">
        <w:rPr>
          <w:rFonts w:ascii="Times New Roman" w:hAnsi="Times New Roman" w:cs="Times New Roman"/>
          <w:sz w:val="28"/>
          <w:szCs w:val="28"/>
        </w:rPr>
        <w:t>bổn phận</w:t>
      </w:r>
      <w:r w:rsidRPr="00CF0F4A">
        <w:rPr>
          <w:rFonts w:ascii="Times New Roman" w:hAnsi="Times New Roman" w:cs="Times New Roman"/>
          <w:sz w:val="28"/>
          <w:szCs w:val="28"/>
        </w:rPr>
        <w:t>.</w:t>
      </w:r>
    </w:p>
    <w:p w14:paraId="25E4AF21" w14:textId="77777777" w:rsidR="004574B0" w:rsidRPr="00CF0F4A" w:rsidRDefault="004574B0" w:rsidP="00405EAF">
      <w:pPr>
        <w:spacing w:before="120" w:after="0"/>
        <w:ind w:firstLine="709"/>
        <w:jc w:val="both"/>
        <w:rPr>
          <w:rFonts w:ascii="Times New Roman" w:hAnsi="Times New Roman" w:cs="Times New Roman"/>
          <w:sz w:val="28"/>
          <w:szCs w:val="28"/>
        </w:rPr>
      </w:pPr>
      <w:r w:rsidRPr="00CF0F4A">
        <w:rPr>
          <w:rFonts w:ascii="Times New Roman" w:hAnsi="Times New Roman" w:cs="Times New Roman"/>
          <w:sz w:val="28"/>
          <w:szCs w:val="28"/>
        </w:rPr>
        <w:t xml:space="preserve">c. 15 </w:t>
      </w:r>
      <w:r w:rsidR="00C04749" w:rsidRPr="00CF0F4A">
        <w:rPr>
          <w:rFonts w:ascii="Times New Roman" w:hAnsi="Times New Roman" w:cs="Times New Roman"/>
          <w:sz w:val="28"/>
          <w:szCs w:val="28"/>
        </w:rPr>
        <w:t>bổn phận</w:t>
      </w:r>
      <w:r w:rsidRPr="00CF0F4A">
        <w:rPr>
          <w:rFonts w:ascii="Times New Roman" w:hAnsi="Times New Roman" w:cs="Times New Roman"/>
          <w:sz w:val="28"/>
          <w:szCs w:val="28"/>
        </w:rPr>
        <w:t>.</w:t>
      </w:r>
    </w:p>
    <w:p w14:paraId="511F3F48" w14:textId="77777777" w:rsidR="004574B0" w:rsidRPr="00CF0F4A" w:rsidRDefault="004574B0" w:rsidP="00405EAF">
      <w:pPr>
        <w:spacing w:before="120" w:after="0"/>
        <w:ind w:firstLine="709"/>
        <w:jc w:val="both"/>
        <w:rPr>
          <w:rFonts w:ascii="Times New Roman" w:hAnsi="Times New Roman" w:cs="Times New Roman"/>
          <w:b/>
          <w:bCs/>
          <w:color w:val="000000"/>
          <w:sz w:val="28"/>
          <w:szCs w:val="28"/>
          <w:shd w:val="clear" w:color="auto" w:fill="FFFFFF"/>
          <w:lang w:val="pt-BR"/>
        </w:rPr>
      </w:pPr>
      <w:r w:rsidRPr="00CF0F4A">
        <w:rPr>
          <w:rFonts w:ascii="Times New Roman" w:hAnsi="Times New Roman" w:cs="Times New Roman"/>
          <w:bCs/>
          <w:color w:val="000000"/>
          <w:sz w:val="28"/>
          <w:szCs w:val="28"/>
          <w:shd w:val="clear" w:color="auto" w:fill="FFFFFF"/>
          <w:lang w:val="pt-BR"/>
        </w:rPr>
        <w:t>d. 25</w:t>
      </w:r>
      <w:r w:rsidRPr="00CF0F4A">
        <w:rPr>
          <w:rFonts w:ascii="Times New Roman" w:hAnsi="Times New Roman" w:cs="Times New Roman"/>
          <w:b/>
          <w:bCs/>
          <w:color w:val="000000"/>
          <w:sz w:val="28"/>
          <w:szCs w:val="28"/>
          <w:shd w:val="clear" w:color="auto" w:fill="FFFFFF"/>
          <w:lang w:val="pt-BR"/>
        </w:rPr>
        <w:t xml:space="preserve"> </w:t>
      </w:r>
      <w:r w:rsidR="00C04749" w:rsidRPr="00CF0F4A">
        <w:rPr>
          <w:rFonts w:ascii="Times New Roman" w:hAnsi="Times New Roman" w:cs="Times New Roman"/>
          <w:sz w:val="28"/>
          <w:szCs w:val="28"/>
        </w:rPr>
        <w:t>bổn phận</w:t>
      </w:r>
      <w:r w:rsidRPr="00CF0F4A">
        <w:rPr>
          <w:rFonts w:ascii="Times New Roman" w:hAnsi="Times New Roman" w:cs="Times New Roman"/>
          <w:b/>
          <w:bCs/>
          <w:color w:val="000000"/>
          <w:sz w:val="28"/>
          <w:szCs w:val="28"/>
          <w:shd w:val="clear" w:color="auto" w:fill="FFFFFF"/>
          <w:lang w:val="pt-BR"/>
        </w:rPr>
        <w:t>.</w:t>
      </w:r>
    </w:p>
    <w:p w14:paraId="36CB9322" w14:textId="77777777" w:rsidR="003F0940" w:rsidRPr="00CF0F4A" w:rsidRDefault="00C04749" w:rsidP="00405EAF">
      <w:pPr>
        <w:shd w:val="clear" w:color="auto" w:fill="FFFFFF"/>
        <w:spacing w:before="120" w:after="0" w:line="234" w:lineRule="atLeast"/>
        <w:ind w:firstLine="709"/>
        <w:jc w:val="both"/>
        <w:rPr>
          <w:rFonts w:ascii="Times New Roman" w:eastAsia="Times New Roman" w:hAnsi="Times New Roman" w:cs="Times New Roman"/>
          <w:b/>
          <w:color w:val="000000"/>
          <w:sz w:val="28"/>
          <w:szCs w:val="28"/>
        </w:rPr>
      </w:pPr>
      <w:r w:rsidRPr="00CF0F4A">
        <w:rPr>
          <w:rFonts w:ascii="Times New Roman" w:eastAsia="Times New Roman" w:hAnsi="Times New Roman" w:cs="Times New Roman"/>
          <w:b/>
          <w:color w:val="000000"/>
          <w:sz w:val="28"/>
          <w:szCs w:val="28"/>
        </w:rPr>
        <w:t>18.</w:t>
      </w:r>
      <w:r w:rsidR="003F0940" w:rsidRPr="00CF0F4A">
        <w:rPr>
          <w:rFonts w:ascii="Times New Roman" w:eastAsia="Times New Roman" w:hAnsi="Times New Roman" w:cs="Times New Roman"/>
          <w:b/>
          <w:color w:val="000000"/>
          <w:sz w:val="28"/>
          <w:szCs w:val="28"/>
          <w:lang w:val="vi-VN"/>
        </w:rPr>
        <w:t xml:space="preserve"> </w:t>
      </w:r>
      <w:r w:rsidRPr="00CF0F4A">
        <w:rPr>
          <w:rFonts w:ascii="Times New Roman" w:hAnsi="Times New Roman" w:cs="Times New Roman"/>
          <w:b/>
          <w:sz w:val="28"/>
          <w:szCs w:val="28"/>
        </w:rPr>
        <w:t>Theo quy định của Luật Trẻ em năm 2016, b</w:t>
      </w:r>
      <w:r w:rsidR="003F0940" w:rsidRPr="00CF0F4A">
        <w:rPr>
          <w:rFonts w:ascii="Times New Roman" w:eastAsia="Times New Roman" w:hAnsi="Times New Roman" w:cs="Times New Roman"/>
          <w:b/>
          <w:color w:val="000000"/>
          <w:sz w:val="28"/>
          <w:szCs w:val="28"/>
          <w:lang w:val="vi-VN"/>
        </w:rPr>
        <w:t xml:space="preserve">ảo vệ trẻ em được thực hiện theo </w:t>
      </w:r>
      <w:r w:rsidRPr="00CF0F4A">
        <w:rPr>
          <w:rFonts w:ascii="Times New Roman" w:eastAsia="Times New Roman" w:hAnsi="Times New Roman" w:cs="Times New Roman"/>
          <w:b/>
          <w:color w:val="000000"/>
          <w:sz w:val="28"/>
          <w:szCs w:val="28"/>
        </w:rPr>
        <w:t>mấy</w:t>
      </w:r>
      <w:r w:rsidRPr="00CF0F4A">
        <w:rPr>
          <w:rFonts w:ascii="Times New Roman" w:eastAsia="Times New Roman" w:hAnsi="Times New Roman" w:cs="Times New Roman"/>
          <w:b/>
          <w:color w:val="000000"/>
          <w:sz w:val="28"/>
          <w:szCs w:val="28"/>
          <w:lang w:val="vi-VN"/>
        </w:rPr>
        <w:t xml:space="preserve"> cấp độ</w:t>
      </w:r>
      <w:r w:rsidRPr="00CF0F4A">
        <w:rPr>
          <w:rFonts w:ascii="Times New Roman" w:eastAsia="Times New Roman" w:hAnsi="Times New Roman" w:cs="Times New Roman"/>
          <w:b/>
          <w:color w:val="000000"/>
          <w:sz w:val="28"/>
          <w:szCs w:val="28"/>
        </w:rPr>
        <w:t>?</w:t>
      </w:r>
    </w:p>
    <w:p w14:paraId="3AD8615C" w14:textId="77777777" w:rsidR="00C04749" w:rsidRPr="00CF0F4A" w:rsidRDefault="00C04749"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a. Hai cấp độ.</w:t>
      </w:r>
    </w:p>
    <w:p w14:paraId="1A1BD061" w14:textId="77777777" w:rsidR="00C04749" w:rsidRPr="006A7F67" w:rsidRDefault="00C04749"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b. Ba cấp độ.</w:t>
      </w:r>
    </w:p>
    <w:p w14:paraId="3815D76E" w14:textId="77777777" w:rsidR="00C04749" w:rsidRPr="00CF0F4A" w:rsidRDefault="00C04749"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c. Bốn cấp độ.</w:t>
      </w:r>
    </w:p>
    <w:p w14:paraId="38F667A9" w14:textId="77777777" w:rsidR="00C04749" w:rsidRPr="00CF0F4A" w:rsidRDefault="00C04749"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d. Năm cấp độ.</w:t>
      </w:r>
    </w:p>
    <w:p w14:paraId="5FF389EC" w14:textId="77777777" w:rsidR="00C04749" w:rsidRPr="00CF0F4A" w:rsidRDefault="00C04749" w:rsidP="00405EAF">
      <w:pPr>
        <w:spacing w:before="120" w:after="0"/>
        <w:ind w:firstLine="709"/>
        <w:jc w:val="both"/>
        <w:rPr>
          <w:rFonts w:ascii="Times New Roman" w:hAnsi="Times New Roman" w:cs="Times New Roman"/>
          <w:b/>
          <w:color w:val="000000"/>
          <w:sz w:val="28"/>
          <w:szCs w:val="28"/>
          <w:shd w:val="clear" w:color="auto" w:fill="FFFFFF"/>
        </w:rPr>
      </w:pPr>
      <w:r w:rsidRPr="00CF0F4A">
        <w:rPr>
          <w:rFonts w:ascii="Times New Roman" w:hAnsi="Times New Roman" w:cs="Times New Roman"/>
          <w:b/>
          <w:color w:val="000000"/>
          <w:sz w:val="28"/>
          <w:szCs w:val="28"/>
          <w:shd w:val="clear" w:color="auto" w:fill="FFFFFF"/>
        </w:rPr>
        <w:lastRenderedPageBreak/>
        <w:t>19.</w:t>
      </w:r>
      <w:r w:rsidRPr="00CF0F4A">
        <w:rPr>
          <w:rFonts w:ascii="Times New Roman" w:hAnsi="Times New Roman" w:cs="Times New Roman"/>
          <w:color w:val="000000"/>
          <w:sz w:val="28"/>
          <w:szCs w:val="28"/>
          <w:shd w:val="clear" w:color="auto" w:fill="FFFFFF"/>
        </w:rPr>
        <w:t xml:space="preserve"> </w:t>
      </w:r>
      <w:r w:rsidRPr="00CF0F4A">
        <w:rPr>
          <w:rFonts w:ascii="Times New Roman" w:hAnsi="Times New Roman" w:cs="Times New Roman"/>
          <w:b/>
          <w:sz w:val="28"/>
          <w:szCs w:val="28"/>
        </w:rPr>
        <w:t xml:space="preserve">Theo quy định của Luật Trẻ em năm 2016, </w:t>
      </w:r>
      <w:r w:rsidRPr="00CF0F4A">
        <w:rPr>
          <w:rFonts w:ascii="Times New Roman" w:hAnsi="Times New Roman" w:cs="Times New Roman"/>
          <w:b/>
          <w:color w:val="000000"/>
          <w:sz w:val="28"/>
          <w:szCs w:val="28"/>
          <w:shd w:val="clear" w:color="auto" w:fill="FFFFFF"/>
        </w:rPr>
        <w:t xml:space="preserve">tổ chức đại diện tiếng nói, nguyện vọng của trẻ em và giám sát việc thực hiện quyền trẻ em theo ý kiến, nguyện vọng của trẻ em là: </w:t>
      </w:r>
    </w:p>
    <w:p w14:paraId="1CFF002C" w14:textId="77777777" w:rsidR="00C04749" w:rsidRPr="006A7F67" w:rsidRDefault="00C04749"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 xml:space="preserve">a. </w:t>
      </w:r>
      <w:r w:rsidR="003F0940" w:rsidRPr="006A7F67">
        <w:rPr>
          <w:rFonts w:ascii="Times New Roman" w:hAnsi="Times New Roman" w:cs="Times New Roman"/>
          <w:b/>
          <w:color w:val="FF0000"/>
          <w:sz w:val="28"/>
          <w:szCs w:val="28"/>
          <w:u w:val="single"/>
          <w:shd w:val="clear" w:color="auto" w:fill="FFFFFF"/>
        </w:rPr>
        <w:t>Trung ương Đoàn thanh niên cộng sản Hồ Chí Minh</w:t>
      </w:r>
      <w:r w:rsidRPr="006A7F67">
        <w:rPr>
          <w:rFonts w:ascii="Times New Roman" w:hAnsi="Times New Roman" w:cs="Times New Roman"/>
          <w:b/>
          <w:color w:val="FF0000"/>
          <w:sz w:val="28"/>
          <w:szCs w:val="28"/>
          <w:u w:val="single"/>
          <w:shd w:val="clear" w:color="auto" w:fill="FFFFFF"/>
        </w:rPr>
        <w:t>.</w:t>
      </w:r>
    </w:p>
    <w:p w14:paraId="7DB65EDD" w14:textId="77777777" w:rsidR="00C04749" w:rsidRPr="00CF0F4A" w:rsidRDefault="00C0474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b.</w:t>
      </w:r>
      <w:r w:rsidRPr="00CF0F4A">
        <w:rPr>
          <w:rFonts w:ascii="Times New Roman" w:eastAsia="Times New Roman" w:hAnsi="Times New Roman" w:cs="Times New Roman"/>
          <w:color w:val="000000"/>
          <w:sz w:val="28"/>
          <w:szCs w:val="28"/>
          <w:lang w:val="vi-VN"/>
        </w:rPr>
        <w:t xml:space="preserve"> Hội Liên hiệp Thanh niên Việt Nam</w:t>
      </w:r>
      <w:r w:rsidRPr="00CF0F4A">
        <w:rPr>
          <w:rFonts w:ascii="Times New Roman" w:eastAsia="Times New Roman" w:hAnsi="Times New Roman" w:cs="Times New Roman"/>
          <w:color w:val="000000"/>
          <w:sz w:val="28"/>
          <w:szCs w:val="28"/>
        </w:rPr>
        <w:t>.</w:t>
      </w:r>
    </w:p>
    <w:p w14:paraId="58623E0B" w14:textId="77777777" w:rsidR="00C04749" w:rsidRPr="00CF0F4A" w:rsidRDefault="00C0474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c.</w:t>
      </w:r>
      <w:r w:rsidRPr="00CF0F4A">
        <w:rPr>
          <w:rFonts w:ascii="Times New Roman" w:eastAsia="Times New Roman" w:hAnsi="Times New Roman" w:cs="Times New Roman"/>
          <w:color w:val="000000"/>
          <w:sz w:val="28"/>
          <w:szCs w:val="28"/>
          <w:lang w:val="vi-VN"/>
        </w:rPr>
        <w:t xml:space="preserve"> </w:t>
      </w:r>
      <w:r w:rsidRPr="00CF0F4A">
        <w:rPr>
          <w:rFonts w:ascii="Times New Roman" w:eastAsia="Times New Roman" w:hAnsi="Times New Roman" w:cs="Times New Roman"/>
          <w:color w:val="000000"/>
          <w:sz w:val="28"/>
          <w:szCs w:val="28"/>
        </w:rPr>
        <w:t>Ủy ban Trung ương Mặt trận Tổ quốc</w:t>
      </w:r>
      <w:r w:rsidRPr="00CF0F4A">
        <w:rPr>
          <w:rFonts w:ascii="Times New Roman" w:eastAsia="Times New Roman" w:hAnsi="Times New Roman" w:cs="Times New Roman"/>
          <w:color w:val="000000"/>
          <w:sz w:val="28"/>
          <w:szCs w:val="28"/>
          <w:lang w:val="vi-VN"/>
        </w:rPr>
        <w:t xml:space="preserve"> Việt Nam</w:t>
      </w:r>
      <w:r w:rsidRPr="00CF0F4A">
        <w:rPr>
          <w:rFonts w:ascii="Times New Roman" w:eastAsia="Times New Roman" w:hAnsi="Times New Roman" w:cs="Times New Roman"/>
          <w:color w:val="000000"/>
          <w:sz w:val="28"/>
          <w:szCs w:val="28"/>
        </w:rPr>
        <w:t>.</w:t>
      </w:r>
    </w:p>
    <w:p w14:paraId="4BF30C47" w14:textId="77777777" w:rsidR="003F0940" w:rsidRPr="00CF0F4A" w:rsidRDefault="00C04749"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d. Không có tổ chức nào nêu trên.</w:t>
      </w:r>
    </w:p>
    <w:p w14:paraId="462AE94B" w14:textId="77777777" w:rsidR="00C04749" w:rsidRPr="00CF0F4A" w:rsidRDefault="00C04749"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b/>
          <w:color w:val="000000"/>
          <w:sz w:val="28"/>
          <w:szCs w:val="28"/>
          <w:shd w:val="clear" w:color="auto" w:fill="FFFFFF"/>
        </w:rPr>
        <w:t xml:space="preserve">20. </w:t>
      </w:r>
      <w:r w:rsidRPr="00CF0F4A">
        <w:rPr>
          <w:rFonts w:ascii="Times New Roman" w:hAnsi="Times New Roman" w:cs="Times New Roman"/>
          <w:b/>
          <w:sz w:val="28"/>
          <w:szCs w:val="28"/>
        </w:rPr>
        <w:t xml:space="preserve">Theo quy định của Luật Trẻ em năm 2016, </w:t>
      </w:r>
      <w:r w:rsidRPr="00CF0F4A">
        <w:rPr>
          <w:rFonts w:ascii="Times New Roman" w:hAnsi="Times New Roman" w:cs="Times New Roman"/>
          <w:b/>
          <w:color w:val="000000"/>
          <w:sz w:val="28"/>
          <w:szCs w:val="28"/>
          <w:shd w:val="clear" w:color="auto" w:fill="FFFFFF"/>
        </w:rPr>
        <w:t>hàng năm, cơ quan nào sau đây có trách nhiệm chủ trì, phối hợp với các cơ quan, tổ chức liên quan tổ chức gặp mặt, đối thoại, lắng nghe ý kiến, nguyện vọng của trẻ em về các vấn đề trẻ em quan tâm?</w:t>
      </w:r>
    </w:p>
    <w:p w14:paraId="7744B27E" w14:textId="77777777" w:rsidR="00C04749" w:rsidRPr="00CF0F4A" w:rsidRDefault="00C04749" w:rsidP="00405EAF">
      <w:pPr>
        <w:shd w:val="clear" w:color="auto" w:fill="FFFFFF"/>
        <w:spacing w:before="120" w:after="0" w:line="234" w:lineRule="atLeast"/>
        <w:ind w:firstLine="709"/>
        <w:jc w:val="both"/>
        <w:rPr>
          <w:rFonts w:ascii="Times New Roman" w:eastAsia="Times New Roman" w:hAnsi="Times New Roman" w:cs="Times New Roman"/>
          <w:color w:val="000000"/>
          <w:sz w:val="28"/>
          <w:szCs w:val="28"/>
        </w:rPr>
      </w:pPr>
      <w:r w:rsidRPr="00CF0F4A">
        <w:rPr>
          <w:rFonts w:ascii="Times New Roman" w:eastAsia="Times New Roman" w:hAnsi="Times New Roman" w:cs="Times New Roman"/>
          <w:color w:val="000000"/>
          <w:sz w:val="28"/>
          <w:szCs w:val="28"/>
        </w:rPr>
        <w:t>a. Ủy ban Mặt trận Tổ quốc</w:t>
      </w:r>
      <w:r w:rsidRPr="00CF0F4A">
        <w:rPr>
          <w:rFonts w:ascii="Times New Roman" w:eastAsia="Times New Roman" w:hAnsi="Times New Roman" w:cs="Times New Roman"/>
          <w:color w:val="000000"/>
          <w:sz w:val="28"/>
          <w:szCs w:val="28"/>
          <w:lang w:val="vi-VN"/>
        </w:rPr>
        <w:t xml:space="preserve"> Việt Nam</w:t>
      </w:r>
      <w:r w:rsidRPr="00CF0F4A">
        <w:rPr>
          <w:rFonts w:ascii="Times New Roman" w:eastAsia="Times New Roman" w:hAnsi="Times New Roman" w:cs="Times New Roman"/>
          <w:color w:val="000000"/>
          <w:sz w:val="28"/>
          <w:szCs w:val="28"/>
        </w:rPr>
        <w:t>.</w:t>
      </w:r>
    </w:p>
    <w:p w14:paraId="21807A38" w14:textId="77777777" w:rsidR="00C04749" w:rsidRPr="006A7F67" w:rsidRDefault="00C04749" w:rsidP="00405EAF">
      <w:pPr>
        <w:spacing w:before="120" w:after="0"/>
        <w:ind w:firstLine="709"/>
        <w:jc w:val="both"/>
        <w:rPr>
          <w:rFonts w:ascii="Times New Roman" w:hAnsi="Times New Roman" w:cs="Times New Roman"/>
          <w:b/>
          <w:color w:val="FF0000"/>
          <w:sz w:val="28"/>
          <w:szCs w:val="28"/>
          <w:u w:val="single"/>
          <w:shd w:val="clear" w:color="auto" w:fill="FFFFFF"/>
        </w:rPr>
      </w:pPr>
      <w:r w:rsidRPr="006A7F67">
        <w:rPr>
          <w:rFonts w:ascii="Times New Roman" w:hAnsi="Times New Roman" w:cs="Times New Roman"/>
          <w:b/>
          <w:color w:val="FF0000"/>
          <w:sz w:val="28"/>
          <w:szCs w:val="28"/>
          <w:u w:val="single"/>
          <w:shd w:val="clear" w:color="auto" w:fill="FFFFFF"/>
        </w:rPr>
        <w:t xml:space="preserve">b. </w:t>
      </w:r>
      <w:r w:rsidR="003F0940" w:rsidRPr="006A7F67">
        <w:rPr>
          <w:rFonts w:ascii="Times New Roman" w:hAnsi="Times New Roman" w:cs="Times New Roman"/>
          <w:b/>
          <w:color w:val="FF0000"/>
          <w:sz w:val="28"/>
          <w:szCs w:val="28"/>
          <w:u w:val="single"/>
          <w:shd w:val="clear" w:color="auto" w:fill="FFFFFF"/>
        </w:rPr>
        <w:t>Hội đồng nhân dân các cấp</w:t>
      </w:r>
      <w:r w:rsidRPr="006A7F67">
        <w:rPr>
          <w:rFonts w:ascii="Times New Roman" w:hAnsi="Times New Roman" w:cs="Times New Roman"/>
          <w:b/>
          <w:color w:val="FF0000"/>
          <w:sz w:val="28"/>
          <w:szCs w:val="28"/>
          <w:u w:val="single"/>
          <w:shd w:val="clear" w:color="auto" w:fill="FFFFFF"/>
        </w:rPr>
        <w:t>.</w:t>
      </w:r>
    </w:p>
    <w:p w14:paraId="58DD864B" w14:textId="77777777" w:rsidR="00E86FBE" w:rsidRPr="00CF0F4A" w:rsidRDefault="00C04749" w:rsidP="00405EAF">
      <w:pPr>
        <w:spacing w:before="120" w:after="0"/>
        <w:ind w:firstLine="709"/>
        <w:jc w:val="both"/>
        <w:rPr>
          <w:rFonts w:ascii="Times New Roman" w:hAnsi="Times New Roman" w:cs="Times New Roman"/>
          <w:color w:val="000000"/>
          <w:sz w:val="28"/>
          <w:szCs w:val="28"/>
          <w:shd w:val="clear" w:color="auto" w:fill="FFFFFF"/>
        </w:rPr>
      </w:pPr>
      <w:r w:rsidRPr="00CF0F4A">
        <w:rPr>
          <w:rFonts w:ascii="Times New Roman" w:hAnsi="Times New Roman" w:cs="Times New Roman"/>
          <w:color w:val="000000"/>
          <w:sz w:val="28"/>
          <w:szCs w:val="28"/>
          <w:shd w:val="clear" w:color="auto" w:fill="FFFFFF"/>
        </w:rPr>
        <w:t xml:space="preserve">c. Ủy ban nhân dân các cấp. </w:t>
      </w:r>
    </w:p>
    <w:p w14:paraId="4575BDD1" w14:textId="77777777" w:rsidR="000058A5" w:rsidRPr="00CF0F4A" w:rsidRDefault="000058A5" w:rsidP="00405EAF">
      <w:pPr>
        <w:spacing w:before="120" w:after="0"/>
        <w:ind w:firstLine="709"/>
        <w:jc w:val="both"/>
        <w:rPr>
          <w:rFonts w:ascii="Times New Roman" w:hAnsi="Times New Roman" w:cs="Times New Roman"/>
          <w:color w:val="000000" w:themeColor="text1"/>
          <w:sz w:val="28"/>
          <w:szCs w:val="28"/>
          <w:shd w:val="clear" w:color="auto" w:fill="FFFFFF"/>
        </w:rPr>
      </w:pPr>
      <w:r w:rsidRPr="00CF0F4A">
        <w:rPr>
          <w:rFonts w:ascii="Times New Roman" w:hAnsi="Times New Roman" w:cs="Times New Roman"/>
          <w:color w:val="000000" w:themeColor="text1"/>
          <w:sz w:val="28"/>
          <w:szCs w:val="28"/>
          <w:shd w:val="clear" w:color="auto" w:fill="FFFFFF"/>
        </w:rPr>
        <w:t>d. Đoàn thanh niên cộng sản Hồ Chí Minh các cấp.</w:t>
      </w:r>
      <w:r w:rsidR="00405EAF">
        <w:rPr>
          <w:rFonts w:ascii="Times New Roman" w:hAnsi="Times New Roman" w:cs="Times New Roman"/>
          <w:color w:val="000000" w:themeColor="text1"/>
          <w:sz w:val="28"/>
          <w:szCs w:val="28"/>
          <w:shd w:val="clear" w:color="auto" w:fill="FFFFFF"/>
        </w:rPr>
        <w:t>/.</w:t>
      </w:r>
    </w:p>
    <w:sectPr w:rsidR="000058A5" w:rsidRPr="00CF0F4A" w:rsidSect="00CF0F4A">
      <w:headerReference w:type="default" r:id="rId6"/>
      <w:pgSz w:w="12240" w:h="15840"/>
      <w:pgMar w:top="1134" w:right="1041"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E2DE" w14:textId="77777777" w:rsidR="000C5329" w:rsidRDefault="000C5329" w:rsidP="00CF0F4A">
      <w:pPr>
        <w:spacing w:after="0" w:line="240" w:lineRule="auto"/>
      </w:pPr>
      <w:r>
        <w:separator/>
      </w:r>
    </w:p>
  </w:endnote>
  <w:endnote w:type="continuationSeparator" w:id="0">
    <w:p w14:paraId="1A9D9429" w14:textId="77777777" w:rsidR="000C5329" w:rsidRDefault="000C5329" w:rsidP="00CF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E15C" w14:textId="77777777" w:rsidR="000C5329" w:rsidRDefault="000C5329" w:rsidP="00CF0F4A">
      <w:pPr>
        <w:spacing w:after="0" w:line="240" w:lineRule="auto"/>
      </w:pPr>
      <w:r>
        <w:separator/>
      </w:r>
    </w:p>
  </w:footnote>
  <w:footnote w:type="continuationSeparator" w:id="0">
    <w:p w14:paraId="44544F86" w14:textId="77777777" w:rsidR="000C5329" w:rsidRDefault="000C5329" w:rsidP="00CF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05970"/>
      <w:docPartObj>
        <w:docPartGallery w:val="Page Numbers (Top of Page)"/>
        <w:docPartUnique/>
      </w:docPartObj>
    </w:sdtPr>
    <w:sdtEndPr>
      <w:rPr>
        <w:noProof/>
      </w:rPr>
    </w:sdtEndPr>
    <w:sdtContent>
      <w:p w14:paraId="6584F43C" w14:textId="77777777" w:rsidR="00CF0F4A" w:rsidRDefault="00CF0F4A">
        <w:pPr>
          <w:pStyle w:val="Header"/>
          <w:jc w:val="center"/>
        </w:pPr>
        <w:r>
          <w:fldChar w:fldCharType="begin"/>
        </w:r>
        <w:r>
          <w:instrText xml:space="preserve"> PAGE   \* MERGEFORMAT </w:instrText>
        </w:r>
        <w:r>
          <w:fldChar w:fldCharType="separate"/>
        </w:r>
        <w:r w:rsidR="00405EAF">
          <w:rPr>
            <w:noProof/>
          </w:rPr>
          <w:t>2</w:t>
        </w:r>
        <w:r>
          <w:rPr>
            <w:noProof/>
          </w:rPr>
          <w:fldChar w:fldCharType="end"/>
        </w:r>
      </w:p>
    </w:sdtContent>
  </w:sdt>
  <w:p w14:paraId="389A7D6F" w14:textId="77777777" w:rsidR="00CF0F4A" w:rsidRDefault="00CF0F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457"/>
    <w:rsid w:val="000058A5"/>
    <w:rsid w:val="000C5329"/>
    <w:rsid w:val="003656E2"/>
    <w:rsid w:val="00372601"/>
    <w:rsid w:val="003A455D"/>
    <w:rsid w:val="003F0940"/>
    <w:rsid w:val="00405EAF"/>
    <w:rsid w:val="00414319"/>
    <w:rsid w:val="004574B0"/>
    <w:rsid w:val="004E4457"/>
    <w:rsid w:val="004F15F9"/>
    <w:rsid w:val="005A01E5"/>
    <w:rsid w:val="006227B4"/>
    <w:rsid w:val="006A7F67"/>
    <w:rsid w:val="00C04749"/>
    <w:rsid w:val="00CF0F4A"/>
    <w:rsid w:val="00D56B61"/>
    <w:rsid w:val="00E8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04A1"/>
  <w15:docId w15:val="{AB3A358B-3F1C-4A75-BD7B-BDE7F883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4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27B4"/>
    <w:pPr>
      <w:ind w:left="720"/>
      <w:contextualSpacing/>
    </w:pPr>
  </w:style>
  <w:style w:type="paragraph" w:styleId="Header">
    <w:name w:val="header"/>
    <w:basedOn w:val="Normal"/>
    <w:link w:val="HeaderChar"/>
    <w:uiPriority w:val="99"/>
    <w:unhideWhenUsed/>
    <w:rsid w:val="00CF0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4A"/>
  </w:style>
  <w:style w:type="paragraph" w:styleId="Footer">
    <w:name w:val="footer"/>
    <w:basedOn w:val="Normal"/>
    <w:link w:val="FooterChar"/>
    <w:uiPriority w:val="99"/>
    <w:unhideWhenUsed/>
    <w:rsid w:val="00CF0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9089">
      <w:bodyDiv w:val="1"/>
      <w:marLeft w:val="0"/>
      <w:marRight w:val="0"/>
      <w:marTop w:val="0"/>
      <w:marBottom w:val="0"/>
      <w:divBdr>
        <w:top w:val="none" w:sz="0" w:space="0" w:color="auto"/>
        <w:left w:val="none" w:sz="0" w:space="0" w:color="auto"/>
        <w:bottom w:val="none" w:sz="0" w:space="0" w:color="auto"/>
        <w:right w:val="none" w:sz="0" w:space="0" w:color="auto"/>
      </w:divBdr>
    </w:div>
    <w:div w:id="125853780">
      <w:bodyDiv w:val="1"/>
      <w:marLeft w:val="0"/>
      <w:marRight w:val="0"/>
      <w:marTop w:val="0"/>
      <w:marBottom w:val="0"/>
      <w:divBdr>
        <w:top w:val="none" w:sz="0" w:space="0" w:color="auto"/>
        <w:left w:val="none" w:sz="0" w:space="0" w:color="auto"/>
        <w:bottom w:val="none" w:sz="0" w:space="0" w:color="auto"/>
        <w:right w:val="none" w:sz="0" w:space="0" w:color="auto"/>
      </w:divBdr>
    </w:div>
    <w:div w:id="374038413">
      <w:bodyDiv w:val="1"/>
      <w:marLeft w:val="0"/>
      <w:marRight w:val="0"/>
      <w:marTop w:val="0"/>
      <w:marBottom w:val="0"/>
      <w:divBdr>
        <w:top w:val="none" w:sz="0" w:space="0" w:color="auto"/>
        <w:left w:val="none" w:sz="0" w:space="0" w:color="auto"/>
        <w:bottom w:val="none" w:sz="0" w:space="0" w:color="auto"/>
        <w:right w:val="none" w:sz="0" w:space="0" w:color="auto"/>
      </w:divBdr>
    </w:div>
    <w:div w:id="387842159">
      <w:bodyDiv w:val="1"/>
      <w:marLeft w:val="0"/>
      <w:marRight w:val="0"/>
      <w:marTop w:val="0"/>
      <w:marBottom w:val="0"/>
      <w:divBdr>
        <w:top w:val="none" w:sz="0" w:space="0" w:color="auto"/>
        <w:left w:val="none" w:sz="0" w:space="0" w:color="auto"/>
        <w:bottom w:val="none" w:sz="0" w:space="0" w:color="auto"/>
        <w:right w:val="none" w:sz="0" w:space="0" w:color="auto"/>
      </w:divBdr>
    </w:div>
    <w:div w:id="473987850">
      <w:bodyDiv w:val="1"/>
      <w:marLeft w:val="0"/>
      <w:marRight w:val="0"/>
      <w:marTop w:val="0"/>
      <w:marBottom w:val="0"/>
      <w:divBdr>
        <w:top w:val="none" w:sz="0" w:space="0" w:color="auto"/>
        <w:left w:val="none" w:sz="0" w:space="0" w:color="auto"/>
        <w:bottom w:val="none" w:sz="0" w:space="0" w:color="auto"/>
        <w:right w:val="none" w:sz="0" w:space="0" w:color="auto"/>
      </w:divBdr>
    </w:div>
    <w:div w:id="684138703">
      <w:bodyDiv w:val="1"/>
      <w:marLeft w:val="0"/>
      <w:marRight w:val="0"/>
      <w:marTop w:val="0"/>
      <w:marBottom w:val="0"/>
      <w:divBdr>
        <w:top w:val="none" w:sz="0" w:space="0" w:color="auto"/>
        <w:left w:val="none" w:sz="0" w:space="0" w:color="auto"/>
        <w:bottom w:val="none" w:sz="0" w:space="0" w:color="auto"/>
        <w:right w:val="none" w:sz="0" w:space="0" w:color="auto"/>
      </w:divBdr>
    </w:div>
    <w:div w:id="720178051">
      <w:bodyDiv w:val="1"/>
      <w:marLeft w:val="0"/>
      <w:marRight w:val="0"/>
      <w:marTop w:val="0"/>
      <w:marBottom w:val="0"/>
      <w:divBdr>
        <w:top w:val="none" w:sz="0" w:space="0" w:color="auto"/>
        <w:left w:val="none" w:sz="0" w:space="0" w:color="auto"/>
        <w:bottom w:val="none" w:sz="0" w:space="0" w:color="auto"/>
        <w:right w:val="none" w:sz="0" w:space="0" w:color="auto"/>
      </w:divBdr>
    </w:div>
    <w:div w:id="727339798">
      <w:bodyDiv w:val="1"/>
      <w:marLeft w:val="0"/>
      <w:marRight w:val="0"/>
      <w:marTop w:val="0"/>
      <w:marBottom w:val="0"/>
      <w:divBdr>
        <w:top w:val="none" w:sz="0" w:space="0" w:color="auto"/>
        <w:left w:val="none" w:sz="0" w:space="0" w:color="auto"/>
        <w:bottom w:val="none" w:sz="0" w:space="0" w:color="auto"/>
        <w:right w:val="none" w:sz="0" w:space="0" w:color="auto"/>
      </w:divBdr>
    </w:div>
    <w:div w:id="932590349">
      <w:bodyDiv w:val="1"/>
      <w:marLeft w:val="0"/>
      <w:marRight w:val="0"/>
      <w:marTop w:val="0"/>
      <w:marBottom w:val="0"/>
      <w:divBdr>
        <w:top w:val="none" w:sz="0" w:space="0" w:color="auto"/>
        <w:left w:val="none" w:sz="0" w:space="0" w:color="auto"/>
        <w:bottom w:val="none" w:sz="0" w:space="0" w:color="auto"/>
        <w:right w:val="none" w:sz="0" w:space="0" w:color="auto"/>
      </w:divBdr>
    </w:div>
    <w:div w:id="1255240524">
      <w:bodyDiv w:val="1"/>
      <w:marLeft w:val="0"/>
      <w:marRight w:val="0"/>
      <w:marTop w:val="0"/>
      <w:marBottom w:val="0"/>
      <w:divBdr>
        <w:top w:val="none" w:sz="0" w:space="0" w:color="auto"/>
        <w:left w:val="none" w:sz="0" w:space="0" w:color="auto"/>
        <w:bottom w:val="none" w:sz="0" w:space="0" w:color="auto"/>
        <w:right w:val="none" w:sz="0" w:space="0" w:color="auto"/>
      </w:divBdr>
    </w:div>
    <w:div w:id="1287739901">
      <w:bodyDiv w:val="1"/>
      <w:marLeft w:val="0"/>
      <w:marRight w:val="0"/>
      <w:marTop w:val="0"/>
      <w:marBottom w:val="0"/>
      <w:divBdr>
        <w:top w:val="none" w:sz="0" w:space="0" w:color="auto"/>
        <w:left w:val="none" w:sz="0" w:space="0" w:color="auto"/>
        <w:bottom w:val="none" w:sz="0" w:space="0" w:color="auto"/>
        <w:right w:val="none" w:sz="0" w:space="0" w:color="auto"/>
      </w:divBdr>
    </w:div>
    <w:div w:id="1366636962">
      <w:bodyDiv w:val="1"/>
      <w:marLeft w:val="0"/>
      <w:marRight w:val="0"/>
      <w:marTop w:val="0"/>
      <w:marBottom w:val="0"/>
      <w:divBdr>
        <w:top w:val="none" w:sz="0" w:space="0" w:color="auto"/>
        <w:left w:val="none" w:sz="0" w:space="0" w:color="auto"/>
        <w:bottom w:val="none" w:sz="0" w:space="0" w:color="auto"/>
        <w:right w:val="none" w:sz="0" w:space="0" w:color="auto"/>
      </w:divBdr>
    </w:div>
    <w:div w:id="20951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 Nguyễn Thanh</cp:lastModifiedBy>
  <cp:revision>6</cp:revision>
  <dcterms:created xsi:type="dcterms:W3CDTF">2023-04-29T09:12:00Z</dcterms:created>
  <dcterms:modified xsi:type="dcterms:W3CDTF">2023-11-16T06:56:00Z</dcterms:modified>
</cp:coreProperties>
</file>