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C48E6" w14:textId="0A000456" w:rsidR="007B6BDB" w:rsidRDefault="00DC1139" w:rsidP="007B6BDB">
      <w:pPr>
        <w:pStyle w:val="NormalWeb"/>
        <w:shd w:val="clear" w:color="auto" w:fill="FFFFFF"/>
        <w:spacing w:before="120" w:beforeAutospacing="0" w:after="0" w:afterAutospacing="0" w:line="234" w:lineRule="atLeast"/>
        <w:jc w:val="center"/>
        <w:rPr>
          <w:b/>
          <w:bCs/>
          <w:color w:val="000000"/>
          <w:sz w:val="28"/>
          <w:szCs w:val="28"/>
        </w:rPr>
      </w:pPr>
      <w:bookmarkStart w:id="0" w:name="dieu_1"/>
      <w:r w:rsidRPr="007B6BDB">
        <w:rPr>
          <w:b/>
          <w:bCs/>
          <w:color w:val="000000"/>
          <w:sz w:val="28"/>
          <w:szCs w:val="28"/>
        </w:rPr>
        <w:t xml:space="preserve">CÂU HỎI </w:t>
      </w:r>
      <w:r w:rsidR="00DA698B">
        <w:rPr>
          <w:b/>
          <w:bCs/>
          <w:color w:val="000000"/>
          <w:sz w:val="28"/>
          <w:szCs w:val="28"/>
        </w:rPr>
        <w:t>V</w:t>
      </w:r>
      <w:r w:rsidR="00DA698B" w:rsidRPr="00DA698B">
        <w:rPr>
          <w:b/>
          <w:bCs/>
          <w:color w:val="000000"/>
          <w:sz w:val="28"/>
          <w:szCs w:val="28"/>
        </w:rPr>
        <w:t>À</w:t>
      </w:r>
      <w:r w:rsidR="00DA698B">
        <w:rPr>
          <w:b/>
          <w:bCs/>
          <w:color w:val="000000"/>
          <w:sz w:val="28"/>
          <w:szCs w:val="28"/>
        </w:rPr>
        <w:t xml:space="preserve"> </w:t>
      </w:r>
      <w:r w:rsidR="00DA698B" w:rsidRPr="00DA698B">
        <w:rPr>
          <w:b/>
          <w:bCs/>
          <w:color w:val="000000"/>
          <w:sz w:val="28"/>
          <w:szCs w:val="28"/>
        </w:rPr>
        <w:t>ĐÁ</w:t>
      </w:r>
      <w:r w:rsidR="00DA698B">
        <w:rPr>
          <w:b/>
          <w:bCs/>
          <w:color w:val="000000"/>
          <w:sz w:val="28"/>
          <w:szCs w:val="28"/>
        </w:rPr>
        <w:t xml:space="preserve">P </w:t>
      </w:r>
      <w:r w:rsidR="00DA698B" w:rsidRPr="00DA698B">
        <w:rPr>
          <w:b/>
          <w:bCs/>
          <w:color w:val="000000"/>
          <w:sz w:val="28"/>
          <w:szCs w:val="28"/>
        </w:rPr>
        <w:t>Á</w:t>
      </w:r>
      <w:r w:rsidR="00DA698B">
        <w:rPr>
          <w:b/>
          <w:bCs/>
          <w:color w:val="000000"/>
          <w:sz w:val="28"/>
          <w:szCs w:val="28"/>
        </w:rPr>
        <w:t xml:space="preserve">N </w:t>
      </w:r>
      <w:r w:rsidR="007B6BDB">
        <w:rPr>
          <w:b/>
          <w:bCs/>
          <w:color w:val="000000"/>
          <w:sz w:val="28"/>
          <w:szCs w:val="28"/>
        </w:rPr>
        <w:t>THI TRỰC TUYẾN “PHÁP LUẬT HỌC ĐƯỜNG”</w:t>
      </w:r>
    </w:p>
    <w:p w14:paraId="37C572CD" w14:textId="77777777" w:rsidR="00DC1139" w:rsidRPr="007B6BDB" w:rsidRDefault="007B6BDB" w:rsidP="00971CEF">
      <w:pPr>
        <w:pStyle w:val="NormalWeb"/>
        <w:shd w:val="clear" w:color="auto" w:fill="FFFFFF"/>
        <w:spacing w:before="0" w:beforeAutospacing="0" w:after="0" w:afterAutospacing="0" w:line="234" w:lineRule="atLeast"/>
        <w:jc w:val="center"/>
        <w:rPr>
          <w:b/>
          <w:bCs/>
          <w:color w:val="000000"/>
          <w:sz w:val="28"/>
          <w:szCs w:val="28"/>
        </w:rPr>
      </w:pPr>
      <w:r>
        <w:rPr>
          <w:b/>
          <w:bCs/>
          <w:color w:val="000000"/>
          <w:sz w:val="28"/>
          <w:szCs w:val="28"/>
        </w:rPr>
        <w:t xml:space="preserve">(Câu hỏi </w:t>
      </w:r>
      <w:r w:rsidR="00971CEF">
        <w:rPr>
          <w:b/>
          <w:bCs/>
          <w:color w:val="000000"/>
          <w:sz w:val="28"/>
          <w:szCs w:val="28"/>
        </w:rPr>
        <w:t>tuần 1)</w:t>
      </w:r>
    </w:p>
    <w:p w14:paraId="2CD1F4BF" w14:textId="77777777" w:rsidR="00DC1139" w:rsidRPr="007B6BDB" w:rsidRDefault="00971CEF" w:rsidP="007B6BDB">
      <w:pPr>
        <w:pStyle w:val="NormalWeb"/>
        <w:shd w:val="clear" w:color="auto" w:fill="FFFFFF"/>
        <w:spacing w:before="120" w:beforeAutospacing="0" w:after="0" w:afterAutospacing="0" w:line="234" w:lineRule="atLeast"/>
        <w:ind w:firstLine="851"/>
        <w:jc w:val="both"/>
        <w:rPr>
          <w:b/>
          <w:bCs/>
          <w:color w:val="000000"/>
          <w:sz w:val="28"/>
          <w:szCs w:val="28"/>
        </w:rPr>
      </w:pPr>
      <w:r>
        <w:rPr>
          <w:b/>
          <w:bCs/>
          <w:noProof/>
          <w:color w:val="000000"/>
          <w:sz w:val="28"/>
          <w:szCs w:val="28"/>
        </w:rPr>
        <mc:AlternateContent>
          <mc:Choice Requires="wps">
            <w:drawing>
              <wp:anchor distT="0" distB="0" distL="114300" distR="114300" simplePos="0" relativeHeight="251659264" behindDoc="0" locked="0" layoutInCell="1" allowOverlap="1" wp14:anchorId="5A945869" wp14:editId="0810A60A">
                <wp:simplePos x="0" y="0"/>
                <wp:positionH relativeFrom="column">
                  <wp:posOffset>2932981</wp:posOffset>
                </wp:positionH>
                <wp:positionV relativeFrom="paragraph">
                  <wp:posOffset>54227</wp:posOffset>
                </wp:positionV>
                <wp:extent cx="482600" cy="0"/>
                <wp:effectExtent l="0" t="0" r="12700" b="19050"/>
                <wp:wrapNone/>
                <wp:docPr id="1" name="Straight Connector 1"/>
                <wp:cNvGraphicFramePr/>
                <a:graphic xmlns:a="http://schemas.openxmlformats.org/drawingml/2006/main">
                  <a:graphicData uri="http://schemas.microsoft.com/office/word/2010/wordprocessingShape">
                    <wps:wsp>
                      <wps:cNvCnPr/>
                      <wps:spPr>
                        <a:xfrm>
                          <a:off x="0" y="0"/>
                          <a:ext cx="482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E9E23D2"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0.95pt,4.25pt" to="268.9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" strokecolor="black [3040]"/>
            </w:pict>
          </mc:Fallback>
        </mc:AlternateContent>
      </w:r>
    </w:p>
    <w:p w14:paraId="0DA707CD" w14:textId="77777777" w:rsidR="003564BD" w:rsidRPr="007B6BDB" w:rsidRDefault="003564BD" w:rsidP="007B6BDB">
      <w:pPr>
        <w:pStyle w:val="NormalWeb"/>
        <w:shd w:val="clear" w:color="auto" w:fill="FFFFFF"/>
        <w:spacing w:before="120" w:beforeAutospacing="0" w:after="0" w:afterAutospacing="0" w:line="234" w:lineRule="atLeast"/>
        <w:ind w:firstLine="851"/>
        <w:jc w:val="both"/>
        <w:rPr>
          <w:b/>
          <w:color w:val="000000"/>
          <w:sz w:val="28"/>
          <w:szCs w:val="28"/>
        </w:rPr>
      </w:pPr>
      <w:r w:rsidRPr="007B6BDB">
        <w:rPr>
          <w:b/>
          <w:bCs/>
          <w:color w:val="000000"/>
          <w:sz w:val="28"/>
          <w:szCs w:val="28"/>
        </w:rPr>
        <w:t>1. Theo quy định của Luật Thanh niên</w:t>
      </w:r>
      <w:r w:rsidR="00C553C5" w:rsidRPr="007B6BDB">
        <w:rPr>
          <w:b/>
          <w:bCs/>
          <w:color w:val="000000"/>
          <w:sz w:val="28"/>
          <w:szCs w:val="28"/>
        </w:rPr>
        <w:t xml:space="preserve"> năm 2020</w:t>
      </w:r>
      <w:r w:rsidRPr="007B6BDB">
        <w:rPr>
          <w:b/>
          <w:bCs/>
          <w:color w:val="000000"/>
          <w:sz w:val="28"/>
          <w:szCs w:val="28"/>
        </w:rPr>
        <w:t xml:space="preserve">, </w:t>
      </w:r>
      <w:bookmarkEnd w:id="0"/>
      <w:r w:rsidRPr="007B6BDB">
        <w:rPr>
          <w:b/>
          <w:bCs/>
          <w:color w:val="000000"/>
          <w:sz w:val="28"/>
          <w:szCs w:val="28"/>
        </w:rPr>
        <w:t>t</w:t>
      </w:r>
      <w:r w:rsidRPr="007B6BDB">
        <w:rPr>
          <w:b/>
          <w:color w:val="000000"/>
          <w:sz w:val="28"/>
          <w:szCs w:val="28"/>
          <w:lang w:val="vi-VN"/>
        </w:rPr>
        <w:t>hanh niên là công dân Việt Nam</w:t>
      </w:r>
      <w:r w:rsidRPr="007B6BDB">
        <w:rPr>
          <w:b/>
          <w:color w:val="000000"/>
          <w:sz w:val="28"/>
          <w:szCs w:val="28"/>
        </w:rPr>
        <w:t>:</w:t>
      </w:r>
    </w:p>
    <w:p w14:paraId="5BE2F0BA" w14:textId="77777777" w:rsidR="003564BD" w:rsidRPr="00971CEF" w:rsidRDefault="003564BD" w:rsidP="007B6BDB">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971CEF">
        <w:rPr>
          <w:color w:val="0D0D0D" w:themeColor="text1" w:themeTint="F2"/>
          <w:sz w:val="28"/>
          <w:szCs w:val="28"/>
        </w:rPr>
        <w:t>a. T</w:t>
      </w:r>
      <w:r w:rsidRPr="00971CEF">
        <w:rPr>
          <w:color w:val="0D0D0D" w:themeColor="text1" w:themeTint="F2"/>
          <w:sz w:val="28"/>
          <w:szCs w:val="28"/>
          <w:lang w:val="vi-VN"/>
        </w:rPr>
        <w:t>ừ đủ 1</w:t>
      </w:r>
      <w:r w:rsidRPr="00971CEF">
        <w:rPr>
          <w:color w:val="0D0D0D" w:themeColor="text1" w:themeTint="F2"/>
          <w:sz w:val="28"/>
          <w:szCs w:val="28"/>
        </w:rPr>
        <w:t>5</w:t>
      </w:r>
      <w:r w:rsidRPr="00971CEF">
        <w:rPr>
          <w:color w:val="0D0D0D" w:themeColor="text1" w:themeTint="F2"/>
          <w:sz w:val="28"/>
          <w:szCs w:val="28"/>
          <w:lang w:val="vi-VN"/>
        </w:rPr>
        <w:t xml:space="preserve"> tuổi đến 3</w:t>
      </w:r>
      <w:r w:rsidRPr="00971CEF">
        <w:rPr>
          <w:color w:val="0D0D0D" w:themeColor="text1" w:themeTint="F2"/>
          <w:sz w:val="28"/>
          <w:szCs w:val="28"/>
        </w:rPr>
        <w:t>0</w:t>
      </w:r>
      <w:r w:rsidRPr="00971CEF">
        <w:rPr>
          <w:color w:val="0D0D0D" w:themeColor="text1" w:themeTint="F2"/>
          <w:sz w:val="28"/>
          <w:szCs w:val="28"/>
          <w:lang w:val="vi-VN"/>
        </w:rPr>
        <w:t xml:space="preserve"> tuổi.</w:t>
      </w:r>
    </w:p>
    <w:p w14:paraId="2C3A04AF" w14:textId="77777777" w:rsidR="003564BD" w:rsidRPr="002D33FF" w:rsidRDefault="003564BD" w:rsidP="007B6BDB">
      <w:pPr>
        <w:pStyle w:val="NormalWeb"/>
        <w:shd w:val="clear" w:color="auto" w:fill="FFFFFF"/>
        <w:spacing w:before="120" w:beforeAutospacing="0" w:after="0" w:afterAutospacing="0" w:line="234" w:lineRule="atLeast"/>
        <w:ind w:firstLine="851"/>
        <w:jc w:val="both"/>
        <w:rPr>
          <w:b/>
          <w:color w:val="FF0000"/>
          <w:sz w:val="28"/>
          <w:szCs w:val="28"/>
          <w:u w:val="single"/>
        </w:rPr>
      </w:pPr>
      <w:r w:rsidRPr="002D33FF">
        <w:rPr>
          <w:b/>
          <w:color w:val="FF0000"/>
          <w:sz w:val="28"/>
          <w:szCs w:val="28"/>
          <w:u w:val="single"/>
        </w:rPr>
        <w:t>b. T</w:t>
      </w:r>
      <w:r w:rsidRPr="002D33FF">
        <w:rPr>
          <w:b/>
          <w:color w:val="FF0000"/>
          <w:sz w:val="28"/>
          <w:szCs w:val="28"/>
          <w:u w:val="single"/>
          <w:lang w:val="vi-VN"/>
        </w:rPr>
        <w:t>ừ đủ 16 tuổi đến 30 tuổi.</w:t>
      </w:r>
    </w:p>
    <w:p w14:paraId="48D283BE" w14:textId="77777777" w:rsidR="003564BD" w:rsidRPr="00971CEF" w:rsidRDefault="003564BD" w:rsidP="007B6BDB">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971CEF">
        <w:rPr>
          <w:color w:val="0D0D0D" w:themeColor="text1" w:themeTint="F2"/>
          <w:sz w:val="28"/>
          <w:szCs w:val="28"/>
        </w:rPr>
        <w:t>c. T</w:t>
      </w:r>
      <w:r w:rsidRPr="00971CEF">
        <w:rPr>
          <w:color w:val="0D0D0D" w:themeColor="text1" w:themeTint="F2"/>
          <w:sz w:val="28"/>
          <w:szCs w:val="28"/>
          <w:lang w:val="vi-VN"/>
        </w:rPr>
        <w:t>ừ đủ 1</w:t>
      </w:r>
      <w:r w:rsidRPr="00971CEF">
        <w:rPr>
          <w:color w:val="0D0D0D" w:themeColor="text1" w:themeTint="F2"/>
          <w:sz w:val="28"/>
          <w:szCs w:val="28"/>
        </w:rPr>
        <w:t>8</w:t>
      </w:r>
      <w:r w:rsidRPr="00971CEF">
        <w:rPr>
          <w:color w:val="0D0D0D" w:themeColor="text1" w:themeTint="F2"/>
          <w:sz w:val="28"/>
          <w:szCs w:val="28"/>
          <w:lang w:val="vi-VN"/>
        </w:rPr>
        <w:t xml:space="preserve"> tuổi đến 3</w:t>
      </w:r>
      <w:r w:rsidRPr="00971CEF">
        <w:rPr>
          <w:color w:val="0D0D0D" w:themeColor="text1" w:themeTint="F2"/>
          <w:sz w:val="28"/>
          <w:szCs w:val="28"/>
        </w:rPr>
        <w:t>0</w:t>
      </w:r>
      <w:r w:rsidRPr="00971CEF">
        <w:rPr>
          <w:color w:val="0D0D0D" w:themeColor="text1" w:themeTint="F2"/>
          <w:sz w:val="28"/>
          <w:szCs w:val="28"/>
          <w:lang w:val="vi-VN"/>
        </w:rPr>
        <w:t xml:space="preserve"> tuổi.</w:t>
      </w:r>
    </w:p>
    <w:p w14:paraId="4F14E584" w14:textId="77777777" w:rsidR="003564BD" w:rsidRPr="00971CEF" w:rsidRDefault="003564BD" w:rsidP="007B6BDB">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971CEF">
        <w:rPr>
          <w:color w:val="0D0D0D" w:themeColor="text1" w:themeTint="F2"/>
          <w:sz w:val="28"/>
          <w:szCs w:val="28"/>
        </w:rPr>
        <w:t>d. T</w:t>
      </w:r>
      <w:r w:rsidRPr="00971CEF">
        <w:rPr>
          <w:color w:val="0D0D0D" w:themeColor="text1" w:themeTint="F2"/>
          <w:sz w:val="28"/>
          <w:szCs w:val="28"/>
          <w:lang w:val="vi-VN"/>
        </w:rPr>
        <w:t>ừ đủ 16 tuổi đến 3</w:t>
      </w:r>
      <w:r w:rsidRPr="00971CEF">
        <w:rPr>
          <w:color w:val="0D0D0D" w:themeColor="text1" w:themeTint="F2"/>
          <w:sz w:val="28"/>
          <w:szCs w:val="28"/>
        </w:rPr>
        <w:t>5</w:t>
      </w:r>
      <w:r w:rsidRPr="00971CEF">
        <w:rPr>
          <w:color w:val="0D0D0D" w:themeColor="text1" w:themeTint="F2"/>
          <w:sz w:val="28"/>
          <w:szCs w:val="28"/>
          <w:lang w:val="vi-VN"/>
        </w:rPr>
        <w:t xml:space="preserve"> tuổi.</w:t>
      </w:r>
    </w:p>
    <w:p w14:paraId="6FB5DC75" w14:textId="77777777" w:rsidR="00EF4503" w:rsidRPr="007B6BDB" w:rsidRDefault="003564BD" w:rsidP="007B6BDB">
      <w:pPr>
        <w:spacing w:before="120" w:after="0"/>
        <w:ind w:firstLine="851"/>
        <w:jc w:val="both"/>
        <w:rPr>
          <w:rFonts w:ascii="Times New Roman" w:hAnsi="Times New Roman" w:cs="Times New Roman"/>
          <w:b/>
          <w:sz w:val="28"/>
          <w:szCs w:val="28"/>
        </w:rPr>
      </w:pPr>
      <w:r w:rsidRPr="007B6BDB">
        <w:rPr>
          <w:rFonts w:ascii="Times New Roman" w:hAnsi="Times New Roman" w:cs="Times New Roman"/>
          <w:b/>
          <w:sz w:val="28"/>
          <w:szCs w:val="28"/>
        </w:rPr>
        <w:t>2. Thanh niên có vai trò gì theo quy định của Luật Thanh niên</w:t>
      </w:r>
      <w:r w:rsidR="00C553C5" w:rsidRPr="007B6BDB">
        <w:rPr>
          <w:rFonts w:ascii="Times New Roman" w:hAnsi="Times New Roman" w:cs="Times New Roman"/>
          <w:b/>
          <w:sz w:val="28"/>
          <w:szCs w:val="28"/>
        </w:rPr>
        <w:t xml:space="preserve"> </w:t>
      </w:r>
      <w:r w:rsidR="00C553C5" w:rsidRPr="007B6BDB">
        <w:rPr>
          <w:rFonts w:ascii="Times New Roman" w:hAnsi="Times New Roman" w:cs="Times New Roman"/>
          <w:b/>
          <w:bCs/>
          <w:color w:val="000000"/>
          <w:sz w:val="28"/>
          <w:szCs w:val="28"/>
        </w:rPr>
        <w:t>năm 2020</w:t>
      </w:r>
      <w:r w:rsidRPr="007B6BDB">
        <w:rPr>
          <w:rFonts w:ascii="Times New Roman" w:hAnsi="Times New Roman" w:cs="Times New Roman"/>
          <w:b/>
          <w:sz w:val="28"/>
          <w:szCs w:val="28"/>
        </w:rPr>
        <w:t>?</w:t>
      </w:r>
    </w:p>
    <w:p w14:paraId="2ED756BC" w14:textId="77777777" w:rsidR="003564BD" w:rsidRPr="00971CEF" w:rsidRDefault="003564BD" w:rsidP="007B6BDB">
      <w:pPr>
        <w:spacing w:before="120" w:after="0"/>
        <w:ind w:firstLine="851"/>
        <w:jc w:val="both"/>
        <w:rPr>
          <w:rFonts w:ascii="Times New Roman" w:hAnsi="Times New Roman" w:cs="Times New Roman"/>
          <w:color w:val="0D0D0D" w:themeColor="text1" w:themeTint="F2"/>
          <w:sz w:val="28"/>
          <w:szCs w:val="28"/>
        </w:rPr>
      </w:pPr>
      <w:r w:rsidRPr="00971CEF">
        <w:rPr>
          <w:rFonts w:ascii="Times New Roman" w:hAnsi="Times New Roman" w:cs="Times New Roman"/>
          <w:color w:val="0D0D0D" w:themeColor="text1" w:themeTint="F2"/>
          <w:sz w:val="28"/>
          <w:szCs w:val="28"/>
        </w:rPr>
        <w:t>a. Thanh niên l</w:t>
      </w:r>
      <w:r w:rsidRPr="00971CEF">
        <w:rPr>
          <w:rFonts w:ascii="Times New Roman" w:hAnsi="Times New Roman" w:cs="Times New Roman"/>
          <w:color w:val="0D0D0D" w:themeColor="text1" w:themeTint="F2"/>
          <w:sz w:val="28"/>
          <w:szCs w:val="28"/>
          <w:lang w:val="vi-VN"/>
        </w:rPr>
        <w:t>à lực lượng xã hội to lớn, xung kích, sáng tạo, đi đầu trong công cuộc đổi mới, xây dựng và bảo vệ Tổ quốc Việt Nam xã hội chủ nghĩa</w:t>
      </w:r>
      <w:r w:rsidRPr="00971CEF">
        <w:rPr>
          <w:rFonts w:ascii="Times New Roman" w:hAnsi="Times New Roman" w:cs="Times New Roman"/>
          <w:color w:val="0D0D0D" w:themeColor="text1" w:themeTint="F2"/>
          <w:sz w:val="28"/>
          <w:szCs w:val="28"/>
        </w:rPr>
        <w:t>.</w:t>
      </w:r>
    </w:p>
    <w:p w14:paraId="1627493C" w14:textId="77777777" w:rsidR="003564BD" w:rsidRPr="00971CEF" w:rsidRDefault="003564BD" w:rsidP="007B6BDB">
      <w:pPr>
        <w:spacing w:before="120" w:after="0"/>
        <w:ind w:firstLine="851"/>
        <w:jc w:val="both"/>
        <w:rPr>
          <w:rFonts w:ascii="Times New Roman" w:hAnsi="Times New Roman" w:cs="Times New Roman"/>
          <w:color w:val="0D0D0D" w:themeColor="text1" w:themeTint="F2"/>
          <w:sz w:val="28"/>
          <w:szCs w:val="28"/>
        </w:rPr>
      </w:pPr>
      <w:r w:rsidRPr="00971CEF">
        <w:rPr>
          <w:rFonts w:ascii="Times New Roman" w:hAnsi="Times New Roman" w:cs="Times New Roman"/>
          <w:color w:val="0D0D0D" w:themeColor="text1" w:themeTint="F2"/>
          <w:sz w:val="28"/>
          <w:szCs w:val="28"/>
        </w:rPr>
        <w:t>b. Thanh niên có</w:t>
      </w:r>
      <w:r w:rsidRPr="00971CEF">
        <w:rPr>
          <w:rFonts w:ascii="Times New Roman" w:hAnsi="Times New Roman" w:cs="Times New Roman"/>
          <w:color w:val="0D0D0D" w:themeColor="text1" w:themeTint="F2"/>
          <w:sz w:val="28"/>
          <w:szCs w:val="28"/>
          <w:lang w:val="vi-VN"/>
        </w:rPr>
        <w:t xml:space="preserve"> vai trò quan trọng trong sự nghiệp công nghiệp hóa, hiện đại hóa đất nước, hội nhập quốc tế và xây dựng chủ nghĩa xã hội.</w:t>
      </w:r>
    </w:p>
    <w:p w14:paraId="7C313B97" w14:textId="77777777" w:rsidR="003564BD" w:rsidRPr="002D33FF" w:rsidRDefault="003564BD" w:rsidP="007B6BDB">
      <w:pPr>
        <w:spacing w:before="120" w:after="0"/>
        <w:ind w:firstLine="851"/>
        <w:jc w:val="both"/>
        <w:rPr>
          <w:rFonts w:ascii="Times New Roman" w:hAnsi="Times New Roman" w:cs="Times New Roman"/>
          <w:b/>
          <w:color w:val="FF0000"/>
          <w:sz w:val="28"/>
          <w:szCs w:val="28"/>
          <w:u w:val="single"/>
        </w:rPr>
      </w:pPr>
      <w:r w:rsidRPr="002D33FF">
        <w:rPr>
          <w:rFonts w:ascii="Times New Roman" w:hAnsi="Times New Roman" w:cs="Times New Roman"/>
          <w:b/>
          <w:color w:val="FF0000"/>
          <w:sz w:val="28"/>
          <w:szCs w:val="28"/>
          <w:u w:val="single"/>
        </w:rPr>
        <w:t>c. a và b đúng.</w:t>
      </w:r>
    </w:p>
    <w:p w14:paraId="07C803EC" w14:textId="77777777" w:rsidR="003564BD" w:rsidRPr="00971CEF" w:rsidRDefault="003564BD" w:rsidP="007B6BDB">
      <w:pPr>
        <w:spacing w:before="120" w:after="0"/>
        <w:ind w:firstLine="851"/>
        <w:jc w:val="both"/>
        <w:rPr>
          <w:rFonts w:ascii="Times New Roman" w:hAnsi="Times New Roman" w:cs="Times New Roman"/>
          <w:color w:val="0D0D0D" w:themeColor="text1" w:themeTint="F2"/>
          <w:sz w:val="28"/>
          <w:szCs w:val="28"/>
        </w:rPr>
      </w:pPr>
      <w:r w:rsidRPr="00971CEF">
        <w:rPr>
          <w:rFonts w:ascii="Times New Roman" w:hAnsi="Times New Roman" w:cs="Times New Roman"/>
          <w:color w:val="0D0D0D" w:themeColor="text1" w:themeTint="F2"/>
          <w:sz w:val="28"/>
          <w:szCs w:val="28"/>
        </w:rPr>
        <w:t>d. a và b sai.</w:t>
      </w:r>
    </w:p>
    <w:p w14:paraId="1F4B3626" w14:textId="77777777" w:rsidR="003564BD" w:rsidRPr="007B6BDB" w:rsidRDefault="003564BD" w:rsidP="007B6BDB">
      <w:pPr>
        <w:spacing w:before="120" w:after="0"/>
        <w:ind w:firstLine="851"/>
        <w:jc w:val="both"/>
        <w:rPr>
          <w:rFonts w:ascii="Times New Roman" w:hAnsi="Times New Roman" w:cs="Times New Roman"/>
          <w:sz w:val="28"/>
          <w:szCs w:val="28"/>
        </w:rPr>
      </w:pPr>
      <w:r w:rsidRPr="007B6BDB">
        <w:rPr>
          <w:rFonts w:ascii="Times New Roman" w:hAnsi="Times New Roman" w:cs="Times New Roman"/>
          <w:b/>
          <w:sz w:val="28"/>
          <w:szCs w:val="28"/>
        </w:rPr>
        <w:t>3.</w:t>
      </w:r>
      <w:r w:rsidRPr="007B6BDB">
        <w:rPr>
          <w:rFonts w:ascii="Times New Roman" w:hAnsi="Times New Roman" w:cs="Times New Roman"/>
          <w:sz w:val="28"/>
          <w:szCs w:val="28"/>
        </w:rPr>
        <w:t xml:space="preserve"> </w:t>
      </w:r>
      <w:r w:rsidRPr="007B6BDB">
        <w:rPr>
          <w:rFonts w:ascii="Times New Roman" w:hAnsi="Times New Roman" w:cs="Times New Roman"/>
          <w:b/>
          <w:bCs/>
          <w:color w:val="000000"/>
          <w:sz w:val="28"/>
          <w:szCs w:val="28"/>
        </w:rPr>
        <w:t>Theo quy định của Luật Thanh niên</w:t>
      </w:r>
      <w:r w:rsidR="00C553C5" w:rsidRPr="007B6BDB">
        <w:rPr>
          <w:rFonts w:ascii="Times New Roman" w:hAnsi="Times New Roman" w:cs="Times New Roman"/>
          <w:b/>
          <w:bCs/>
          <w:color w:val="000000"/>
          <w:sz w:val="28"/>
          <w:szCs w:val="28"/>
        </w:rPr>
        <w:t xml:space="preserve"> năm 2020</w:t>
      </w:r>
      <w:r w:rsidRPr="007B6BDB">
        <w:rPr>
          <w:rFonts w:ascii="Times New Roman" w:hAnsi="Times New Roman" w:cs="Times New Roman"/>
          <w:b/>
          <w:bCs/>
          <w:color w:val="000000"/>
          <w:sz w:val="28"/>
          <w:szCs w:val="28"/>
        </w:rPr>
        <w:t xml:space="preserve">, </w:t>
      </w:r>
      <w:r w:rsidRPr="007B6BDB">
        <w:rPr>
          <w:rFonts w:ascii="Times New Roman" w:hAnsi="Times New Roman" w:cs="Times New Roman"/>
          <w:b/>
          <w:color w:val="000000"/>
          <w:sz w:val="28"/>
          <w:szCs w:val="28"/>
        </w:rPr>
        <w:t>t</w:t>
      </w:r>
      <w:r w:rsidRPr="007B6BDB">
        <w:rPr>
          <w:rFonts w:ascii="Times New Roman" w:hAnsi="Times New Roman" w:cs="Times New Roman"/>
          <w:b/>
          <w:color w:val="000000"/>
          <w:sz w:val="28"/>
          <w:szCs w:val="28"/>
          <w:lang w:val="vi-VN"/>
        </w:rPr>
        <w:t xml:space="preserve">háng </w:t>
      </w:r>
      <w:r w:rsidRPr="007B6BDB">
        <w:rPr>
          <w:rFonts w:ascii="Times New Roman" w:hAnsi="Times New Roman" w:cs="Times New Roman"/>
          <w:b/>
          <w:color w:val="000000"/>
          <w:sz w:val="28"/>
          <w:szCs w:val="28"/>
        </w:rPr>
        <w:t>mấy</w:t>
      </w:r>
      <w:r w:rsidRPr="007B6BDB">
        <w:rPr>
          <w:rFonts w:ascii="Times New Roman" w:hAnsi="Times New Roman" w:cs="Times New Roman"/>
          <w:b/>
          <w:color w:val="000000"/>
          <w:sz w:val="28"/>
          <w:szCs w:val="28"/>
          <w:lang w:val="vi-VN"/>
        </w:rPr>
        <w:t xml:space="preserve"> hằng năm là Tháng Thanh niên</w:t>
      </w:r>
      <w:r w:rsidRPr="007B6BDB">
        <w:rPr>
          <w:rFonts w:ascii="Times New Roman" w:hAnsi="Times New Roman" w:cs="Times New Roman"/>
          <w:b/>
          <w:color w:val="000000"/>
          <w:sz w:val="28"/>
          <w:szCs w:val="28"/>
        </w:rPr>
        <w:t>?</w:t>
      </w:r>
    </w:p>
    <w:p w14:paraId="2369193D" w14:textId="77777777" w:rsidR="003564BD" w:rsidRPr="002D33FF" w:rsidRDefault="00234A17" w:rsidP="007B6BDB">
      <w:pPr>
        <w:pStyle w:val="NormalWeb"/>
        <w:shd w:val="clear" w:color="auto" w:fill="FFFFFF"/>
        <w:spacing w:before="120" w:beforeAutospacing="0" w:after="0" w:afterAutospacing="0" w:line="234" w:lineRule="atLeast"/>
        <w:ind w:firstLine="851"/>
        <w:jc w:val="both"/>
        <w:rPr>
          <w:b/>
          <w:color w:val="FF0000"/>
          <w:sz w:val="28"/>
          <w:szCs w:val="28"/>
          <w:u w:val="single"/>
        </w:rPr>
      </w:pPr>
      <w:r w:rsidRPr="002D33FF">
        <w:rPr>
          <w:b/>
          <w:color w:val="FF0000"/>
          <w:sz w:val="28"/>
          <w:szCs w:val="28"/>
          <w:u w:val="single"/>
        </w:rPr>
        <w:t>a</w:t>
      </w:r>
      <w:r w:rsidR="003564BD" w:rsidRPr="002D33FF">
        <w:rPr>
          <w:b/>
          <w:color w:val="FF0000"/>
          <w:sz w:val="28"/>
          <w:szCs w:val="28"/>
          <w:u w:val="single"/>
          <w:lang w:val="vi-VN"/>
        </w:rPr>
        <w:t>. Tháng 3 hằng năm. </w:t>
      </w:r>
    </w:p>
    <w:p w14:paraId="11F9ECF0" w14:textId="77777777" w:rsidR="00234A17" w:rsidRPr="007B6BDB" w:rsidRDefault="00234A17" w:rsidP="007B6BDB">
      <w:pPr>
        <w:pStyle w:val="NormalWeb"/>
        <w:shd w:val="clear" w:color="auto" w:fill="FFFFFF"/>
        <w:spacing w:before="120" w:beforeAutospacing="0" w:after="0" w:afterAutospacing="0" w:line="234" w:lineRule="atLeast"/>
        <w:ind w:firstLine="851"/>
        <w:jc w:val="both"/>
        <w:rPr>
          <w:color w:val="000000"/>
          <w:sz w:val="28"/>
          <w:szCs w:val="28"/>
        </w:rPr>
      </w:pPr>
      <w:r w:rsidRPr="007B6BDB">
        <w:rPr>
          <w:color w:val="000000"/>
          <w:sz w:val="28"/>
          <w:szCs w:val="28"/>
        </w:rPr>
        <w:t>b</w:t>
      </w:r>
      <w:r w:rsidRPr="007B6BDB">
        <w:rPr>
          <w:color w:val="000000"/>
          <w:sz w:val="28"/>
          <w:szCs w:val="28"/>
          <w:lang w:val="vi-VN"/>
        </w:rPr>
        <w:t xml:space="preserve">. Tháng </w:t>
      </w:r>
      <w:r w:rsidRPr="007B6BDB">
        <w:rPr>
          <w:color w:val="000000"/>
          <w:sz w:val="28"/>
          <w:szCs w:val="28"/>
        </w:rPr>
        <w:t>6</w:t>
      </w:r>
      <w:r w:rsidRPr="007B6BDB">
        <w:rPr>
          <w:color w:val="000000"/>
          <w:sz w:val="28"/>
          <w:szCs w:val="28"/>
          <w:lang w:val="vi-VN"/>
        </w:rPr>
        <w:t xml:space="preserve"> hằng năm. </w:t>
      </w:r>
    </w:p>
    <w:p w14:paraId="3C037A5F" w14:textId="77777777" w:rsidR="00234A17" w:rsidRPr="007B6BDB" w:rsidRDefault="00234A17" w:rsidP="007B6BDB">
      <w:pPr>
        <w:pStyle w:val="NormalWeb"/>
        <w:shd w:val="clear" w:color="auto" w:fill="FFFFFF"/>
        <w:spacing w:before="120" w:beforeAutospacing="0" w:after="0" w:afterAutospacing="0" w:line="234" w:lineRule="atLeast"/>
        <w:ind w:firstLine="851"/>
        <w:jc w:val="both"/>
        <w:rPr>
          <w:color w:val="000000"/>
          <w:sz w:val="28"/>
          <w:szCs w:val="28"/>
        </w:rPr>
      </w:pPr>
      <w:r w:rsidRPr="007B6BDB">
        <w:rPr>
          <w:color w:val="000000"/>
          <w:sz w:val="28"/>
          <w:szCs w:val="28"/>
        </w:rPr>
        <w:t>c</w:t>
      </w:r>
      <w:r w:rsidRPr="007B6BDB">
        <w:rPr>
          <w:color w:val="000000"/>
          <w:sz w:val="28"/>
          <w:szCs w:val="28"/>
          <w:lang w:val="vi-VN"/>
        </w:rPr>
        <w:t xml:space="preserve">. Tháng </w:t>
      </w:r>
      <w:r w:rsidRPr="007B6BDB">
        <w:rPr>
          <w:color w:val="000000"/>
          <w:sz w:val="28"/>
          <w:szCs w:val="28"/>
        </w:rPr>
        <w:t>9</w:t>
      </w:r>
      <w:r w:rsidRPr="007B6BDB">
        <w:rPr>
          <w:color w:val="000000"/>
          <w:sz w:val="28"/>
          <w:szCs w:val="28"/>
          <w:lang w:val="vi-VN"/>
        </w:rPr>
        <w:t xml:space="preserve"> hằng năm. </w:t>
      </w:r>
    </w:p>
    <w:p w14:paraId="6C7A576A" w14:textId="77777777" w:rsidR="00234A17" w:rsidRPr="007B6BDB" w:rsidRDefault="00234A17" w:rsidP="007B6BDB">
      <w:pPr>
        <w:pStyle w:val="NormalWeb"/>
        <w:shd w:val="clear" w:color="auto" w:fill="FFFFFF"/>
        <w:spacing w:before="120" w:beforeAutospacing="0" w:after="0" w:afterAutospacing="0" w:line="234" w:lineRule="atLeast"/>
        <w:ind w:firstLine="851"/>
        <w:jc w:val="both"/>
        <w:rPr>
          <w:color w:val="000000"/>
          <w:sz w:val="28"/>
          <w:szCs w:val="28"/>
        </w:rPr>
      </w:pPr>
      <w:r w:rsidRPr="007B6BDB">
        <w:rPr>
          <w:color w:val="000000"/>
          <w:sz w:val="28"/>
          <w:szCs w:val="28"/>
        </w:rPr>
        <w:t>d</w:t>
      </w:r>
      <w:r w:rsidRPr="007B6BDB">
        <w:rPr>
          <w:color w:val="000000"/>
          <w:sz w:val="28"/>
          <w:szCs w:val="28"/>
          <w:lang w:val="vi-VN"/>
        </w:rPr>
        <w:t xml:space="preserve">. Tháng </w:t>
      </w:r>
      <w:r w:rsidRPr="007B6BDB">
        <w:rPr>
          <w:color w:val="000000"/>
          <w:sz w:val="28"/>
          <w:szCs w:val="28"/>
        </w:rPr>
        <w:t>12</w:t>
      </w:r>
      <w:r w:rsidRPr="007B6BDB">
        <w:rPr>
          <w:color w:val="000000"/>
          <w:sz w:val="28"/>
          <w:szCs w:val="28"/>
          <w:lang w:val="vi-VN"/>
        </w:rPr>
        <w:t xml:space="preserve"> hằng năm. </w:t>
      </w:r>
    </w:p>
    <w:p w14:paraId="2C787399" w14:textId="77777777" w:rsidR="003564BD" w:rsidRPr="007B6BDB" w:rsidRDefault="00234A17" w:rsidP="007B6BDB">
      <w:pPr>
        <w:spacing w:before="120" w:after="0"/>
        <w:ind w:firstLine="851"/>
        <w:jc w:val="both"/>
        <w:rPr>
          <w:rFonts w:ascii="Times New Roman" w:hAnsi="Times New Roman" w:cs="Times New Roman"/>
          <w:b/>
          <w:color w:val="000000"/>
          <w:sz w:val="28"/>
          <w:szCs w:val="28"/>
        </w:rPr>
      </w:pPr>
      <w:r w:rsidRPr="007B6BDB">
        <w:rPr>
          <w:rFonts w:ascii="Times New Roman" w:hAnsi="Times New Roman" w:cs="Times New Roman"/>
          <w:b/>
          <w:sz w:val="28"/>
          <w:szCs w:val="28"/>
        </w:rPr>
        <w:t xml:space="preserve">4. </w:t>
      </w:r>
      <w:r w:rsidRPr="007B6BDB">
        <w:rPr>
          <w:rFonts w:ascii="Times New Roman" w:hAnsi="Times New Roman" w:cs="Times New Roman"/>
          <w:b/>
          <w:bCs/>
          <w:color w:val="000000"/>
          <w:sz w:val="28"/>
          <w:szCs w:val="28"/>
        </w:rPr>
        <w:t>Luật Thanh niên</w:t>
      </w:r>
      <w:r w:rsidR="00C553C5" w:rsidRPr="007B6BDB">
        <w:rPr>
          <w:rFonts w:ascii="Times New Roman" w:hAnsi="Times New Roman" w:cs="Times New Roman"/>
          <w:b/>
          <w:bCs/>
          <w:color w:val="000000"/>
          <w:sz w:val="28"/>
          <w:szCs w:val="28"/>
        </w:rPr>
        <w:t xml:space="preserve"> năm 2020</w:t>
      </w:r>
      <w:r w:rsidRPr="007B6BDB">
        <w:rPr>
          <w:rFonts w:ascii="Times New Roman" w:hAnsi="Times New Roman" w:cs="Times New Roman"/>
          <w:b/>
          <w:bCs/>
          <w:color w:val="000000"/>
          <w:sz w:val="28"/>
          <w:szCs w:val="28"/>
        </w:rPr>
        <w:t xml:space="preserve"> quy định </w:t>
      </w:r>
      <w:r w:rsidRPr="007B6BDB">
        <w:rPr>
          <w:rFonts w:ascii="Times New Roman" w:hAnsi="Times New Roman" w:cs="Times New Roman"/>
          <w:b/>
          <w:color w:val="000000"/>
          <w:sz w:val="28"/>
          <w:szCs w:val="28"/>
          <w:lang w:val="vi-VN"/>
        </w:rPr>
        <w:t xml:space="preserve">Thủ tướng Chính phủ, Chủ tịch Ủy ban nhân dân các cấp có trách nhiệm đối thoại với thanh niên ít nhất mỗi năm </w:t>
      </w:r>
      <w:r w:rsidRPr="007B6BDB">
        <w:rPr>
          <w:rFonts w:ascii="Times New Roman" w:hAnsi="Times New Roman" w:cs="Times New Roman"/>
          <w:b/>
          <w:color w:val="000000"/>
          <w:sz w:val="28"/>
          <w:szCs w:val="28"/>
        </w:rPr>
        <w:t>mấy</w:t>
      </w:r>
      <w:r w:rsidRPr="007B6BDB">
        <w:rPr>
          <w:rFonts w:ascii="Times New Roman" w:hAnsi="Times New Roman" w:cs="Times New Roman"/>
          <w:b/>
          <w:color w:val="000000"/>
          <w:sz w:val="28"/>
          <w:szCs w:val="28"/>
          <w:lang w:val="vi-VN"/>
        </w:rPr>
        <w:t xml:space="preserve"> lần về các vấn đề liên quan đến thanh niên</w:t>
      </w:r>
      <w:r w:rsidRPr="007B6BDB">
        <w:rPr>
          <w:rFonts w:ascii="Times New Roman" w:hAnsi="Times New Roman" w:cs="Times New Roman"/>
          <w:b/>
          <w:color w:val="000000"/>
          <w:sz w:val="28"/>
          <w:szCs w:val="28"/>
        </w:rPr>
        <w:t>?</w:t>
      </w:r>
    </w:p>
    <w:p w14:paraId="23F77240" w14:textId="77777777" w:rsidR="003564BD" w:rsidRPr="002D33FF" w:rsidRDefault="00234A17" w:rsidP="007B6BDB">
      <w:pPr>
        <w:pStyle w:val="NormalWeb"/>
        <w:shd w:val="clear" w:color="auto" w:fill="FFFFFF"/>
        <w:spacing w:before="120" w:beforeAutospacing="0" w:after="0" w:afterAutospacing="0" w:line="234" w:lineRule="atLeast"/>
        <w:ind w:firstLine="851"/>
        <w:jc w:val="both"/>
        <w:rPr>
          <w:b/>
          <w:color w:val="FF0000"/>
          <w:sz w:val="28"/>
          <w:szCs w:val="28"/>
          <w:u w:val="single"/>
        </w:rPr>
      </w:pPr>
      <w:r w:rsidRPr="002D33FF">
        <w:rPr>
          <w:b/>
          <w:color w:val="FF0000"/>
          <w:sz w:val="28"/>
          <w:szCs w:val="28"/>
          <w:u w:val="single"/>
        </w:rPr>
        <w:t>a</w:t>
      </w:r>
      <w:r w:rsidR="003564BD" w:rsidRPr="002D33FF">
        <w:rPr>
          <w:b/>
          <w:color w:val="FF0000"/>
          <w:sz w:val="28"/>
          <w:szCs w:val="28"/>
          <w:u w:val="single"/>
          <w:lang w:val="vi-VN"/>
        </w:rPr>
        <w:t xml:space="preserve">. </w:t>
      </w:r>
      <w:r w:rsidRPr="002D33FF">
        <w:rPr>
          <w:b/>
          <w:color w:val="FF0000"/>
          <w:sz w:val="28"/>
          <w:szCs w:val="28"/>
          <w:u w:val="single"/>
        </w:rPr>
        <w:t>M</w:t>
      </w:r>
      <w:r w:rsidRPr="002D33FF">
        <w:rPr>
          <w:b/>
          <w:color w:val="FF0000"/>
          <w:sz w:val="28"/>
          <w:szCs w:val="28"/>
          <w:u w:val="single"/>
          <w:lang w:val="vi-VN"/>
        </w:rPr>
        <w:t>ỗi năm một lần</w:t>
      </w:r>
      <w:r w:rsidRPr="002D33FF">
        <w:rPr>
          <w:b/>
          <w:color w:val="FF0000"/>
          <w:sz w:val="28"/>
          <w:szCs w:val="28"/>
          <w:u w:val="single"/>
        </w:rPr>
        <w:t>.</w:t>
      </w:r>
    </w:p>
    <w:p w14:paraId="66E6C788" w14:textId="77777777" w:rsidR="00234A17" w:rsidRPr="00971CEF" w:rsidRDefault="00234A17" w:rsidP="007B6BDB">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971CEF">
        <w:rPr>
          <w:color w:val="0D0D0D" w:themeColor="text1" w:themeTint="F2"/>
          <w:sz w:val="28"/>
          <w:szCs w:val="28"/>
        </w:rPr>
        <w:t>b</w:t>
      </w:r>
      <w:r w:rsidRPr="00971CEF">
        <w:rPr>
          <w:color w:val="0D0D0D" w:themeColor="text1" w:themeTint="F2"/>
          <w:sz w:val="28"/>
          <w:szCs w:val="28"/>
          <w:lang w:val="vi-VN"/>
        </w:rPr>
        <w:t xml:space="preserve">. </w:t>
      </w:r>
      <w:r w:rsidRPr="00971CEF">
        <w:rPr>
          <w:color w:val="0D0D0D" w:themeColor="text1" w:themeTint="F2"/>
          <w:sz w:val="28"/>
          <w:szCs w:val="28"/>
        </w:rPr>
        <w:t>M</w:t>
      </w:r>
      <w:r w:rsidRPr="00971CEF">
        <w:rPr>
          <w:color w:val="0D0D0D" w:themeColor="text1" w:themeTint="F2"/>
          <w:sz w:val="28"/>
          <w:szCs w:val="28"/>
          <w:lang w:val="vi-VN"/>
        </w:rPr>
        <w:t xml:space="preserve">ỗi năm </w:t>
      </w:r>
      <w:r w:rsidRPr="00971CEF">
        <w:rPr>
          <w:color w:val="0D0D0D" w:themeColor="text1" w:themeTint="F2"/>
          <w:sz w:val="28"/>
          <w:szCs w:val="28"/>
        </w:rPr>
        <w:t>hai</w:t>
      </w:r>
      <w:r w:rsidRPr="00971CEF">
        <w:rPr>
          <w:color w:val="0D0D0D" w:themeColor="text1" w:themeTint="F2"/>
          <w:sz w:val="28"/>
          <w:szCs w:val="28"/>
          <w:lang w:val="vi-VN"/>
        </w:rPr>
        <w:t xml:space="preserve"> lần</w:t>
      </w:r>
      <w:r w:rsidRPr="00971CEF">
        <w:rPr>
          <w:color w:val="0D0D0D" w:themeColor="text1" w:themeTint="F2"/>
          <w:sz w:val="28"/>
          <w:szCs w:val="28"/>
        </w:rPr>
        <w:t>.</w:t>
      </w:r>
    </w:p>
    <w:p w14:paraId="3E8194C8" w14:textId="77777777" w:rsidR="00234A17" w:rsidRPr="00971CEF" w:rsidRDefault="00971CEF" w:rsidP="007B6BDB">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Pr>
          <w:color w:val="0D0D0D" w:themeColor="text1" w:themeTint="F2"/>
          <w:sz w:val="28"/>
          <w:szCs w:val="28"/>
        </w:rPr>
        <w:t>c</w:t>
      </w:r>
      <w:r w:rsidR="00234A17" w:rsidRPr="00971CEF">
        <w:rPr>
          <w:color w:val="0D0D0D" w:themeColor="text1" w:themeTint="F2"/>
          <w:sz w:val="28"/>
          <w:szCs w:val="28"/>
          <w:lang w:val="vi-VN"/>
        </w:rPr>
        <w:t xml:space="preserve">. </w:t>
      </w:r>
      <w:r w:rsidR="00234A17" w:rsidRPr="00971CEF">
        <w:rPr>
          <w:color w:val="0D0D0D" w:themeColor="text1" w:themeTint="F2"/>
          <w:sz w:val="28"/>
          <w:szCs w:val="28"/>
        </w:rPr>
        <w:t>M</w:t>
      </w:r>
      <w:r w:rsidR="00234A17" w:rsidRPr="00971CEF">
        <w:rPr>
          <w:color w:val="0D0D0D" w:themeColor="text1" w:themeTint="F2"/>
          <w:sz w:val="28"/>
          <w:szCs w:val="28"/>
          <w:lang w:val="vi-VN"/>
        </w:rPr>
        <w:t xml:space="preserve">ỗi năm </w:t>
      </w:r>
      <w:r w:rsidR="00234A17" w:rsidRPr="00971CEF">
        <w:rPr>
          <w:color w:val="0D0D0D" w:themeColor="text1" w:themeTint="F2"/>
          <w:sz w:val="28"/>
          <w:szCs w:val="28"/>
        </w:rPr>
        <w:t>ba</w:t>
      </w:r>
      <w:r w:rsidR="00234A17" w:rsidRPr="00971CEF">
        <w:rPr>
          <w:color w:val="0D0D0D" w:themeColor="text1" w:themeTint="F2"/>
          <w:sz w:val="28"/>
          <w:szCs w:val="28"/>
          <w:lang w:val="vi-VN"/>
        </w:rPr>
        <w:t xml:space="preserve"> lần</w:t>
      </w:r>
      <w:r w:rsidR="00234A17" w:rsidRPr="00971CEF">
        <w:rPr>
          <w:color w:val="0D0D0D" w:themeColor="text1" w:themeTint="F2"/>
          <w:sz w:val="28"/>
          <w:szCs w:val="28"/>
        </w:rPr>
        <w:t>.</w:t>
      </w:r>
    </w:p>
    <w:p w14:paraId="0C359779" w14:textId="77777777" w:rsidR="00234A17" w:rsidRPr="00971CEF" w:rsidRDefault="00971CEF" w:rsidP="007B6BDB">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Pr>
          <w:color w:val="0D0D0D" w:themeColor="text1" w:themeTint="F2"/>
          <w:sz w:val="28"/>
          <w:szCs w:val="28"/>
        </w:rPr>
        <w:t>d</w:t>
      </w:r>
      <w:r w:rsidR="00234A17" w:rsidRPr="00971CEF">
        <w:rPr>
          <w:color w:val="0D0D0D" w:themeColor="text1" w:themeTint="F2"/>
          <w:sz w:val="28"/>
          <w:szCs w:val="28"/>
          <w:lang w:val="vi-VN"/>
        </w:rPr>
        <w:t xml:space="preserve">. </w:t>
      </w:r>
      <w:r w:rsidR="00234A17" w:rsidRPr="00971CEF">
        <w:rPr>
          <w:color w:val="0D0D0D" w:themeColor="text1" w:themeTint="F2"/>
          <w:sz w:val="28"/>
          <w:szCs w:val="28"/>
        </w:rPr>
        <w:t>M</w:t>
      </w:r>
      <w:r w:rsidR="00234A17" w:rsidRPr="00971CEF">
        <w:rPr>
          <w:color w:val="0D0D0D" w:themeColor="text1" w:themeTint="F2"/>
          <w:sz w:val="28"/>
          <w:szCs w:val="28"/>
          <w:lang w:val="vi-VN"/>
        </w:rPr>
        <w:t xml:space="preserve">ỗi năm </w:t>
      </w:r>
      <w:r w:rsidR="00234A17" w:rsidRPr="00971CEF">
        <w:rPr>
          <w:color w:val="0D0D0D" w:themeColor="text1" w:themeTint="F2"/>
          <w:sz w:val="28"/>
          <w:szCs w:val="28"/>
        </w:rPr>
        <w:t xml:space="preserve">bốn </w:t>
      </w:r>
      <w:r w:rsidR="00234A17" w:rsidRPr="00971CEF">
        <w:rPr>
          <w:color w:val="0D0D0D" w:themeColor="text1" w:themeTint="F2"/>
          <w:sz w:val="28"/>
          <w:szCs w:val="28"/>
          <w:lang w:val="vi-VN"/>
        </w:rPr>
        <w:t>lần</w:t>
      </w:r>
      <w:r w:rsidR="00234A17" w:rsidRPr="00971CEF">
        <w:rPr>
          <w:color w:val="0D0D0D" w:themeColor="text1" w:themeTint="F2"/>
          <w:sz w:val="28"/>
          <w:szCs w:val="28"/>
        </w:rPr>
        <w:t>.</w:t>
      </w:r>
    </w:p>
    <w:p w14:paraId="7F00B620" w14:textId="77777777" w:rsidR="00234A17" w:rsidRPr="007B6BDB" w:rsidRDefault="00234A17" w:rsidP="007B6BDB">
      <w:pPr>
        <w:pStyle w:val="NormalWeb"/>
        <w:shd w:val="clear" w:color="auto" w:fill="FFFFFF"/>
        <w:spacing w:before="120" w:beforeAutospacing="0" w:after="0" w:afterAutospacing="0" w:line="234" w:lineRule="atLeast"/>
        <w:ind w:firstLine="851"/>
        <w:jc w:val="both"/>
        <w:rPr>
          <w:b/>
          <w:bCs/>
          <w:color w:val="000000"/>
          <w:sz w:val="28"/>
          <w:szCs w:val="28"/>
        </w:rPr>
      </w:pPr>
      <w:r w:rsidRPr="007B6BDB">
        <w:rPr>
          <w:b/>
          <w:sz w:val="28"/>
          <w:szCs w:val="28"/>
        </w:rPr>
        <w:t xml:space="preserve">5. </w:t>
      </w:r>
      <w:r w:rsidRPr="007B6BDB">
        <w:rPr>
          <w:b/>
          <w:bCs/>
          <w:color w:val="000000"/>
          <w:sz w:val="28"/>
          <w:szCs w:val="28"/>
        </w:rPr>
        <w:t xml:space="preserve">Luật Thanh niên </w:t>
      </w:r>
      <w:r w:rsidR="00C553C5" w:rsidRPr="007B6BDB">
        <w:rPr>
          <w:b/>
          <w:bCs/>
          <w:color w:val="000000"/>
          <w:sz w:val="28"/>
          <w:szCs w:val="28"/>
        </w:rPr>
        <w:t xml:space="preserve">năm 2020 </w:t>
      </w:r>
      <w:r w:rsidRPr="007B6BDB">
        <w:rPr>
          <w:b/>
          <w:bCs/>
          <w:color w:val="000000"/>
          <w:sz w:val="28"/>
          <w:szCs w:val="28"/>
        </w:rPr>
        <w:t>quy định</w:t>
      </w:r>
      <w:r w:rsidR="007769D8" w:rsidRPr="007B6BDB">
        <w:rPr>
          <w:b/>
          <w:bCs/>
          <w:color w:val="000000"/>
          <w:sz w:val="28"/>
          <w:szCs w:val="28"/>
        </w:rPr>
        <w:t xml:space="preserve"> thanh niên có mấy trách nhiệm?</w:t>
      </w:r>
    </w:p>
    <w:p w14:paraId="5957DA2B" w14:textId="77777777" w:rsidR="007769D8" w:rsidRPr="007B6BDB" w:rsidRDefault="007769D8" w:rsidP="007B6BDB">
      <w:pPr>
        <w:pStyle w:val="NormalWeb"/>
        <w:shd w:val="clear" w:color="auto" w:fill="FFFFFF"/>
        <w:spacing w:before="120" w:beforeAutospacing="0" w:after="0" w:afterAutospacing="0" w:line="234" w:lineRule="atLeast"/>
        <w:ind w:firstLine="851"/>
        <w:jc w:val="both"/>
        <w:rPr>
          <w:color w:val="000000"/>
          <w:sz w:val="28"/>
          <w:szCs w:val="28"/>
        </w:rPr>
      </w:pPr>
      <w:r w:rsidRPr="007B6BDB">
        <w:rPr>
          <w:bCs/>
          <w:color w:val="000000"/>
          <w:sz w:val="28"/>
          <w:szCs w:val="28"/>
        </w:rPr>
        <w:t xml:space="preserve">a. </w:t>
      </w:r>
      <w:r w:rsidR="00971CEF">
        <w:rPr>
          <w:bCs/>
          <w:color w:val="000000"/>
          <w:sz w:val="28"/>
          <w:szCs w:val="28"/>
        </w:rPr>
        <w:t>0</w:t>
      </w:r>
      <w:r w:rsidRPr="007B6BDB">
        <w:rPr>
          <w:bCs/>
          <w:color w:val="000000"/>
          <w:sz w:val="28"/>
          <w:szCs w:val="28"/>
        </w:rPr>
        <w:t>2 trách nhiệm.</w:t>
      </w:r>
    </w:p>
    <w:p w14:paraId="1A5976DE" w14:textId="77777777" w:rsidR="007769D8" w:rsidRPr="007B6BDB" w:rsidRDefault="007769D8" w:rsidP="007B6BDB">
      <w:pPr>
        <w:pStyle w:val="NormalWeb"/>
        <w:shd w:val="clear" w:color="auto" w:fill="FFFFFF"/>
        <w:spacing w:before="120" w:beforeAutospacing="0" w:after="0" w:afterAutospacing="0" w:line="234" w:lineRule="atLeast"/>
        <w:ind w:firstLine="851"/>
        <w:jc w:val="both"/>
        <w:rPr>
          <w:color w:val="000000"/>
          <w:sz w:val="28"/>
          <w:szCs w:val="28"/>
        </w:rPr>
      </w:pPr>
      <w:r w:rsidRPr="007B6BDB">
        <w:rPr>
          <w:bCs/>
          <w:color w:val="000000"/>
          <w:sz w:val="28"/>
          <w:szCs w:val="28"/>
        </w:rPr>
        <w:lastRenderedPageBreak/>
        <w:t xml:space="preserve">b. </w:t>
      </w:r>
      <w:r w:rsidR="00971CEF">
        <w:rPr>
          <w:bCs/>
          <w:color w:val="000000"/>
          <w:sz w:val="28"/>
          <w:szCs w:val="28"/>
        </w:rPr>
        <w:t>0</w:t>
      </w:r>
      <w:r w:rsidRPr="007B6BDB">
        <w:rPr>
          <w:bCs/>
          <w:color w:val="000000"/>
          <w:sz w:val="28"/>
          <w:szCs w:val="28"/>
        </w:rPr>
        <w:t>3 trách nhiệm.</w:t>
      </w:r>
    </w:p>
    <w:p w14:paraId="7531F4EB" w14:textId="77777777" w:rsidR="007769D8" w:rsidRPr="002D33FF" w:rsidRDefault="007769D8" w:rsidP="007B6BDB">
      <w:pPr>
        <w:pStyle w:val="NormalWeb"/>
        <w:shd w:val="clear" w:color="auto" w:fill="FFFFFF"/>
        <w:spacing w:before="120" w:beforeAutospacing="0" w:after="0" w:afterAutospacing="0" w:line="234" w:lineRule="atLeast"/>
        <w:ind w:firstLine="851"/>
        <w:jc w:val="both"/>
        <w:rPr>
          <w:b/>
          <w:color w:val="FF0000"/>
          <w:sz w:val="28"/>
          <w:szCs w:val="28"/>
          <w:u w:val="single"/>
        </w:rPr>
      </w:pPr>
      <w:r w:rsidRPr="002D33FF">
        <w:rPr>
          <w:b/>
          <w:bCs/>
          <w:color w:val="FF0000"/>
          <w:sz w:val="28"/>
          <w:szCs w:val="28"/>
          <w:u w:val="single"/>
        </w:rPr>
        <w:t xml:space="preserve">c. </w:t>
      </w:r>
      <w:r w:rsidR="00971CEF" w:rsidRPr="002D33FF">
        <w:rPr>
          <w:b/>
          <w:bCs/>
          <w:color w:val="FF0000"/>
          <w:sz w:val="28"/>
          <w:szCs w:val="28"/>
          <w:u w:val="single"/>
        </w:rPr>
        <w:t>0</w:t>
      </w:r>
      <w:r w:rsidRPr="002D33FF">
        <w:rPr>
          <w:b/>
          <w:bCs/>
          <w:color w:val="FF0000"/>
          <w:sz w:val="28"/>
          <w:szCs w:val="28"/>
          <w:u w:val="single"/>
        </w:rPr>
        <w:t>4 trách nhiệm.</w:t>
      </w:r>
    </w:p>
    <w:p w14:paraId="188DC626" w14:textId="77777777" w:rsidR="007769D8" w:rsidRPr="007B6BDB" w:rsidRDefault="007769D8" w:rsidP="007B6BDB">
      <w:pPr>
        <w:pStyle w:val="NormalWeb"/>
        <w:shd w:val="clear" w:color="auto" w:fill="FFFFFF"/>
        <w:spacing w:before="120" w:beforeAutospacing="0" w:after="0" w:afterAutospacing="0" w:line="234" w:lineRule="atLeast"/>
        <w:ind w:firstLine="851"/>
        <w:jc w:val="both"/>
        <w:rPr>
          <w:bCs/>
          <w:color w:val="000000"/>
          <w:sz w:val="28"/>
          <w:szCs w:val="28"/>
        </w:rPr>
      </w:pPr>
      <w:r w:rsidRPr="007B6BDB">
        <w:rPr>
          <w:bCs/>
          <w:color w:val="000000"/>
          <w:sz w:val="28"/>
          <w:szCs w:val="28"/>
        </w:rPr>
        <w:t xml:space="preserve">d. </w:t>
      </w:r>
      <w:r w:rsidR="00971CEF">
        <w:rPr>
          <w:bCs/>
          <w:color w:val="000000"/>
          <w:sz w:val="28"/>
          <w:szCs w:val="28"/>
        </w:rPr>
        <w:t>0</w:t>
      </w:r>
      <w:r w:rsidRPr="007B6BDB">
        <w:rPr>
          <w:bCs/>
          <w:color w:val="000000"/>
          <w:sz w:val="28"/>
          <w:szCs w:val="28"/>
        </w:rPr>
        <w:t>5 trách nhiệm.</w:t>
      </w:r>
    </w:p>
    <w:p w14:paraId="11F74D24" w14:textId="77777777" w:rsidR="007769D8" w:rsidRPr="007B6BDB" w:rsidRDefault="007769D8" w:rsidP="007B6BDB">
      <w:pPr>
        <w:shd w:val="clear" w:color="auto" w:fill="FFFFFF"/>
        <w:spacing w:before="120" w:after="0" w:line="234" w:lineRule="atLeast"/>
        <w:ind w:firstLine="851"/>
        <w:jc w:val="both"/>
        <w:rPr>
          <w:rFonts w:ascii="Times New Roman" w:eastAsia="Times New Roman" w:hAnsi="Times New Roman" w:cs="Times New Roman"/>
          <w:b/>
          <w:color w:val="000000"/>
          <w:sz w:val="28"/>
          <w:szCs w:val="28"/>
        </w:rPr>
      </w:pPr>
      <w:r w:rsidRPr="007B6BDB">
        <w:rPr>
          <w:rFonts w:ascii="Times New Roman" w:hAnsi="Times New Roman" w:cs="Times New Roman"/>
          <w:b/>
          <w:sz w:val="28"/>
          <w:szCs w:val="28"/>
        </w:rPr>
        <w:t xml:space="preserve">6. </w:t>
      </w:r>
      <w:r w:rsidRPr="007B6BDB">
        <w:rPr>
          <w:rFonts w:ascii="Times New Roman" w:hAnsi="Times New Roman" w:cs="Times New Roman"/>
          <w:b/>
          <w:bCs/>
          <w:color w:val="000000"/>
          <w:sz w:val="28"/>
          <w:szCs w:val="28"/>
        </w:rPr>
        <w:t xml:space="preserve">Luật Thanh niên </w:t>
      </w:r>
      <w:r w:rsidR="00C553C5" w:rsidRPr="007B6BDB">
        <w:rPr>
          <w:rFonts w:ascii="Times New Roman" w:hAnsi="Times New Roman" w:cs="Times New Roman"/>
          <w:b/>
          <w:bCs/>
          <w:color w:val="000000"/>
          <w:sz w:val="28"/>
          <w:szCs w:val="28"/>
        </w:rPr>
        <w:t xml:space="preserve">năm 2020 </w:t>
      </w:r>
      <w:r w:rsidRPr="007B6BDB">
        <w:rPr>
          <w:rFonts w:ascii="Times New Roman" w:hAnsi="Times New Roman" w:cs="Times New Roman"/>
          <w:b/>
          <w:bCs/>
          <w:color w:val="000000"/>
          <w:sz w:val="28"/>
          <w:szCs w:val="28"/>
        </w:rPr>
        <w:t xml:space="preserve">quy định tổ chức nào sau đây </w:t>
      </w:r>
      <w:r w:rsidRPr="003564BD">
        <w:rPr>
          <w:rFonts w:ascii="Times New Roman" w:eastAsia="Times New Roman" w:hAnsi="Times New Roman" w:cs="Times New Roman"/>
          <w:b/>
          <w:color w:val="000000"/>
          <w:sz w:val="28"/>
          <w:szCs w:val="28"/>
          <w:lang w:val="vi-VN"/>
        </w:rPr>
        <w:t>giữ vai trò nòng cốt trong phong trào thanh niên và tổ chức thanh niên</w:t>
      </w:r>
      <w:r w:rsidRPr="007B6BDB">
        <w:rPr>
          <w:rFonts w:ascii="Times New Roman" w:eastAsia="Times New Roman" w:hAnsi="Times New Roman" w:cs="Times New Roman"/>
          <w:b/>
          <w:color w:val="000000"/>
          <w:sz w:val="28"/>
          <w:szCs w:val="28"/>
        </w:rPr>
        <w:t>?</w:t>
      </w:r>
    </w:p>
    <w:p w14:paraId="57570D6F" w14:textId="77777777" w:rsidR="007769D8" w:rsidRPr="002D33FF" w:rsidRDefault="007769D8" w:rsidP="007B6BDB">
      <w:pPr>
        <w:shd w:val="clear" w:color="auto" w:fill="FFFFFF"/>
        <w:spacing w:before="120" w:after="0" w:line="234" w:lineRule="atLeast"/>
        <w:ind w:firstLine="851"/>
        <w:jc w:val="both"/>
        <w:rPr>
          <w:rFonts w:ascii="Times New Roman" w:eastAsia="Times New Roman" w:hAnsi="Times New Roman" w:cs="Times New Roman"/>
          <w:b/>
          <w:color w:val="FF0000"/>
          <w:sz w:val="28"/>
          <w:szCs w:val="28"/>
          <w:u w:val="single"/>
        </w:rPr>
      </w:pPr>
      <w:r w:rsidRPr="002D33FF">
        <w:rPr>
          <w:rFonts w:ascii="Times New Roman" w:eastAsia="Times New Roman" w:hAnsi="Times New Roman" w:cs="Times New Roman"/>
          <w:b/>
          <w:color w:val="FF0000"/>
          <w:sz w:val="28"/>
          <w:szCs w:val="28"/>
          <w:u w:val="single"/>
        </w:rPr>
        <w:t xml:space="preserve">a. </w:t>
      </w:r>
      <w:r w:rsidR="003564BD" w:rsidRPr="002D33FF">
        <w:rPr>
          <w:rFonts w:ascii="Times New Roman" w:eastAsia="Times New Roman" w:hAnsi="Times New Roman" w:cs="Times New Roman"/>
          <w:b/>
          <w:color w:val="FF0000"/>
          <w:sz w:val="28"/>
          <w:szCs w:val="28"/>
          <w:u w:val="single"/>
          <w:lang w:val="vi-VN"/>
        </w:rPr>
        <w:t>Đoàn Thanh niên Cộng sản Hồ Chí Minh</w:t>
      </w:r>
      <w:r w:rsidRPr="002D33FF">
        <w:rPr>
          <w:rFonts w:ascii="Times New Roman" w:eastAsia="Times New Roman" w:hAnsi="Times New Roman" w:cs="Times New Roman"/>
          <w:b/>
          <w:color w:val="FF0000"/>
          <w:sz w:val="28"/>
          <w:szCs w:val="28"/>
          <w:u w:val="single"/>
        </w:rPr>
        <w:t>.</w:t>
      </w:r>
    </w:p>
    <w:p w14:paraId="41AB2D5F" w14:textId="77777777" w:rsidR="007769D8" w:rsidRPr="007B6BDB" w:rsidRDefault="007769D8" w:rsidP="007B6BDB">
      <w:pPr>
        <w:shd w:val="clear" w:color="auto" w:fill="FFFFFF"/>
        <w:spacing w:before="120" w:after="0" w:line="234" w:lineRule="atLeast"/>
        <w:ind w:firstLine="851"/>
        <w:jc w:val="both"/>
        <w:rPr>
          <w:rFonts w:ascii="Times New Roman" w:eastAsia="Times New Roman" w:hAnsi="Times New Roman" w:cs="Times New Roman"/>
          <w:color w:val="000000"/>
          <w:sz w:val="28"/>
          <w:szCs w:val="28"/>
        </w:rPr>
      </w:pPr>
      <w:r w:rsidRPr="007B6BDB">
        <w:rPr>
          <w:rFonts w:ascii="Times New Roman" w:eastAsia="Times New Roman" w:hAnsi="Times New Roman" w:cs="Times New Roman"/>
          <w:color w:val="000000"/>
          <w:sz w:val="28"/>
          <w:szCs w:val="28"/>
        </w:rPr>
        <w:t>b.</w:t>
      </w:r>
      <w:r w:rsidR="003564BD" w:rsidRPr="003564BD">
        <w:rPr>
          <w:rFonts w:ascii="Times New Roman" w:eastAsia="Times New Roman" w:hAnsi="Times New Roman" w:cs="Times New Roman"/>
          <w:color w:val="000000"/>
          <w:sz w:val="28"/>
          <w:szCs w:val="28"/>
          <w:lang w:val="vi-VN"/>
        </w:rPr>
        <w:t xml:space="preserve"> Hội Liên hiệp Thanh niên Việt Nam</w:t>
      </w:r>
      <w:r w:rsidRPr="007B6BDB">
        <w:rPr>
          <w:rFonts w:ascii="Times New Roman" w:eastAsia="Times New Roman" w:hAnsi="Times New Roman" w:cs="Times New Roman"/>
          <w:color w:val="000000"/>
          <w:sz w:val="28"/>
          <w:szCs w:val="28"/>
        </w:rPr>
        <w:t>.</w:t>
      </w:r>
    </w:p>
    <w:p w14:paraId="5EF86B61" w14:textId="77777777" w:rsidR="007769D8" w:rsidRPr="007B6BDB" w:rsidRDefault="007769D8" w:rsidP="007B6BDB">
      <w:pPr>
        <w:shd w:val="clear" w:color="auto" w:fill="FFFFFF"/>
        <w:spacing w:before="120" w:after="0" w:line="234" w:lineRule="atLeast"/>
        <w:ind w:firstLine="851"/>
        <w:jc w:val="both"/>
        <w:rPr>
          <w:rFonts w:ascii="Times New Roman" w:eastAsia="Times New Roman" w:hAnsi="Times New Roman" w:cs="Times New Roman"/>
          <w:color w:val="000000"/>
          <w:sz w:val="28"/>
          <w:szCs w:val="28"/>
        </w:rPr>
      </w:pPr>
      <w:r w:rsidRPr="007B6BDB">
        <w:rPr>
          <w:rFonts w:ascii="Times New Roman" w:eastAsia="Times New Roman" w:hAnsi="Times New Roman" w:cs="Times New Roman"/>
          <w:color w:val="000000"/>
          <w:sz w:val="28"/>
          <w:szCs w:val="28"/>
        </w:rPr>
        <w:t>c.</w:t>
      </w:r>
      <w:r w:rsidR="003564BD" w:rsidRPr="003564BD">
        <w:rPr>
          <w:rFonts w:ascii="Times New Roman" w:eastAsia="Times New Roman" w:hAnsi="Times New Roman" w:cs="Times New Roman"/>
          <w:color w:val="000000"/>
          <w:sz w:val="28"/>
          <w:szCs w:val="28"/>
          <w:lang w:val="vi-VN"/>
        </w:rPr>
        <w:t xml:space="preserve"> Hội Sinh viên Việt Nam</w:t>
      </w:r>
      <w:r w:rsidRPr="007B6BDB">
        <w:rPr>
          <w:rFonts w:ascii="Times New Roman" w:eastAsia="Times New Roman" w:hAnsi="Times New Roman" w:cs="Times New Roman"/>
          <w:color w:val="000000"/>
          <w:sz w:val="28"/>
          <w:szCs w:val="28"/>
        </w:rPr>
        <w:t>.</w:t>
      </w:r>
    </w:p>
    <w:p w14:paraId="7B3C4838" w14:textId="77777777" w:rsidR="003564BD" w:rsidRPr="007B6BDB" w:rsidRDefault="007769D8" w:rsidP="007B6BDB">
      <w:pPr>
        <w:shd w:val="clear" w:color="auto" w:fill="FFFFFF"/>
        <w:spacing w:before="120" w:after="0" w:line="234" w:lineRule="atLeast"/>
        <w:ind w:firstLine="851"/>
        <w:jc w:val="both"/>
        <w:rPr>
          <w:rFonts w:ascii="Times New Roman" w:eastAsia="Times New Roman" w:hAnsi="Times New Roman" w:cs="Times New Roman"/>
          <w:color w:val="000000"/>
          <w:sz w:val="28"/>
          <w:szCs w:val="28"/>
        </w:rPr>
      </w:pPr>
      <w:r w:rsidRPr="007B6BDB">
        <w:rPr>
          <w:rFonts w:ascii="Times New Roman" w:eastAsia="Times New Roman" w:hAnsi="Times New Roman" w:cs="Times New Roman"/>
          <w:color w:val="000000"/>
          <w:sz w:val="28"/>
          <w:szCs w:val="28"/>
        </w:rPr>
        <w:t>d. C</w:t>
      </w:r>
      <w:r w:rsidR="003564BD" w:rsidRPr="003564BD">
        <w:rPr>
          <w:rFonts w:ascii="Times New Roman" w:eastAsia="Times New Roman" w:hAnsi="Times New Roman" w:cs="Times New Roman"/>
          <w:color w:val="000000"/>
          <w:sz w:val="28"/>
          <w:szCs w:val="28"/>
          <w:lang w:val="vi-VN"/>
        </w:rPr>
        <w:t xml:space="preserve">ác tổ chức của thanh niên </w:t>
      </w:r>
      <w:r w:rsidR="00C553C5" w:rsidRPr="007B6BDB">
        <w:rPr>
          <w:rFonts w:ascii="Times New Roman" w:eastAsia="Times New Roman" w:hAnsi="Times New Roman" w:cs="Times New Roman"/>
          <w:color w:val="000000"/>
          <w:sz w:val="28"/>
          <w:szCs w:val="28"/>
        </w:rPr>
        <w:t xml:space="preserve">(ngoài tổ chức quy định tại đáp án a,b,c) </w:t>
      </w:r>
      <w:r w:rsidR="003564BD" w:rsidRPr="003564BD">
        <w:rPr>
          <w:rFonts w:ascii="Times New Roman" w:eastAsia="Times New Roman" w:hAnsi="Times New Roman" w:cs="Times New Roman"/>
          <w:color w:val="000000"/>
          <w:sz w:val="28"/>
          <w:szCs w:val="28"/>
          <w:lang w:val="vi-VN"/>
        </w:rPr>
        <w:t>được thành lập, tổ chức và hoạt động theo quy định của pháp luật</w:t>
      </w:r>
      <w:r w:rsidR="00C553C5" w:rsidRPr="007B6BDB">
        <w:rPr>
          <w:rFonts w:ascii="Times New Roman" w:eastAsia="Times New Roman" w:hAnsi="Times New Roman" w:cs="Times New Roman"/>
          <w:color w:val="000000"/>
          <w:sz w:val="28"/>
          <w:szCs w:val="28"/>
        </w:rPr>
        <w:t>.</w:t>
      </w:r>
    </w:p>
    <w:p w14:paraId="52AB8055" w14:textId="77777777" w:rsidR="00C553C5" w:rsidRPr="007B6BDB" w:rsidRDefault="00C553C5" w:rsidP="007B6BDB">
      <w:pPr>
        <w:shd w:val="clear" w:color="auto" w:fill="FFFFFF"/>
        <w:spacing w:before="120" w:after="0" w:line="234" w:lineRule="atLeast"/>
        <w:ind w:firstLine="851"/>
        <w:jc w:val="both"/>
        <w:rPr>
          <w:rFonts w:ascii="Times New Roman" w:hAnsi="Times New Roman" w:cs="Times New Roman"/>
          <w:b/>
          <w:color w:val="000000"/>
          <w:sz w:val="28"/>
          <w:szCs w:val="28"/>
          <w:shd w:val="clear" w:color="auto" w:fill="FFFFFF"/>
        </w:rPr>
      </w:pPr>
      <w:r w:rsidRPr="007B6BDB">
        <w:rPr>
          <w:rFonts w:ascii="Times New Roman" w:hAnsi="Times New Roman" w:cs="Times New Roman"/>
          <w:b/>
          <w:color w:val="000000"/>
          <w:sz w:val="28"/>
          <w:szCs w:val="28"/>
          <w:shd w:val="clear" w:color="auto" w:fill="FFFFFF"/>
        </w:rPr>
        <w:t>7. Luật Phòng, chống ma túy năm 2021 quy định thời hạn quản lý người sử dụng trái phép chất ma túy là bao nhiêu năm kể từ ngày Chủ tịch Ủy ban nhân dân cấp xã ra quyết định quản lý?</w:t>
      </w:r>
    </w:p>
    <w:p w14:paraId="18671D9D" w14:textId="77777777" w:rsidR="00D12AE9" w:rsidRPr="007B6BDB" w:rsidRDefault="00D12AE9" w:rsidP="007B6BDB">
      <w:pPr>
        <w:shd w:val="clear" w:color="auto" w:fill="FFFFFF"/>
        <w:spacing w:before="120" w:after="0" w:line="234" w:lineRule="atLeast"/>
        <w:ind w:firstLine="851"/>
        <w:jc w:val="both"/>
        <w:rPr>
          <w:rFonts w:ascii="Times New Roman" w:hAnsi="Times New Roman" w:cs="Times New Roman"/>
          <w:color w:val="000000"/>
          <w:sz w:val="28"/>
          <w:szCs w:val="28"/>
          <w:shd w:val="clear" w:color="auto" w:fill="FFFFFF"/>
        </w:rPr>
      </w:pPr>
      <w:r w:rsidRPr="007B6BDB">
        <w:rPr>
          <w:rFonts w:ascii="Times New Roman" w:hAnsi="Times New Roman" w:cs="Times New Roman"/>
          <w:color w:val="000000"/>
          <w:sz w:val="28"/>
          <w:szCs w:val="28"/>
          <w:shd w:val="clear" w:color="auto" w:fill="FFFFFF"/>
        </w:rPr>
        <w:t>a. Nửa năm.</w:t>
      </w:r>
    </w:p>
    <w:p w14:paraId="46E7D69E" w14:textId="77777777" w:rsidR="00C553C5" w:rsidRPr="002D33FF" w:rsidRDefault="00D12AE9" w:rsidP="007B6BDB">
      <w:pPr>
        <w:shd w:val="clear" w:color="auto" w:fill="FFFFFF"/>
        <w:spacing w:before="120" w:after="0" w:line="234" w:lineRule="atLeast"/>
        <w:ind w:firstLine="851"/>
        <w:jc w:val="both"/>
        <w:rPr>
          <w:rFonts w:ascii="Times New Roman" w:hAnsi="Times New Roman" w:cs="Times New Roman"/>
          <w:b/>
          <w:color w:val="FF0000"/>
          <w:sz w:val="28"/>
          <w:szCs w:val="28"/>
          <w:u w:val="single"/>
          <w:shd w:val="clear" w:color="auto" w:fill="FFFFFF"/>
        </w:rPr>
      </w:pPr>
      <w:r w:rsidRPr="002D33FF">
        <w:rPr>
          <w:rFonts w:ascii="Times New Roman" w:hAnsi="Times New Roman" w:cs="Times New Roman"/>
          <w:b/>
          <w:color w:val="FF0000"/>
          <w:sz w:val="28"/>
          <w:szCs w:val="28"/>
          <w:u w:val="single"/>
          <w:shd w:val="clear" w:color="auto" w:fill="FFFFFF"/>
        </w:rPr>
        <w:t xml:space="preserve">b. </w:t>
      </w:r>
      <w:r w:rsidR="00C553C5" w:rsidRPr="002D33FF">
        <w:rPr>
          <w:rFonts w:ascii="Times New Roman" w:hAnsi="Times New Roman" w:cs="Times New Roman"/>
          <w:b/>
          <w:color w:val="FF0000"/>
          <w:sz w:val="28"/>
          <w:szCs w:val="28"/>
          <w:u w:val="single"/>
          <w:shd w:val="clear" w:color="auto" w:fill="FFFFFF"/>
        </w:rPr>
        <w:t>01 năm</w:t>
      </w:r>
      <w:r w:rsidRPr="002D33FF">
        <w:rPr>
          <w:rFonts w:ascii="Times New Roman" w:hAnsi="Times New Roman" w:cs="Times New Roman"/>
          <w:b/>
          <w:color w:val="FF0000"/>
          <w:sz w:val="28"/>
          <w:szCs w:val="28"/>
          <w:u w:val="single"/>
          <w:shd w:val="clear" w:color="auto" w:fill="FFFFFF"/>
        </w:rPr>
        <w:t>.</w:t>
      </w:r>
    </w:p>
    <w:p w14:paraId="47214949" w14:textId="77777777" w:rsidR="00D12AE9" w:rsidRPr="007B6BDB" w:rsidRDefault="00D12AE9" w:rsidP="007B6BDB">
      <w:pPr>
        <w:shd w:val="clear" w:color="auto" w:fill="FFFFFF"/>
        <w:spacing w:before="120" w:after="0" w:line="234" w:lineRule="atLeast"/>
        <w:ind w:firstLine="851"/>
        <w:jc w:val="both"/>
        <w:rPr>
          <w:rFonts w:ascii="Times New Roman" w:hAnsi="Times New Roman" w:cs="Times New Roman"/>
          <w:color w:val="0D0D0D" w:themeColor="text1" w:themeTint="F2"/>
          <w:sz w:val="28"/>
          <w:szCs w:val="28"/>
          <w:shd w:val="clear" w:color="auto" w:fill="FFFFFF"/>
        </w:rPr>
      </w:pPr>
      <w:r w:rsidRPr="007B6BDB">
        <w:rPr>
          <w:rFonts w:ascii="Times New Roman" w:hAnsi="Times New Roman" w:cs="Times New Roman"/>
          <w:color w:val="0D0D0D" w:themeColor="text1" w:themeTint="F2"/>
          <w:sz w:val="28"/>
          <w:szCs w:val="28"/>
          <w:shd w:val="clear" w:color="auto" w:fill="FFFFFF"/>
        </w:rPr>
        <w:t xml:space="preserve">c. </w:t>
      </w:r>
      <w:r w:rsidR="00971CEF">
        <w:rPr>
          <w:rFonts w:ascii="Times New Roman" w:hAnsi="Times New Roman" w:cs="Times New Roman"/>
          <w:color w:val="0D0D0D" w:themeColor="text1" w:themeTint="F2"/>
          <w:sz w:val="28"/>
          <w:szCs w:val="28"/>
          <w:shd w:val="clear" w:color="auto" w:fill="FFFFFF"/>
        </w:rPr>
        <w:t xml:space="preserve">1,5 </w:t>
      </w:r>
      <w:r w:rsidRPr="007B6BDB">
        <w:rPr>
          <w:rFonts w:ascii="Times New Roman" w:hAnsi="Times New Roman" w:cs="Times New Roman"/>
          <w:color w:val="0D0D0D" w:themeColor="text1" w:themeTint="F2"/>
          <w:sz w:val="28"/>
          <w:szCs w:val="28"/>
          <w:shd w:val="clear" w:color="auto" w:fill="FFFFFF"/>
        </w:rPr>
        <w:t>năm.</w:t>
      </w:r>
    </w:p>
    <w:p w14:paraId="63053FD9" w14:textId="77777777" w:rsidR="00D12AE9" w:rsidRPr="007B6BDB" w:rsidRDefault="00D12AE9" w:rsidP="007B6BDB">
      <w:pPr>
        <w:shd w:val="clear" w:color="auto" w:fill="FFFFFF"/>
        <w:spacing w:before="120" w:after="0" w:line="234" w:lineRule="atLeast"/>
        <w:ind w:firstLine="851"/>
        <w:jc w:val="both"/>
        <w:rPr>
          <w:rFonts w:ascii="Times New Roman" w:hAnsi="Times New Roman" w:cs="Times New Roman"/>
          <w:color w:val="0D0D0D" w:themeColor="text1" w:themeTint="F2"/>
          <w:sz w:val="28"/>
          <w:szCs w:val="28"/>
          <w:shd w:val="clear" w:color="auto" w:fill="FFFFFF"/>
        </w:rPr>
      </w:pPr>
      <w:r w:rsidRPr="007B6BDB">
        <w:rPr>
          <w:rFonts w:ascii="Times New Roman" w:hAnsi="Times New Roman" w:cs="Times New Roman"/>
          <w:color w:val="0D0D0D" w:themeColor="text1" w:themeTint="F2"/>
          <w:sz w:val="28"/>
          <w:szCs w:val="28"/>
          <w:shd w:val="clear" w:color="auto" w:fill="FFFFFF"/>
        </w:rPr>
        <w:t>d. 02 năm.</w:t>
      </w:r>
    </w:p>
    <w:p w14:paraId="5B6F48DD" w14:textId="77777777" w:rsidR="00D12AE9" w:rsidRPr="007B6BDB" w:rsidRDefault="00D12AE9" w:rsidP="007B6BDB">
      <w:pPr>
        <w:shd w:val="clear" w:color="auto" w:fill="FFFFFF"/>
        <w:spacing w:before="120" w:after="0" w:line="234" w:lineRule="atLeast"/>
        <w:ind w:firstLine="851"/>
        <w:jc w:val="both"/>
        <w:rPr>
          <w:rFonts w:ascii="Times New Roman" w:hAnsi="Times New Roman" w:cs="Times New Roman"/>
          <w:b/>
          <w:color w:val="000000"/>
          <w:sz w:val="28"/>
          <w:szCs w:val="28"/>
          <w:shd w:val="clear" w:color="auto" w:fill="FFFFFF"/>
        </w:rPr>
      </w:pPr>
      <w:r w:rsidRPr="007B6BDB">
        <w:rPr>
          <w:rFonts w:ascii="Times New Roman" w:hAnsi="Times New Roman" w:cs="Times New Roman"/>
          <w:b/>
          <w:color w:val="000000"/>
          <w:sz w:val="28"/>
          <w:szCs w:val="28"/>
          <w:shd w:val="clear" w:color="auto" w:fill="FFFFFF"/>
        </w:rPr>
        <w:t>8. Luật Phòng, chống ma túy năm 2021 quy định có mấy biện pháp cai nghiện ma túy?</w:t>
      </w:r>
    </w:p>
    <w:p w14:paraId="574B28BD" w14:textId="77777777" w:rsidR="00D12AE9" w:rsidRPr="002D33FF" w:rsidRDefault="00D12AE9" w:rsidP="007B6BDB">
      <w:pPr>
        <w:shd w:val="clear" w:color="auto" w:fill="FFFFFF"/>
        <w:spacing w:before="120" w:after="0" w:line="234" w:lineRule="atLeast"/>
        <w:ind w:firstLine="851"/>
        <w:jc w:val="both"/>
        <w:rPr>
          <w:rFonts w:ascii="Times New Roman" w:hAnsi="Times New Roman" w:cs="Times New Roman"/>
          <w:b/>
          <w:color w:val="FF0000"/>
          <w:sz w:val="28"/>
          <w:szCs w:val="28"/>
          <w:u w:val="single"/>
          <w:shd w:val="clear" w:color="auto" w:fill="FFFFFF"/>
        </w:rPr>
      </w:pPr>
      <w:r w:rsidRPr="002D33FF">
        <w:rPr>
          <w:rFonts w:ascii="Times New Roman" w:hAnsi="Times New Roman" w:cs="Times New Roman"/>
          <w:b/>
          <w:color w:val="FF0000"/>
          <w:sz w:val="28"/>
          <w:szCs w:val="28"/>
          <w:u w:val="single"/>
          <w:shd w:val="clear" w:color="auto" w:fill="FFFFFF"/>
        </w:rPr>
        <w:t>a. 02 biện pháp.</w:t>
      </w:r>
    </w:p>
    <w:p w14:paraId="7966CE6C" w14:textId="77777777" w:rsidR="00D12AE9" w:rsidRPr="007B6BDB" w:rsidRDefault="00D12AE9" w:rsidP="007B6BDB">
      <w:pPr>
        <w:shd w:val="clear" w:color="auto" w:fill="FFFFFF"/>
        <w:spacing w:before="120" w:after="0" w:line="234" w:lineRule="atLeast"/>
        <w:ind w:firstLine="851"/>
        <w:jc w:val="both"/>
        <w:rPr>
          <w:rFonts w:ascii="Times New Roman" w:hAnsi="Times New Roman" w:cs="Times New Roman"/>
          <w:color w:val="000000"/>
          <w:sz w:val="28"/>
          <w:szCs w:val="28"/>
          <w:shd w:val="clear" w:color="auto" w:fill="FFFFFF"/>
        </w:rPr>
      </w:pPr>
      <w:r w:rsidRPr="007B6BDB">
        <w:rPr>
          <w:rFonts w:ascii="Times New Roman" w:hAnsi="Times New Roman" w:cs="Times New Roman"/>
          <w:color w:val="000000"/>
          <w:sz w:val="28"/>
          <w:szCs w:val="28"/>
          <w:shd w:val="clear" w:color="auto" w:fill="FFFFFF"/>
        </w:rPr>
        <w:t>b. 03 biện pháp.</w:t>
      </w:r>
    </w:p>
    <w:p w14:paraId="7809F76C" w14:textId="77777777" w:rsidR="00D12AE9" w:rsidRPr="007B6BDB" w:rsidRDefault="00D12AE9" w:rsidP="007B6BDB">
      <w:pPr>
        <w:shd w:val="clear" w:color="auto" w:fill="FFFFFF"/>
        <w:spacing w:before="120" w:after="0" w:line="234" w:lineRule="atLeast"/>
        <w:ind w:firstLine="851"/>
        <w:jc w:val="both"/>
        <w:rPr>
          <w:rFonts w:ascii="Times New Roman" w:hAnsi="Times New Roman" w:cs="Times New Roman"/>
          <w:color w:val="000000"/>
          <w:sz w:val="28"/>
          <w:szCs w:val="28"/>
          <w:shd w:val="clear" w:color="auto" w:fill="FFFFFF"/>
        </w:rPr>
      </w:pPr>
      <w:r w:rsidRPr="007B6BDB">
        <w:rPr>
          <w:rFonts w:ascii="Times New Roman" w:hAnsi="Times New Roman" w:cs="Times New Roman"/>
          <w:color w:val="000000"/>
          <w:sz w:val="28"/>
          <w:szCs w:val="28"/>
          <w:shd w:val="clear" w:color="auto" w:fill="FFFFFF"/>
        </w:rPr>
        <w:t>c. 04 biện pháp.</w:t>
      </w:r>
    </w:p>
    <w:p w14:paraId="3165E38B" w14:textId="77777777" w:rsidR="00D12AE9" w:rsidRPr="007B6BDB" w:rsidRDefault="00D12AE9" w:rsidP="007B6BDB">
      <w:pPr>
        <w:shd w:val="clear" w:color="auto" w:fill="FFFFFF"/>
        <w:spacing w:before="120" w:after="0" w:line="234" w:lineRule="atLeast"/>
        <w:ind w:firstLine="851"/>
        <w:jc w:val="both"/>
        <w:rPr>
          <w:rFonts w:ascii="Times New Roman" w:hAnsi="Times New Roman" w:cs="Times New Roman"/>
          <w:color w:val="000000"/>
          <w:sz w:val="28"/>
          <w:szCs w:val="28"/>
          <w:shd w:val="clear" w:color="auto" w:fill="FFFFFF"/>
        </w:rPr>
      </w:pPr>
      <w:r w:rsidRPr="007B6BDB">
        <w:rPr>
          <w:rFonts w:ascii="Times New Roman" w:hAnsi="Times New Roman" w:cs="Times New Roman"/>
          <w:color w:val="000000"/>
          <w:sz w:val="28"/>
          <w:szCs w:val="28"/>
          <w:shd w:val="clear" w:color="auto" w:fill="FFFFFF"/>
        </w:rPr>
        <w:t>d. 05 biện pháp.</w:t>
      </w:r>
    </w:p>
    <w:p w14:paraId="2CD72855" w14:textId="77777777" w:rsidR="00D12AE9" w:rsidRPr="007B6BDB" w:rsidRDefault="00D12AE9" w:rsidP="007B6BDB">
      <w:pPr>
        <w:pStyle w:val="NormalWeb"/>
        <w:shd w:val="clear" w:color="auto" w:fill="FFFFFF"/>
        <w:spacing w:before="120" w:beforeAutospacing="0" w:after="0" w:afterAutospacing="0" w:line="234" w:lineRule="atLeast"/>
        <w:ind w:firstLine="851"/>
        <w:jc w:val="both"/>
        <w:rPr>
          <w:b/>
          <w:color w:val="000000"/>
          <w:sz w:val="28"/>
          <w:szCs w:val="28"/>
        </w:rPr>
      </w:pPr>
      <w:r w:rsidRPr="007B6BDB">
        <w:rPr>
          <w:b/>
          <w:color w:val="000000"/>
          <w:sz w:val="28"/>
          <w:szCs w:val="28"/>
        </w:rPr>
        <w:t xml:space="preserve">9. </w:t>
      </w:r>
      <w:r w:rsidRPr="007B6BDB">
        <w:rPr>
          <w:b/>
          <w:color w:val="000000"/>
          <w:sz w:val="28"/>
          <w:szCs w:val="28"/>
          <w:shd w:val="clear" w:color="auto" w:fill="FFFFFF"/>
        </w:rPr>
        <w:t>Luật Phòng, chống ma túy năm 2021 quy định v</w:t>
      </w:r>
      <w:r w:rsidRPr="007B6BDB">
        <w:rPr>
          <w:b/>
          <w:color w:val="000000"/>
          <w:sz w:val="28"/>
          <w:szCs w:val="28"/>
        </w:rPr>
        <w:t>iệc cai nghiện ma túy bắt buộc phải bảo đảm đầy đủ mấy giai đoạn?</w:t>
      </w:r>
    </w:p>
    <w:p w14:paraId="553320BD" w14:textId="77777777" w:rsidR="00D12AE9" w:rsidRPr="007B6BDB" w:rsidRDefault="00D12AE9" w:rsidP="007B6BDB">
      <w:pPr>
        <w:pStyle w:val="NormalWeb"/>
        <w:shd w:val="clear" w:color="auto" w:fill="FFFFFF"/>
        <w:spacing w:before="120" w:beforeAutospacing="0" w:after="0" w:afterAutospacing="0" w:line="234" w:lineRule="atLeast"/>
        <w:ind w:firstLine="851"/>
        <w:jc w:val="both"/>
        <w:rPr>
          <w:color w:val="000000"/>
          <w:sz w:val="28"/>
          <w:szCs w:val="28"/>
        </w:rPr>
      </w:pPr>
      <w:r w:rsidRPr="007B6BDB">
        <w:rPr>
          <w:color w:val="000000"/>
          <w:sz w:val="28"/>
          <w:szCs w:val="28"/>
        </w:rPr>
        <w:t>a. 02 giai đoạn.</w:t>
      </w:r>
    </w:p>
    <w:p w14:paraId="257BE707" w14:textId="77777777" w:rsidR="00D12AE9" w:rsidRPr="007B6BDB" w:rsidRDefault="00D12AE9" w:rsidP="007B6BDB">
      <w:pPr>
        <w:pStyle w:val="NormalWeb"/>
        <w:shd w:val="clear" w:color="auto" w:fill="FFFFFF"/>
        <w:spacing w:before="120" w:beforeAutospacing="0" w:after="0" w:afterAutospacing="0" w:line="234" w:lineRule="atLeast"/>
        <w:ind w:firstLine="851"/>
        <w:jc w:val="both"/>
        <w:rPr>
          <w:color w:val="000000"/>
          <w:sz w:val="28"/>
          <w:szCs w:val="28"/>
        </w:rPr>
      </w:pPr>
      <w:r w:rsidRPr="007B6BDB">
        <w:rPr>
          <w:color w:val="000000"/>
          <w:sz w:val="28"/>
          <w:szCs w:val="28"/>
        </w:rPr>
        <w:t>b. 03 giai đoạn.</w:t>
      </w:r>
    </w:p>
    <w:p w14:paraId="1D5AAE65" w14:textId="77777777" w:rsidR="00D12AE9" w:rsidRPr="007B6BDB" w:rsidRDefault="00D12AE9" w:rsidP="007B6BDB">
      <w:pPr>
        <w:pStyle w:val="NormalWeb"/>
        <w:shd w:val="clear" w:color="auto" w:fill="FFFFFF"/>
        <w:spacing w:before="120" w:beforeAutospacing="0" w:after="0" w:afterAutospacing="0" w:line="234" w:lineRule="atLeast"/>
        <w:ind w:firstLine="851"/>
        <w:jc w:val="both"/>
        <w:rPr>
          <w:color w:val="000000"/>
          <w:sz w:val="28"/>
          <w:szCs w:val="28"/>
        </w:rPr>
      </w:pPr>
      <w:r w:rsidRPr="007B6BDB">
        <w:rPr>
          <w:color w:val="000000"/>
          <w:sz w:val="28"/>
          <w:szCs w:val="28"/>
        </w:rPr>
        <w:t>c. 04 giai đoạn.</w:t>
      </w:r>
    </w:p>
    <w:p w14:paraId="3AE10AAB" w14:textId="77777777" w:rsidR="00D12AE9" w:rsidRPr="002D33FF" w:rsidRDefault="00D12AE9" w:rsidP="007B6BDB">
      <w:pPr>
        <w:pStyle w:val="NormalWeb"/>
        <w:shd w:val="clear" w:color="auto" w:fill="FFFFFF"/>
        <w:spacing w:before="120" w:beforeAutospacing="0" w:after="0" w:afterAutospacing="0" w:line="234" w:lineRule="atLeast"/>
        <w:ind w:firstLine="851"/>
        <w:jc w:val="both"/>
        <w:rPr>
          <w:b/>
          <w:color w:val="FF0000"/>
          <w:sz w:val="28"/>
          <w:szCs w:val="28"/>
          <w:u w:val="single"/>
        </w:rPr>
      </w:pPr>
      <w:r w:rsidRPr="002D33FF">
        <w:rPr>
          <w:b/>
          <w:color w:val="FF0000"/>
          <w:sz w:val="28"/>
          <w:szCs w:val="28"/>
          <w:u w:val="single"/>
        </w:rPr>
        <w:t>d. 05 giai đoạn.</w:t>
      </w:r>
    </w:p>
    <w:p w14:paraId="666321E1" w14:textId="77777777" w:rsidR="00D12AE9" w:rsidRPr="007B6BDB" w:rsidRDefault="00D12AE9" w:rsidP="007B6BDB">
      <w:pPr>
        <w:pStyle w:val="NormalWeb"/>
        <w:shd w:val="clear" w:color="auto" w:fill="FFFFFF"/>
        <w:spacing w:before="120" w:beforeAutospacing="0" w:after="0" w:afterAutospacing="0" w:line="234" w:lineRule="atLeast"/>
        <w:ind w:firstLine="851"/>
        <w:jc w:val="both"/>
        <w:rPr>
          <w:b/>
          <w:color w:val="000000"/>
          <w:sz w:val="28"/>
          <w:szCs w:val="28"/>
          <w:shd w:val="clear" w:color="auto" w:fill="FFFFFF"/>
        </w:rPr>
      </w:pPr>
      <w:r w:rsidRPr="007B6BDB">
        <w:rPr>
          <w:b/>
          <w:color w:val="000000"/>
          <w:sz w:val="28"/>
          <w:szCs w:val="28"/>
        </w:rPr>
        <w:t xml:space="preserve">10. </w:t>
      </w:r>
      <w:r w:rsidRPr="007B6BDB">
        <w:rPr>
          <w:b/>
          <w:color w:val="000000"/>
          <w:sz w:val="28"/>
          <w:szCs w:val="28"/>
          <w:shd w:val="clear" w:color="auto" w:fill="FFFFFF"/>
        </w:rPr>
        <w:t>Luật Phòng, chống ma túy năm 2021 quy định thời hạn cai nghiện ma túy tự nguyện tại gia đình, cộng đồng là:</w:t>
      </w:r>
    </w:p>
    <w:p w14:paraId="041793D4" w14:textId="77777777" w:rsidR="00D12AE9" w:rsidRPr="007B6BDB" w:rsidRDefault="00D12AE9" w:rsidP="007B6BDB">
      <w:pPr>
        <w:pStyle w:val="NormalWeb"/>
        <w:shd w:val="clear" w:color="auto" w:fill="FFFFFF"/>
        <w:spacing w:before="120" w:beforeAutospacing="0" w:after="0" w:afterAutospacing="0" w:line="234" w:lineRule="atLeast"/>
        <w:ind w:firstLine="851"/>
        <w:jc w:val="both"/>
        <w:rPr>
          <w:b/>
          <w:color w:val="FF0000"/>
          <w:sz w:val="28"/>
          <w:szCs w:val="28"/>
        </w:rPr>
      </w:pPr>
      <w:r w:rsidRPr="007B6BDB">
        <w:rPr>
          <w:color w:val="000000"/>
          <w:sz w:val="28"/>
          <w:szCs w:val="28"/>
          <w:shd w:val="clear" w:color="auto" w:fill="FFFFFF"/>
        </w:rPr>
        <w:t>a. Từ đủ 03 tháng đến 06 tháng.</w:t>
      </w:r>
    </w:p>
    <w:p w14:paraId="178ECC63" w14:textId="77777777" w:rsidR="00D12AE9" w:rsidRPr="002D33FF" w:rsidRDefault="00D12AE9" w:rsidP="007B6BDB">
      <w:pPr>
        <w:pStyle w:val="NormalWeb"/>
        <w:shd w:val="clear" w:color="auto" w:fill="FFFFFF"/>
        <w:spacing w:before="120" w:beforeAutospacing="0" w:after="0" w:afterAutospacing="0" w:line="234" w:lineRule="atLeast"/>
        <w:ind w:firstLine="851"/>
        <w:jc w:val="both"/>
        <w:rPr>
          <w:b/>
          <w:color w:val="FF0000"/>
          <w:sz w:val="28"/>
          <w:szCs w:val="28"/>
          <w:u w:val="single"/>
          <w:shd w:val="clear" w:color="auto" w:fill="FFFFFF"/>
        </w:rPr>
      </w:pPr>
      <w:r w:rsidRPr="002D33FF">
        <w:rPr>
          <w:b/>
          <w:color w:val="FF0000"/>
          <w:sz w:val="28"/>
          <w:szCs w:val="28"/>
          <w:u w:val="single"/>
          <w:shd w:val="clear" w:color="auto" w:fill="FFFFFF"/>
        </w:rPr>
        <w:t>b. Từ đủ 06 tháng đến 12 tháng.</w:t>
      </w:r>
    </w:p>
    <w:p w14:paraId="5C43B76C" w14:textId="77777777" w:rsidR="00D12AE9" w:rsidRPr="007B6BDB" w:rsidRDefault="00D12AE9" w:rsidP="007B6BDB">
      <w:pPr>
        <w:pStyle w:val="NormalWeb"/>
        <w:shd w:val="clear" w:color="auto" w:fill="FFFFFF"/>
        <w:spacing w:before="120" w:beforeAutospacing="0" w:after="0" w:afterAutospacing="0" w:line="234" w:lineRule="atLeast"/>
        <w:ind w:firstLine="851"/>
        <w:jc w:val="both"/>
        <w:rPr>
          <w:color w:val="000000"/>
          <w:sz w:val="28"/>
          <w:szCs w:val="28"/>
          <w:shd w:val="clear" w:color="auto" w:fill="FFFFFF"/>
        </w:rPr>
      </w:pPr>
      <w:r w:rsidRPr="007B6BDB">
        <w:rPr>
          <w:color w:val="000000"/>
          <w:sz w:val="28"/>
          <w:szCs w:val="28"/>
          <w:shd w:val="clear" w:color="auto" w:fill="FFFFFF"/>
        </w:rPr>
        <w:lastRenderedPageBreak/>
        <w:t>c. Từ đủ 12 tháng đến 24 tháng.</w:t>
      </w:r>
    </w:p>
    <w:p w14:paraId="2CE092B0" w14:textId="77777777" w:rsidR="00D12AE9" w:rsidRPr="007B6BDB" w:rsidRDefault="00D12AE9" w:rsidP="007B6BDB">
      <w:pPr>
        <w:pStyle w:val="NormalWeb"/>
        <w:shd w:val="clear" w:color="auto" w:fill="FFFFFF"/>
        <w:spacing w:before="120" w:beforeAutospacing="0" w:after="0" w:afterAutospacing="0" w:line="234" w:lineRule="atLeast"/>
        <w:ind w:firstLine="851"/>
        <w:jc w:val="both"/>
        <w:rPr>
          <w:color w:val="000000"/>
          <w:sz w:val="28"/>
          <w:szCs w:val="28"/>
          <w:shd w:val="clear" w:color="auto" w:fill="FFFFFF"/>
        </w:rPr>
      </w:pPr>
      <w:r w:rsidRPr="007B6BDB">
        <w:rPr>
          <w:color w:val="000000"/>
          <w:sz w:val="28"/>
          <w:szCs w:val="28"/>
          <w:shd w:val="clear" w:color="auto" w:fill="FFFFFF"/>
        </w:rPr>
        <w:t>d. Từ đủ 12 tháng đến 36 tháng.</w:t>
      </w:r>
    </w:p>
    <w:p w14:paraId="3E68255B" w14:textId="77777777" w:rsidR="00D12AE9" w:rsidRPr="007B6BDB" w:rsidRDefault="00D12AE9" w:rsidP="007B6BDB">
      <w:pPr>
        <w:pStyle w:val="NormalWeb"/>
        <w:shd w:val="clear" w:color="auto" w:fill="FFFFFF"/>
        <w:spacing w:before="120" w:beforeAutospacing="0" w:after="0" w:afterAutospacing="0" w:line="234" w:lineRule="atLeast"/>
        <w:ind w:firstLine="851"/>
        <w:jc w:val="both"/>
        <w:rPr>
          <w:b/>
          <w:color w:val="000000"/>
          <w:sz w:val="28"/>
          <w:szCs w:val="28"/>
        </w:rPr>
      </w:pPr>
      <w:r w:rsidRPr="007B6BDB">
        <w:rPr>
          <w:b/>
          <w:color w:val="000000"/>
          <w:sz w:val="28"/>
          <w:szCs w:val="28"/>
        </w:rPr>
        <w:t xml:space="preserve">11. Người cai nghiện ma túy tự nguyện tại gia đình, cộng đồng có trách nhiệm nào sau đây theo quy định của </w:t>
      </w:r>
      <w:r w:rsidRPr="007B6BDB">
        <w:rPr>
          <w:b/>
          <w:color w:val="000000"/>
          <w:sz w:val="28"/>
          <w:szCs w:val="28"/>
          <w:shd w:val="clear" w:color="auto" w:fill="FFFFFF"/>
        </w:rPr>
        <w:t>Luật Phòng, chống ma túy năm 2021?</w:t>
      </w:r>
    </w:p>
    <w:p w14:paraId="3C6DEF79" w14:textId="77777777" w:rsidR="00D12AE9" w:rsidRPr="007B6BDB" w:rsidRDefault="00D12AE9" w:rsidP="007B6BDB">
      <w:pPr>
        <w:pStyle w:val="NormalWeb"/>
        <w:shd w:val="clear" w:color="auto" w:fill="FFFFFF"/>
        <w:spacing w:before="120" w:beforeAutospacing="0" w:after="0" w:afterAutospacing="0" w:line="234" w:lineRule="atLeast"/>
        <w:ind w:firstLine="851"/>
        <w:jc w:val="both"/>
        <w:rPr>
          <w:color w:val="000000"/>
          <w:sz w:val="28"/>
          <w:szCs w:val="28"/>
        </w:rPr>
      </w:pPr>
      <w:r w:rsidRPr="007B6BDB">
        <w:rPr>
          <w:color w:val="000000"/>
          <w:sz w:val="28"/>
          <w:szCs w:val="28"/>
        </w:rPr>
        <w:t>a. Thực hiện đúng, đầy đủ các quy định về cai nghiện ma túy tự nguyện và tuân thủ hướng dẫn của cơ quan chuyên môn;</w:t>
      </w:r>
    </w:p>
    <w:p w14:paraId="6088BF82" w14:textId="77777777" w:rsidR="00D12AE9" w:rsidRPr="007B6BDB" w:rsidRDefault="00D12AE9" w:rsidP="007B6BDB">
      <w:pPr>
        <w:pStyle w:val="NormalWeb"/>
        <w:shd w:val="clear" w:color="auto" w:fill="FFFFFF"/>
        <w:spacing w:before="120" w:beforeAutospacing="0" w:after="0" w:afterAutospacing="0" w:line="234" w:lineRule="atLeast"/>
        <w:ind w:firstLine="851"/>
        <w:jc w:val="both"/>
        <w:rPr>
          <w:color w:val="000000"/>
          <w:sz w:val="28"/>
          <w:szCs w:val="28"/>
        </w:rPr>
      </w:pPr>
      <w:r w:rsidRPr="007B6BDB">
        <w:rPr>
          <w:color w:val="000000"/>
          <w:sz w:val="28"/>
          <w:szCs w:val="28"/>
        </w:rPr>
        <w:t>b. Nộp chi phí liên quan đến cai nghiện ma túy theo quy định.</w:t>
      </w:r>
    </w:p>
    <w:p w14:paraId="7927D429" w14:textId="77777777" w:rsidR="00D12AE9" w:rsidRPr="002D33FF" w:rsidRDefault="00D12AE9" w:rsidP="007B6BDB">
      <w:pPr>
        <w:pStyle w:val="NormalWeb"/>
        <w:shd w:val="clear" w:color="auto" w:fill="FFFFFF"/>
        <w:spacing w:before="120" w:beforeAutospacing="0" w:after="0" w:afterAutospacing="0" w:line="234" w:lineRule="atLeast"/>
        <w:ind w:firstLine="851"/>
        <w:jc w:val="both"/>
        <w:rPr>
          <w:b/>
          <w:color w:val="FF0000"/>
          <w:sz w:val="28"/>
          <w:szCs w:val="28"/>
          <w:u w:val="single"/>
        </w:rPr>
      </w:pPr>
      <w:r w:rsidRPr="002D33FF">
        <w:rPr>
          <w:b/>
          <w:color w:val="FF0000"/>
          <w:sz w:val="28"/>
          <w:szCs w:val="28"/>
          <w:u w:val="single"/>
        </w:rPr>
        <w:t>c. Các trách nhiệm trên.</w:t>
      </w:r>
    </w:p>
    <w:p w14:paraId="0803255B" w14:textId="77777777" w:rsidR="00D12AE9" w:rsidRPr="007B6BDB" w:rsidRDefault="00D12AE9" w:rsidP="007B6BDB">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7B6BDB">
        <w:rPr>
          <w:color w:val="0D0D0D" w:themeColor="text1" w:themeTint="F2"/>
          <w:sz w:val="28"/>
          <w:szCs w:val="28"/>
        </w:rPr>
        <w:t>d. Không có trách nhiệm nào nêu trên.</w:t>
      </w:r>
    </w:p>
    <w:p w14:paraId="7BBCBC4B" w14:textId="77777777" w:rsidR="00D12AE9" w:rsidRPr="007B6BDB" w:rsidRDefault="00762ABD" w:rsidP="007B6BDB">
      <w:pPr>
        <w:pStyle w:val="NormalWeb"/>
        <w:shd w:val="clear" w:color="auto" w:fill="FFFFFF"/>
        <w:spacing w:before="120" w:beforeAutospacing="0" w:after="0" w:afterAutospacing="0" w:line="234" w:lineRule="atLeast"/>
        <w:ind w:firstLine="851"/>
        <w:jc w:val="both"/>
        <w:rPr>
          <w:b/>
          <w:color w:val="0D0D0D" w:themeColor="text1" w:themeTint="F2"/>
          <w:sz w:val="28"/>
          <w:szCs w:val="28"/>
        </w:rPr>
      </w:pPr>
      <w:r w:rsidRPr="007B6BDB">
        <w:rPr>
          <w:b/>
          <w:color w:val="000000"/>
          <w:sz w:val="28"/>
          <w:szCs w:val="28"/>
          <w:shd w:val="clear" w:color="auto" w:fill="FFFFFF"/>
        </w:rPr>
        <w:t>12. Luật Phòng, chống ma túy năm 2021 quy định t</w:t>
      </w:r>
      <w:r w:rsidR="00D12AE9" w:rsidRPr="007B6BDB">
        <w:rPr>
          <w:b/>
          <w:color w:val="000000"/>
          <w:sz w:val="28"/>
          <w:szCs w:val="28"/>
          <w:shd w:val="clear" w:color="auto" w:fill="FFFFFF"/>
        </w:rPr>
        <w:t>hời hạn cai nghiện ma túy tự nguyện</w:t>
      </w:r>
      <w:r w:rsidRPr="007B6BDB">
        <w:rPr>
          <w:b/>
          <w:color w:val="000000"/>
          <w:sz w:val="28"/>
          <w:szCs w:val="28"/>
          <w:shd w:val="clear" w:color="auto" w:fill="FFFFFF"/>
        </w:rPr>
        <w:t xml:space="preserve"> tại cơ sở cai nghiện ma túy là:</w:t>
      </w:r>
    </w:p>
    <w:p w14:paraId="129077D8" w14:textId="77777777" w:rsidR="00762ABD" w:rsidRPr="007B6BDB" w:rsidRDefault="00762ABD" w:rsidP="007B6BDB">
      <w:pPr>
        <w:pStyle w:val="NormalWeb"/>
        <w:shd w:val="clear" w:color="auto" w:fill="FFFFFF"/>
        <w:spacing w:before="120" w:beforeAutospacing="0" w:after="0" w:afterAutospacing="0" w:line="234" w:lineRule="atLeast"/>
        <w:ind w:firstLine="851"/>
        <w:jc w:val="both"/>
        <w:rPr>
          <w:b/>
          <w:color w:val="FF0000"/>
          <w:sz w:val="28"/>
          <w:szCs w:val="28"/>
        </w:rPr>
      </w:pPr>
      <w:r w:rsidRPr="007B6BDB">
        <w:rPr>
          <w:color w:val="000000"/>
          <w:sz w:val="28"/>
          <w:szCs w:val="28"/>
          <w:shd w:val="clear" w:color="auto" w:fill="FFFFFF"/>
        </w:rPr>
        <w:t>a. Từ đủ 03 tháng đến 06 tháng.</w:t>
      </w:r>
    </w:p>
    <w:p w14:paraId="4B5250D7" w14:textId="77777777" w:rsidR="00762ABD" w:rsidRPr="002D33FF" w:rsidRDefault="00762ABD" w:rsidP="007B6BDB">
      <w:pPr>
        <w:pStyle w:val="NormalWeb"/>
        <w:shd w:val="clear" w:color="auto" w:fill="FFFFFF"/>
        <w:spacing w:before="120" w:beforeAutospacing="0" w:after="0" w:afterAutospacing="0" w:line="234" w:lineRule="atLeast"/>
        <w:ind w:firstLine="851"/>
        <w:jc w:val="both"/>
        <w:rPr>
          <w:b/>
          <w:color w:val="FF0000"/>
          <w:sz w:val="28"/>
          <w:szCs w:val="28"/>
          <w:u w:val="single"/>
          <w:shd w:val="clear" w:color="auto" w:fill="FFFFFF"/>
        </w:rPr>
      </w:pPr>
      <w:r w:rsidRPr="002D33FF">
        <w:rPr>
          <w:b/>
          <w:color w:val="FF0000"/>
          <w:sz w:val="28"/>
          <w:szCs w:val="28"/>
          <w:u w:val="single"/>
          <w:shd w:val="clear" w:color="auto" w:fill="FFFFFF"/>
        </w:rPr>
        <w:t>b. Từ đủ 06 tháng đến 12 tháng.</w:t>
      </w:r>
    </w:p>
    <w:p w14:paraId="2FF42ADD" w14:textId="77777777" w:rsidR="00762ABD" w:rsidRPr="007B6BDB" w:rsidRDefault="00762ABD" w:rsidP="007B6BDB">
      <w:pPr>
        <w:pStyle w:val="NormalWeb"/>
        <w:shd w:val="clear" w:color="auto" w:fill="FFFFFF"/>
        <w:spacing w:before="120" w:beforeAutospacing="0" w:after="0" w:afterAutospacing="0" w:line="234" w:lineRule="atLeast"/>
        <w:ind w:firstLine="851"/>
        <w:jc w:val="both"/>
        <w:rPr>
          <w:color w:val="000000"/>
          <w:sz w:val="28"/>
          <w:szCs w:val="28"/>
          <w:shd w:val="clear" w:color="auto" w:fill="FFFFFF"/>
        </w:rPr>
      </w:pPr>
      <w:r w:rsidRPr="007B6BDB">
        <w:rPr>
          <w:color w:val="000000"/>
          <w:sz w:val="28"/>
          <w:szCs w:val="28"/>
          <w:shd w:val="clear" w:color="auto" w:fill="FFFFFF"/>
        </w:rPr>
        <w:t>c. Từ đủ 12 tháng đến 24 tháng.</w:t>
      </w:r>
    </w:p>
    <w:p w14:paraId="451D2332" w14:textId="77777777" w:rsidR="00762ABD" w:rsidRPr="007B6BDB" w:rsidRDefault="00762ABD" w:rsidP="007B6BDB">
      <w:pPr>
        <w:pStyle w:val="NormalWeb"/>
        <w:shd w:val="clear" w:color="auto" w:fill="FFFFFF"/>
        <w:spacing w:before="120" w:beforeAutospacing="0" w:after="0" w:afterAutospacing="0" w:line="234" w:lineRule="atLeast"/>
        <w:ind w:firstLine="851"/>
        <w:jc w:val="both"/>
        <w:rPr>
          <w:color w:val="000000"/>
          <w:sz w:val="28"/>
          <w:szCs w:val="28"/>
          <w:shd w:val="clear" w:color="auto" w:fill="FFFFFF"/>
        </w:rPr>
      </w:pPr>
      <w:r w:rsidRPr="007B6BDB">
        <w:rPr>
          <w:color w:val="000000"/>
          <w:sz w:val="28"/>
          <w:szCs w:val="28"/>
          <w:shd w:val="clear" w:color="auto" w:fill="FFFFFF"/>
        </w:rPr>
        <w:t>d. Từ đủ 12 tháng đến 36 tháng.</w:t>
      </w:r>
    </w:p>
    <w:p w14:paraId="09DC16E0" w14:textId="77777777" w:rsidR="00762ABD" w:rsidRPr="007B6BDB" w:rsidRDefault="00762ABD" w:rsidP="007B6BDB">
      <w:pPr>
        <w:pStyle w:val="NormalWeb"/>
        <w:shd w:val="clear" w:color="auto" w:fill="FFFFFF"/>
        <w:spacing w:before="120" w:beforeAutospacing="0" w:after="0" w:afterAutospacing="0" w:line="234" w:lineRule="atLeast"/>
        <w:ind w:firstLine="851"/>
        <w:jc w:val="both"/>
        <w:rPr>
          <w:b/>
          <w:color w:val="000000"/>
          <w:sz w:val="28"/>
          <w:szCs w:val="28"/>
          <w:shd w:val="clear" w:color="auto" w:fill="FFFFFF"/>
        </w:rPr>
      </w:pPr>
      <w:r w:rsidRPr="007B6BDB">
        <w:rPr>
          <w:b/>
          <w:color w:val="000000"/>
          <w:sz w:val="28"/>
          <w:szCs w:val="28"/>
          <w:shd w:val="clear" w:color="auto" w:fill="FFFFFF"/>
        </w:rPr>
        <w:t>13. Luật Phòng, chống ma túy năm 2021 quy định thời hạn cai nghiện ma túy bắt buộc đối với người nghiện ma túy từ đủ 12 tuổi đến dưới 18 tuổi là:</w:t>
      </w:r>
    </w:p>
    <w:p w14:paraId="5B663D74" w14:textId="77777777" w:rsidR="00762ABD" w:rsidRPr="007B6BDB" w:rsidRDefault="00762ABD" w:rsidP="007B6BDB">
      <w:pPr>
        <w:pStyle w:val="NormalWeb"/>
        <w:shd w:val="clear" w:color="auto" w:fill="FFFFFF"/>
        <w:spacing w:before="120" w:beforeAutospacing="0" w:after="0" w:afterAutospacing="0" w:line="234" w:lineRule="atLeast"/>
        <w:ind w:firstLine="851"/>
        <w:jc w:val="both"/>
        <w:rPr>
          <w:b/>
          <w:color w:val="FF0000"/>
          <w:sz w:val="28"/>
          <w:szCs w:val="28"/>
        </w:rPr>
      </w:pPr>
      <w:r w:rsidRPr="007B6BDB">
        <w:rPr>
          <w:color w:val="000000"/>
          <w:sz w:val="28"/>
          <w:szCs w:val="28"/>
          <w:shd w:val="clear" w:color="auto" w:fill="FFFFFF"/>
        </w:rPr>
        <w:t>a. Từ đủ 03 tháng đến 06 tháng.</w:t>
      </w:r>
    </w:p>
    <w:p w14:paraId="7C50802D" w14:textId="77777777" w:rsidR="00762ABD" w:rsidRPr="002D33FF" w:rsidRDefault="00762ABD" w:rsidP="007B6BDB">
      <w:pPr>
        <w:pStyle w:val="NormalWeb"/>
        <w:shd w:val="clear" w:color="auto" w:fill="FFFFFF"/>
        <w:spacing w:before="120" w:beforeAutospacing="0" w:after="0" w:afterAutospacing="0" w:line="234" w:lineRule="atLeast"/>
        <w:ind w:firstLine="851"/>
        <w:jc w:val="both"/>
        <w:rPr>
          <w:b/>
          <w:color w:val="FF0000"/>
          <w:sz w:val="28"/>
          <w:szCs w:val="28"/>
          <w:u w:val="single"/>
          <w:shd w:val="clear" w:color="auto" w:fill="FFFFFF"/>
        </w:rPr>
      </w:pPr>
      <w:r w:rsidRPr="002D33FF">
        <w:rPr>
          <w:b/>
          <w:color w:val="FF0000"/>
          <w:sz w:val="28"/>
          <w:szCs w:val="28"/>
          <w:u w:val="single"/>
          <w:shd w:val="clear" w:color="auto" w:fill="FFFFFF"/>
        </w:rPr>
        <w:t>b. Từ đủ 06 tháng đến 12 tháng.</w:t>
      </w:r>
    </w:p>
    <w:p w14:paraId="375233E9" w14:textId="77777777" w:rsidR="00762ABD" w:rsidRPr="007B6BDB" w:rsidRDefault="00762ABD" w:rsidP="007B6BDB">
      <w:pPr>
        <w:pStyle w:val="NormalWeb"/>
        <w:shd w:val="clear" w:color="auto" w:fill="FFFFFF"/>
        <w:spacing w:before="120" w:beforeAutospacing="0" w:after="0" w:afterAutospacing="0" w:line="234" w:lineRule="atLeast"/>
        <w:ind w:firstLine="851"/>
        <w:jc w:val="both"/>
        <w:rPr>
          <w:color w:val="000000"/>
          <w:sz w:val="28"/>
          <w:szCs w:val="28"/>
          <w:shd w:val="clear" w:color="auto" w:fill="FFFFFF"/>
        </w:rPr>
      </w:pPr>
      <w:r w:rsidRPr="007B6BDB">
        <w:rPr>
          <w:color w:val="000000"/>
          <w:sz w:val="28"/>
          <w:szCs w:val="28"/>
          <w:shd w:val="clear" w:color="auto" w:fill="FFFFFF"/>
        </w:rPr>
        <w:t>c. Từ đủ 12 tháng đến 24 tháng.</w:t>
      </w:r>
    </w:p>
    <w:p w14:paraId="679E4B55" w14:textId="77777777" w:rsidR="00762ABD" w:rsidRPr="007B6BDB" w:rsidRDefault="00762ABD" w:rsidP="007B6BDB">
      <w:pPr>
        <w:pStyle w:val="NormalWeb"/>
        <w:shd w:val="clear" w:color="auto" w:fill="FFFFFF"/>
        <w:spacing w:before="120" w:beforeAutospacing="0" w:after="0" w:afterAutospacing="0" w:line="234" w:lineRule="atLeast"/>
        <w:ind w:firstLine="851"/>
        <w:jc w:val="both"/>
        <w:rPr>
          <w:color w:val="000000"/>
          <w:sz w:val="28"/>
          <w:szCs w:val="28"/>
          <w:shd w:val="clear" w:color="auto" w:fill="FFFFFF"/>
        </w:rPr>
      </w:pPr>
      <w:r w:rsidRPr="007B6BDB">
        <w:rPr>
          <w:color w:val="000000"/>
          <w:sz w:val="28"/>
          <w:szCs w:val="28"/>
          <w:shd w:val="clear" w:color="auto" w:fill="FFFFFF"/>
        </w:rPr>
        <w:t>d. Từ đủ 12 tháng đến 36 tháng.</w:t>
      </w:r>
    </w:p>
    <w:p w14:paraId="3EBCE5FA" w14:textId="77777777" w:rsidR="00D510D0" w:rsidRPr="007B6BDB" w:rsidRDefault="00D510D0" w:rsidP="007B6BDB">
      <w:pPr>
        <w:pStyle w:val="NormalWeb"/>
        <w:shd w:val="clear" w:color="auto" w:fill="FFFFFF"/>
        <w:spacing w:before="120" w:beforeAutospacing="0" w:after="0" w:afterAutospacing="0" w:line="234" w:lineRule="atLeast"/>
        <w:ind w:firstLine="851"/>
        <w:jc w:val="both"/>
        <w:rPr>
          <w:b/>
          <w:sz w:val="28"/>
          <w:szCs w:val="28"/>
        </w:rPr>
      </w:pPr>
      <w:r w:rsidRPr="007B6BDB">
        <w:rPr>
          <w:b/>
          <w:sz w:val="28"/>
          <w:szCs w:val="28"/>
        </w:rPr>
        <w:t>14. C</w:t>
      </w:r>
      <w:r w:rsidR="00762ABD" w:rsidRPr="007B6BDB">
        <w:rPr>
          <w:b/>
          <w:sz w:val="28"/>
          <w:szCs w:val="28"/>
          <w:lang w:val="vi-VN"/>
        </w:rPr>
        <w:t>ăn cứ vào tính chất và mức độ nguy hi</w:t>
      </w:r>
      <w:r w:rsidR="00762ABD" w:rsidRPr="007B6BDB">
        <w:rPr>
          <w:b/>
          <w:sz w:val="28"/>
          <w:szCs w:val="28"/>
        </w:rPr>
        <w:t>ể</w:t>
      </w:r>
      <w:r w:rsidR="00762ABD" w:rsidRPr="007B6BDB">
        <w:rPr>
          <w:b/>
          <w:sz w:val="28"/>
          <w:szCs w:val="28"/>
          <w:lang w:val="vi-VN"/>
        </w:rPr>
        <w:t xml:space="preserve">m cho xã hội của hành vi phạm tội được quy định trong Bộ luật </w:t>
      </w:r>
      <w:r w:rsidRPr="007B6BDB">
        <w:rPr>
          <w:b/>
          <w:sz w:val="28"/>
          <w:szCs w:val="28"/>
        </w:rPr>
        <w:t>hình sự năm 2015, sửa đổi, bổ sung năm 2017;</w:t>
      </w:r>
      <w:r w:rsidR="00762ABD" w:rsidRPr="007B6BDB">
        <w:rPr>
          <w:b/>
          <w:sz w:val="28"/>
          <w:szCs w:val="28"/>
          <w:lang w:val="vi-VN"/>
        </w:rPr>
        <w:t xml:space="preserve"> tội phạm được phân thành </w:t>
      </w:r>
      <w:r w:rsidRPr="007B6BDB">
        <w:rPr>
          <w:b/>
          <w:sz w:val="28"/>
          <w:szCs w:val="28"/>
        </w:rPr>
        <w:t>mấy loại?</w:t>
      </w:r>
    </w:p>
    <w:p w14:paraId="6FCF8973" w14:textId="77777777" w:rsidR="00D510D0" w:rsidRPr="007B6BDB" w:rsidRDefault="00D510D0" w:rsidP="007B6BDB">
      <w:pPr>
        <w:pStyle w:val="NormalWeb"/>
        <w:shd w:val="clear" w:color="auto" w:fill="FFFFFF"/>
        <w:spacing w:before="120" w:beforeAutospacing="0" w:after="0" w:afterAutospacing="0" w:line="234" w:lineRule="atLeast"/>
        <w:ind w:firstLine="851"/>
        <w:jc w:val="both"/>
        <w:rPr>
          <w:sz w:val="28"/>
          <w:szCs w:val="28"/>
        </w:rPr>
      </w:pPr>
      <w:r w:rsidRPr="007B6BDB">
        <w:rPr>
          <w:sz w:val="28"/>
          <w:szCs w:val="28"/>
        </w:rPr>
        <w:t>a. 02 loại.</w:t>
      </w:r>
    </w:p>
    <w:p w14:paraId="07D8F49F" w14:textId="77777777" w:rsidR="00D510D0" w:rsidRPr="007B6BDB" w:rsidRDefault="00D510D0" w:rsidP="007B6BDB">
      <w:pPr>
        <w:pStyle w:val="NormalWeb"/>
        <w:shd w:val="clear" w:color="auto" w:fill="FFFFFF"/>
        <w:spacing w:before="120" w:beforeAutospacing="0" w:after="0" w:afterAutospacing="0" w:line="234" w:lineRule="atLeast"/>
        <w:ind w:firstLine="851"/>
        <w:jc w:val="both"/>
        <w:rPr>
          <w:sz w:val="28"/>
          <w:szCs w:val="28"/>
        </w:rPr>
      </w:pPr>
      <w:r w:rsidRPr="007B6BDB">
        <w:rPr>
          <w:sz w:val="28"/>
          <w:szCs w:val="28"/>
        </w:rPr>
        <w:t>b. 03 loại.</w:t>
      </w:r>
    </w:p>
    <w:p w14:paraId="292D2459" w14:textId="77777777" w:rsidR="00762ABD" w:rsidRPr="002D33FF" w:rsidRDefault="00D510D0" w:rsidP="007B6BDB">
      <w:pPr>
        <w:pStyle w:val="NormalWeb"/>
        <w:shd w:val="clear" w:color="auto" w:fill="FFFFFF"/>
        <w:spacing w:before="120" w:beforeAutospacing="0" w:after="0" w:afterAutospacing="0" w:line="234" w:lineRule="atLeast"/>
        <w:ind w:firstLine="851"/>
        <w:jc w:val="both"/>
        <w:rPr>
          <w:b/>
          <w:color w:val="FF0000"/>
          <w:sz w:val="28"/>
          <w:szCs w:val="28"/>
          <w:u w:val="single"/>
        </w:rPr>
      </w:pPr>
      <w:r w:rsidRPr="002D33FF">
        <w:rPr>
          <w:b/>
          <w:color w:val="FF0000"/>
          <w:sz w:val="28"/>
          <w:szCs w:val="28"/>
          <w:u w:val="single"/>
        </w:rPr>
        <w:t xml:space="preserve">c. </w:t>
      </w:r>
      <w:r w:rsidR="00762ABD" w:rsidRPr="002D33FF">
        <w:rPr>
          <w:b/>
          <w:color w:val="FF0000"/>
          <w:sz w:val="28"/>
          <w:szCs w:val="28"/>
          <w:u w:val="single"/>
          <w:lang w:val="vi-VN"/>
        </w:rPr>
        <w:t>04 loại</w:t>
      </w:r>
      <w:r w:rsidRPr="002D33FF">
        <w:rPr>
          <w:b/>
          <w:color w:val="FF0000"/>
          <w:sz w:val="28"/>
          <w:szCs w:val="28"/>
          <w:u w:val="single"/>
        </w:rPr>
        <w:t>.</w:t>
      </w:r>
    </w:p>
    <w:p w14:paraId="43D820BB" w14:textId="77777777" w:rsidR="00D510D0" w:rsidRPr="007B6BDB" w:rsidRDefault="00D510D0" w:rsidP="007B6BDB">
      <w:pPr>
        <w:pStyle w:val="NormalWeb"/>
        <w:shd w:val="clear" w:color="auto" w:fill="FFFFFF"/>
        <w:spacing w:before="120" w:beforeAutospacing="0" w:after="0" w:afterAutospacing="0" w:line="234" w:lineRule="atLeast"/>
        <w:ind w:firstLine="851"/>
        <w:jc w:val="both"/>
        <w:rPr>
          <w:sz w:val="28"/>
          <w:szCs w:val="28"/>
        </w:rPr>
      </w:pPr>
      <w:r w:rsidRPr="007B6BDB">
        <w:rPr>
          <w:sz w:val="28"/>
          <w:szCs w:val="28"/>
        </w:rPr>
        <w:t>d. 05 loại.</w:t>
      </w:r>
    </w:p>
    <w:p w14:paraId="556C7AD4" w14:textId="77777777" w:rsidR="00D510D0" w:rsidRPr="007B6BDB" w:rsidRDefault="00D510D0" w:rsidP="007B6BDB">
      <w:pPr>
        <w:pStyle w:val="NormalWeb"/>
        <w:shd w:val="clear" w:color="auto" w:fill="FFFFFF"/>
        <w:spacing w:before="120" w:beforeAutospacing="0" w:after="0" w:afterAutospacing="0" w:line="234" w:lineRule="atLeast"/>
        <w:ind w:firstLine="851"/>
        <w:jc w:val="both"/>
        <w:rPr>
          <w:b/>
          <w:sz w:val="28"/>
          <w:szCs w:val="28"/>
        </w:rPr>
      </w:pPr>
      <w:r w:rsidRPr="007B6BDB">
        <w:rPr>
          <w:b/>
          <w:sz w:val="28"/>
          <w:szCs w:val="28"/>
        </w:rPr>
        <w:t xml:space="preserve">15. </w:t>
      </w:r>
      <w:r w:rsidRPr="007B6BDB">
        <w:rPr>
          <w:b/>
          <w:sz w:val="28"/>
          <w:szCs w:val="28"/>
          <w:lang w:val="vi-VN"/>
        </w:rPr>
        <w:t xml:space="preserve">Người từ đủ </w:t>
      </w:r>
      <w:r w:rsidRPr="007B6BDB">
        <w:rPr>
          <w:b/>
          <w:sz w:val="28"/>
          <w:szCs w:val="28"/>
        </w:rPr>
        <w:t xml:space="preserve">bao nhiêu tuổi </w:t>
      </w:r>
      <w:r w:rsidRPr="007B6BDB">
        <w:rPr>
          <w:b/>
          <w:sz w:val="28"/>
          <w:szCs w:val="28"/>
          <w:lang w:val="vi-VN"/>
        </w:rPr>
        <w:t xml:space="preserve">trở lên phải chịu trách nhiệm hình sự về mọi tội phạm, trừ những tội phạm mà Bộ luật </w:t>
      </w:r>
      <w:r w:rsidRPr="007B6BDB">
        <w:rPr>
          <w:b/>
          <w:sz w:val="28"/>
          <w:szCs w:val="28"/>
        </w:rPr>
        <w:t>hình sự năm 2015, sửa đổi, bổ sung năm 2017</w:t>
      </w:r>
      <w:r w:rsidRPr="007B6BDB">
        <w:rPr>
          <w:b/>
          <w:sz w:val="28"/>
          <w:szCs w:val="28"/>
          <w:lang w:val="vi-VN"/>
        </w:rPr>
        <w:t xml:space="preserve"> có quy định khác</w:t>
      </w:r>
      <w:r w:rsidRPr="007B6BDB">
        <w:rPr>
          <w:b/>
          <w:sz w:val="28"/>
          <w:szCs w:val="28"/>
        </w:rPr>
        <w:t>?</w:t>
      </w:r>
    </w:p>
    <w:p w14:paraId="3DB0E923" w14:textId="77777777" w:rsidR="00D510D0" w:rsidRPr="007B6BDB" w:rsidRDefault="00D510D0" w:rsidP="007B6BDB">
      <w:pPr>
        <w:pStyle w:val="NormalWeb"/>
        <w:spacing w:before="120" w:beforeAutospacing="0" w:after="0" w:afterAutospacing="0"/>
        <w:ind w:firstLine="851"/>
        <w:jc w:val="both"/>
        <w:rPr>
          <w:sz w:val="28"/>
          <w:szCs w:val="28"/>
        </w:rPr>
      </w:pPr>
      <w:r w:rsidRPr="007B6BDB">
        <w:rPr>
          <w:sz w:val="28"/>
          <w:szCs w:val="28"/>
        </w:rPr>
        <w:t>a. 14 tuổi.</w:t>
      </w:r>
    </w:p>
    <w:p w14:paraId="46ECC08D" w14:textId="77777777" w:rsidR="00D510D0" w:rsidRPr="007B6BDB" w:rsidRDefault="00D510D0" w:rsidP="007B6BDB">
      <w:pPr>
        <w:pStyle w:val="NormalWeb"/>
        <w:spacing w:before="120" w:beforeAutospacing="0" w:after="0" w:afterAutospacing="0"/>
        <w:ind w:firstLine="851"/>
        <w:jc w:val="both"/>
        <w:rPr>
          <w:sz w:val="28"/>
          <w:szCs w:val="28"/>
        </w:rPr>
      </w:pPr>
      <w:r w:rsidRPr="007B6BDB">
        <w:rPr>
          <w:sz w:val="28"/>
          <w:szCs w:val="28"/>
        </w:rPr>
        <w:t>b. 15 tuổi.</w:t>
      </w:r>
    </w:p>
    <w:p w14:paraId="03A3BD17" w14:textId="77777777" w:rsidR="00762ABD" w:rsidRPr="002D33FF" w:rsidRDefault="00D510D0" w:rsidP="007B6BDB">
      <w:pPr>
        <w:pStyle w:val="NormalWeb"/>
        <w:spacing w:before="120" w:beforeAutospacing="0" w:after="0" w:afterAutospacing="0"/>
        <w:ind w:firstLine="851"/>
        <w:jc w:val="both"/>
        <w:rPr>
          <w:b/>
          <w:color w:val="FF0000"/>
          <w:sz w:val="28"/>
          <w:szCs w:val="28"/>
          <w:u w:val="single"/>
        </w:rPr>
      </w:pPr>
      <w:r w:rsidRPr="002D33FF">
        <w:rPr>
          <w:b/>
          <w:color w:val="FF0000"/>
          <w:sz w:val="28"/>
          <w:szCs w:val="28"/>
          <w:u w:val="single"/>
        </w:rPr>
        <w:lastRenderedPageBreak/>
        <w:t xml:space="preserve">c. </w:t>
      </w:r>
      <w:r w:rsidRPr="002D33FF">
        <w:rPr>
          <w:b/>
          <w:color w:val="FF0000"/>
          <w:sz w:val="28"/>
          <w:szCs w:val="28"/>
          <w:u w:val="single"/>
          <w:lang w:val="vi-VN"/>
        </w:rPr>
        <w:t>16 tu</w:t>
      </w:r>
      <w:r w:rsidRPr="002D33FF">
        <w:rPr>
          <w:b/>
          <w:color w:val="FF0000"/>
          <w:sz w:val="28"/>
          <w:szCs w:val="28"/>
          <w:u w:val="single"/>
        </w:rPr>
        <w:t>ổ</w:t>
      </w:r>
      <w:r w:rsidRPr="002D33FF">
        <w:rPr>
          <w:b/>
          <w:color w:val="FF0000"/>
          <w:sz w:val="28"/>
          <w:szCs w:val="28"/>
          <w:u w:val="single"/>
          <w:lang w:val="vi-VN"/>
        </w:rPr>
        <w:t>i</w:t>
      </w:r>
      <w:r w:rsidRPr="002D33FF">
        <w:rPr>
          <w:b/>
          <w:color w:val="FF0000"/>
          <w:sz w:val="28"/>
          <w:szCs w:val="28"/>
          <w:u w:val="single"/>
        </w:rPr>
        <w:t>.</w:t>
      </w:r>
    </w:p>
    <w:p w14:paraId="3B99C2FE" w14:textId="77777777" w:rsidR="00D510D0" w:rsidRPr="007B6BDB" w:rsidRDefault="00D510D0" w:rsidP="007B6BDB">
      <w:pPr>
        <w:pStyle w:val="NormalWeb"/>
        <w:spacing w:before="120" w:beforeAutospacing="0" w:after="0" w:afterAutospacing="0"/>
        <w:ind w:firstLine="851"/>
        <w:jc w:val="both"/>
        <w:rPr>
          <w:sz w:val="28"/>
          <w:szCs w:val="28"/>
        </w:rPr>
      </w:pPr>
      <w:r w:rsidRPr="007B6BDB">
        <w:rPr>
          <w:sz w:val="28"/>
          <w:szCs w:val="28"/>
        </w:rPr>
        <w:t>d. 18 tuổi.</w:t>
      </w:r>
    </w:p>
    <w:p w14:paraId="14DA677D" w14:textId="77777777" w:rsidR="00D510D0" w:rsidRPr="007B6BDB" w:rsidRDefault="00D510D0" w:rsidP="007B6BDB">
      <w:pPr>
        <w:pStyle w:val="NormalWeb"/>
        <w:spacing w:before="120" w:beforeAutospacing="0" w:after="0" w:afterAutospacing="0"/>
        <w:ind w:firstLine="851"/>
        <w:jc w:val="both"/>
        <w:rPr>
          <w:b/>
          <w:sz w:val="28"/>
          <w:szCs w:val="28"/>
        </w:rPr>
      </w:pPr>
      <w:r w:rsidRPr="007B6BDB">
        <w:rPr>
          <w:b/>
          <w:sz w:val="28"/>
          <w:szCs w:val="28"/>
        </w:rPr>
        <w:t xml:space="preserve">16. Theo quy định của </w:t>
      </w:r>
      <w:r w:rsidRPr="007B6BDB">
        <w:rPr>
          <w:b/>
          <w:sz w:val="28"/>
          <w:szCs w:val="28"/>
          <w:lang w:val="vi-VN"/>
        </w:rPr>
        <w:t xml:space="preserve">Bộ luật </w:t>
      </w:r>
      <w:r w:rsidRPr="007B6BDB">
        <w:rPr>
          <w:b/>
          <w:sz w:val="28"/>
          <w:szCs w:val="28"/>
        </w:rPr>
        <w:t>hình sự năm 2015, sửa đổi, bổ sung năm 2017; n</w:t>
      </w:r>
      <w:r w:rsidR="00762ABD" w:rsidRPr="007B6BDB">
        <w:rPr>
          <w:b/>
          <w:sz w:val="28"/>
          <w:szCs w:val="28"/>
          <w:lang w:val="vi-VN"/>
        </w:rPr>
        <w:t>gười phạm tội trong tình trạng mất khả năng nhận thức hoặc khả năng điều khiển hành vi của mình do dùng rượu, bia hoặc chất kích thích mạnh khác, thì</w:t>
      </w:r>
      <w:r w:rsidRPr="007B6BDB">
        <w:rPr>
          <w:b/>
          <w:sz w:val="28"/>
          <w:szCs w:val="28"/>
        </w:rPr>
        <w:t>:</w:t>
      </w:r>
    </w:p>
    <w:p w14:paraId="19C0D864" w14:textId="77777777" w:rsidR="00D510D0" w:rsidRPr="007B6BDB" w:rsidRDefault="00D510D0" w:rsidP="007B6BDB">
      <w:pPr>
        <w:pStyle w:val="NormalWeb"/>
        <w:spacing w:before="120" w:beforeAutospacing="0" w:after="0" w:afterAutospacing="0"/>
        <w:ind w:firstLine="851"/>
        <w:jc w:val="both"/>
        <w:rPr>
          <w:sz w:val="28"/>
          <w:szCs w:val="28"/>
        </w:rPr>
      </w:pPr>
      <w:r w:rsidRPr="007B6BDB">
        <w:rPr>
          <w:sz w:val="28"/>
          <w:szCs w:val="28"/>
        </w:rPr>
        <w:t>a.</w:t>
      </w:r>
      <w:r w:rsidRPr="007B6BDB">
        <w:rPr>
          <w:sz w:val="28"/>
          <w:szCs w:val="28"/>
          <w:lang w:val="vi-VN"/>
        </w:rPr>
        <w:t xml:space="preserve"> </w:t>
      </w:r>
      <w:r w:rsidRPr="007B6BDB">
        <w:rPr>
          <w:sz w:val="28"/>
          <w:szCs w:val="28"/>
        </w:rPr>
        <w:t xml:space="preserve">Không </w:t>
      </w:r>
      <w:r w:rsidRPr="007B6BDB">
        <w:rPr>
          <w:sz w:val="28"/>
          <w:szCs w:val="28"/>
          <w:lang w:val="vi-VN"/>
        </w:rPr>
        <w:t>phải chịu trách nhiệm hình sự.</w:t>
      </w:r>
    </w:p>
    <w:p w14:paraId="163A2DBA" w14:textId="77777777" w:rsidR="00762ABD" w:rsidRPr="002D33FF" w:rsidRDefault="00D510D0" w:rsidP="007B6BDB">
      <w:pPr>
        <w:pStyle w:val="NormalWeb"/>
        <w:spacing w:before="120" w:beforeAutospacing="0" w:after="0" w:afterAutospacing="0"/>
        <w:ind w:firstLine="851"/>
        <w:jc w:val="both"/>
        <w:rPr>
          <w:b/>
          <w:color w:val="FF0000"/>
          <w:sz w:val="28"/>
          <w:szCs w:val="28"/>
          <w:u w:val="single"/>
        </w:rPr>
      </w:pPr>
      <w:r w:rsidRPr="002D33FF">
        <w:rPr>
          <w:b/>
          <w:color w:val="FF0000"/>
          <w:sz w:val="28"/>
          <w:szCs w:val="28"/>
          <w:u w:val="single"/>
        </w:rPr>
        <w:t>b. V</w:t>
      </w:r>
      <w:r w:rsidR="00762ABD" w:rsidRPr="002D33FF">
        <w:rPr>
          <w:b/>
          <w:color w:val="FF0000"/>
          <w:sz w:val="28"/>
          <w:szCs w:val="28"/>
          <w:u w:val="single"/>
          <w:lang w:val="vi-VN"/>
        </w:rPr>
        <w:t>ẫn phải chịu trách nhiệm hình sự.</w:t>
      </w:r>
    </w:p>
    <w:p w14:paraId="50F8F14A" w14:textId="77777777" w:rsidR="006378EF" w:rsidRPr="007B6BDB" w:rsidRDefault="006378EF" w:rsidP="007B6BDB">
      <w:pPr>
        <w:pStyle w:val="NormalWeb"/>
        <w:spacing w:before="120" w:beforeAutospacing="0" w:after="0" w:afterAutospacing="0"/>
        <w:ind w:firstLine="851"/>
        <w:jc w:val="both"/>
        <w:rPr>
          <w:b/>
          <w:bCs/>
          <w:sz w:val="28"/>
          <w:szCs w:val="28"/>
        </w:rPr>
      </w:pPr>
      <w:bookmarkStart w:id="1" w:name="dieu_32"/>
      <w:r w:rsidRPr="007B6BDB">
        <w:rPr>
          <w:b/>
          <w:sz w:val="28"/>
          <w:szCs w:val="28"/>
        </w:rPr>
        <w:t xml:space="preserve">17. </w:t>
      </w:r>
      <w:r w:rsidRPr="007B6BDB">
        <w:rPr>
          <w:b/>
          <w:sz w:val="28"/>
          <w:szCs w:val="28"/>
          <w:lang w:val="vi-VN"/>
        </w:rPr>
        <w:t xml:space="preserve">Bộ luật </w:t>
      </w:r>
      <w:r w:rsidRPr="007B6BDB">
        <w:rPr>
          <w:b/>
          <w:sz w:val="28"/>
          <w:szCs w:val="28"/>
        </w:rPr>
        <w:t xml:space="preserve">hình sự năm 2015, sửa đổi, bổ sung năm 2017 quy định có bao nhiêu hình phạt chính </w:t>
      </w:r>
      <w:r w:rsidRPr="007B6BDB">
        <w:rPr>
          <w:b/>
          <w:bCs/>
          <w:sz w:val="28"/>
          <w:szCs w:val="28"/>
          <w:lang w:val="vi-VN"/>
        </w:rPr>
        <w:t>đối với người phạm tội</w:t>
      </w:r>
      <w:r w:rsidRPr="007B6BDB">
        <w:rPr>
          <w:b/>
          <w:sz w:val="28"/>
          <w:szCs w:val="28"/>
        </w:rPr>
        <w:t>?</w:t>
      </w:r>
    </w:p>
    <w:bookmarkEnd w:id="1"/>
    <w:p w14:paraId="794D90FA" w14:textId="77777777" w:rsidR="006378EF" w:rsidRPr="007B6BDB" w:rsidRDefault="006378EF" w:rsidP="007B6BDB">
      <w:pPr>
        <w:pStyle w:val="NormalWeb"/>
        <w:spacing w:before="120" w:beforeAutospacing="0" w:after="0" w:afterAutospacing="0"/>
        <w:ind w:firstLine="851"/>
        <w:jc w:val="both"/>
        <w:rPr>
          <w:sz w:val="28"/>
          <w:szCs w:val="28"/>
        </w:rPr>
      </w:pPr>
      <w:r w:rsidRPr="007B6BDB">
        <w:rPr>
          <w:sz w:val="28"/>
          <w:szCs w:val="28"/>
        </w:rPr>
        <w:t xml:space="preserve">a. </w:t>
      </w:r>
      <w:r w:rsidR="001F0121">
        <w:rPr>
          <w:sz w:val="28"/>
          <w:szCs w:val="28"/>
        </w:rPr>
        <w:t>0</w:t>
      </w:r>
      <w:r w:rsidRPr="007B6BDB">
        <w:rPr>
          <w:sz w:val="28"/>
          <w:szCs w:val="28"/>
        </w:rPr>
        <w:t>3 hình phạt.</w:t>
      </w:r>
    </w:p>
    <w:p w14:paraId="2FBFB2A5" w14:textId="77777777" w:rsidR="006378EF" w:rsidRPr="007B6BDB" w:rsidRDefault="006378EF" w:rsidP="007B6BDB">
      <w:pPr>
        <w:pStyle w:val="NormalWeb"/>
        <w:spacing w:before="120" w:beforeAutospacing="0" w:after="0" w:afterAutospacing="0"/>
        <w:ind w:firstLine="851"/>
        <w:jc w:val="both"/>
        <w:rPr>
          <w:sz w:val="28"/>
          <w:szCs w:val="28"/>
        </w:rPr>
      </w:pPr>
      <w:r w:rsidRPr="007B6BDB">
        <w:rPr>
          <w:sz w:val="28"/>
          <w:szCs w:val="28"/>
        </w:rPr>
        <w:t xml:space="preserve">b. </w:t>
      </w:r>
      <w:r w:rsidR="001F0121">
        <w:rPr>
          <w:sz w:val="28"/>
          <w:szCs w:val="28"/>
        </w:rPr>
        <w:t>0</w:t>
      </w:r>
      <w:r w:rsidRPr="007B6BDB">
        <w:rPr>
          <w:sz w:val="28"/>
          <w:szCs w:val="28"/>
        </w:rPr>
        <w:t>5 hình phạt.</w:t>
      </w:r>
    </w:p>
    <w:p w14:paraId="6835261A" w14:textId="77777777" w:rsidR="00762ABD" w:rsidRPr="002D33FF" w:rsidRDefault="006378EF" w:rsidP="007B6BDB">
      <w:pPr>
        <w:pStyle w:val="NormalWeb"/>
        <w:spacing w:before="120" w:beforeAutospacing="0" w:after="0" w:afterAutospacing="0"/>
        <w:ind w:firstLine="851"/>
        <w:jc w:val="both"/>
        <w:rPr>
          <w:b/>
          <w:color w:val="FF0000"/>
          <w:sz w:val="28"/>
          <w:szCs w:val="28"/>
          <w:u w:val="single"/>
        </w:rPr>
      </w:pPr>
      <w:r w:rsidRPr="002D33FF">
        <w:rPr>
          <w:b/>
          <w:color w:val="FF0000"/>
          <w:sz w:val="28"/>
          <w:szCs w:val="28"/>
          <w:u w:val="single"/>
        </w:rPr>
        <w:t xml:space="preserve">c. </w:t>
      </w:r>
      <w:r w:rsidR="001F0121" w:rsidRPr="002D33FF">
        <w:rPr>
          <w:b/>
          <w:color w:val="FF0000"/>
          <w:sz w:val="28"/>
          <w:szCs w:val="28"/>
          <w:u w:val="single"/>
        </w:rPr>
        <w:t>0</w:t>
      </w:r>
      <w:r w:rsidRPr="002D33FF">
        <w:rPr>
          <w:b/>
          <w:color w:val="FF0000"/>
          <w:sz w:val="28"/>
          <w:szCs w:val="28"/>
          <w:u w:val="single"/>
        </w:rPr>
        <w:t>7 hình phạt.</w:t>
      </w:r>
    </w:p>
    <w:p w14:paraId="5A039C32" w14:textId="77777777" w:rsidR="006378EF" w:rsidRPr="007B6BDB" w:rsidRDefault="006378EF" w:rsidP="007B6BDB">
      <w:pPr>
        <w:pStyle w:val="NormalWeb"/>
        <w:spacing w:before="120" w:beforeAutospacing="0" w:after="0" w:afterAutospacing="0"/>
        <w:ind w:firstLine="851"/>
        <w:jc w:val="both"/>
        <w:rPr>
          <w:sz w:val="28"/>
          <w:szCs w:val="28"/>
        </w:rPr>
      </w:pPr>
      <w:r w:rsidRPr="007B6BDB">
        <w:rPr>
          <w:sz w:val="28"/>
          <w:szCs w:val="28"/>
        </w:rPr>
        <w:t xml:space="preserve">d. </w:t>
      </w:r>
      <w:r w:rsidR="001F0121">
        <w:rPr>
          <w:sz w:val="28"/>
          <w:szCs w:val="28"/>
        </w:rPr>
        <w:t>0</w:t>
      </w:r>
      <w:r w:rsidRPr="007B6BDB">
        <w:rPr>
          <w:sz w:val="28"/>
          <w:szCs w:val="28"/>
        </w:rPr>
        <w:t>9 hình phạt.</w:t>
      </w:r>
    </w:p>
    <w:p w14:paraId="578C0174" w14:textId="77777777" w:rsidR="007B6BDB" w:rsidRPr="007B6BDB" w:rsidRDefault="007B6BDB" w:rsidP="007B6BDB">
      <w:pPr>
        <w:pStyle w:val="NormalWeb"/>
        <w:spacing w:before="120" w:beforeAutospacing="0" w:after="0" w:afterAutospacing="0"/>
        <w:ind w:firstLine="851"/>
        <w:jc w:val="both"/>
        <w:rPr>
          <w:b/>
          <w:bCs/>
          <w:sz w:val="28"/>
          <w:szCs w:val="28"/>
        </w:rPr>
      </w:pPr>
      <w:r w:rsidRPr="007B6BDB">
        <w:rPr>
          <w:b/>
          <w:sz w:val="28"/>
          <w:szCs w:val="28"/>
        </w:rPr>
        <w:t xml:space="preserve">18. </w:t>
      </w:r>
      <w:r w:rsidRPr="007B6BDB">
        <w:rPr>
          <w:b/>
          <w:sz w:val="28"/>
          <w:szCs w:val="28"/>
          <w:lang w:val="vi-VN"/>
        </w:rPr>
        <w:t xml:space="preserve">Bộ luật </w:t>
      </w:r>
      <w:r w:rsidRPr="007B6BDB">
        <w:rPr>
          <w:b/>
          <w:sz w:val="28"/>
          <w:szCs w:val="28"/>
        </w:rPr>
        <w:t xml:space="preserve">hình sự năm 2015, sửa đổi, bổ sung năm 2017 quy định có bao nhiêu hình phạt bổ sung </w:t>
      </w:r>
      <w:r w:rsidRPr="007B6BDB">
        <w:rPr>
          <w:b/>
          <w:bCs/>
          <w:sz w:val="28"/>
          <w:szCs w:val="28"/>
          <w:lang w:val="vi-VN"/>
        </w:rPr>
        <w:t>đối với người phạm tội</w:t>
      </w:r>
      <w:r w:rsidRPr="007B6BDB">
        <w:rPr>
          <w:b/>
          <w:sz w:val="28"/>
          <w:szCs w:val="28"/>
        </w:rPr>
        <w:t>?</w:t>
      </w:r>
    </w:p>
    <w:p w14:paraId="3120B06F" w14:textId="77777777" w:rsidR="007B6BDB" w:rsidRPr="007B6BDB" w:rsidRDefault="007B6BDB" w:rsidP="007B6BDB">
      <w:pPr>
        <w:pStyle w:val="NormalWeb"/>
        <w:spacing w:before="120" w:beforeAutospacing="0" w:after="0" w:afterAutospacing="0"/>
        <w:ind w:firstLine="851"/>
        <w:jc w:val="both"/>
        <w:rPr>
          <w:sz w:val="28"/>
          <w:szCs w:val="28"/>
        </w:rPr>
      </w:pPr>
      <w:r w:rsidRPr="007B6BDB">
        <w:rPr>
          <w:sz w:val="28"/>
          <w:szCs w:val="28"/>
        </w:rPr>
        <w:t xml:space="preserve">a. </w:t>
      </w:r>
      <w:r w:rsidR="001F0121">
        <w:rPr>
          <w:sz w:val="28"/>
          <w:szCs w:val="28"/>
        </w:rPr>
        <w:t>0</w:t>
      </w:r>
      <w:r w:rsidRPr="007B6BDB">
        <w:rPr>
          <w:sz w:val="28"/>
          <w:szCs w:val="28"/>
        </w:rPr>
        <w:t>3 hình phạt.</w:t>
      </w:r>
    </w:p>
    <w:p w14:paraId="4E1D5E60" w14:textId="77777777" w:rsidR="007B6BDB" w:rsidRPr="007B6BDB" w:rsidRDefault="007B6BDB" w:rsidP="007B6BDB">
      <w:pPr>
        <w:pStyle w:val="NormalWeb"/>
        <w:spacing w:before="120" w:beforeAutospacing="0" w:after="0" w:afterAutospacing="0"/>
        <w:ind w:firstLine="851"/>
        <w:jc w:val="both"/>
        <w:rPr>
          <w:sz w:val="28"/>
          <w:szCs w:val="28"/>
        </w:rPr>
      </w:pPr>
      <w:r w:rsidRPr="007B6BDB">
        <w:rPr>
          <w:sz w:val="28"/>
          <w:szCs w:val="28"/>
        </w:rPr>
        <w:t xml:space="preserve">b. </w:t>
      </w:r>
      <w:r w:rsidR="001F0121">
        <w:rPr>
          <w:sz w:val="28"/>
          <w:szCs w:val="28"/>
        </w:rPr>
        <w:t>0</w:t>
      </w:r>
      <w:r w:rsidRPr="007B6BDB">
        <w:rPr>
          <w:sz w:val="28"/>
          <w:szCs w:val="28"/>
        </w:rPr>
        <w:t>5 hình phạt.</w:t>
      </w:r>
    </w:p>
    <w:p w14:paraId="57BA70B9" w14:textId="77777777" w:rsidR="007B6BDB" w:rsidRPr="002D33FF" w:rsidRDefault="007B6BDB" w:rsidP="007B6BDB">
      <w:pPr>
        <w:pStyle w:val="NormalWeb"/>
        <w:spacing w:before="120" w:beforeAutospacing="0" w:after="0" w:afterAutospacing="0"/>
        <w:ind w:firstLine="851"/>
        <w:jc w:val="both"/>
        <w:rPr>
          <w:b/>
          <w:color w:val="FF0000"/>
          <w:sz w:val="28"/>
          <w:szCs w:val="28"/>
          <w:u w:val="single"/>
        </w:rPr>
      </w:pPr>
      <w:r w:rsidRPr="002D33FF">
        <w:rPr>
          <w:b/>
          <w:color w:val="FF0000"/>
          <w:sz w:val="28"/>
          <w:szCs w:val="28"/>
          <w:u w:val="single"/>
        </w:rPr>
        <w:t xml:space="preserve">c. </w:t>
      </w:r>
      <w:r w:rsidR="001F0121" w:rsidRPr="002D33FF">
        <w:rPr>
          <w:b/>
          <w:color w:val="FF0000"/>
          <w:sz w:val="28"/>
          <w:szCs w:val="28"/>
          <w:u w:val="single"/>
        </w:rPr>
        <w:t>0</w:t>
      </w:r>
      <w:r w:rsidRPr="002D33FF">
        <w:rPr>
          <w:b/>
          <w:color w:val="FF0000"/>
          <w:sz w:val="28"/>
          <w:szCs w:val="28"/>
          <w:u w:val="single"/>
        </w:rPr>
        <w:t>7 hình phạt.</w:t>
      </w:r>
    </w:p>
    <w:p w14:paraId="26835FF8" w14:textId="77777777" w:rsidR="007B6BDB" w:rsidRPr="007B6BDB" w:rsidRDefault="007B6BDB" w:rsidP="007B6BDB">
      <w:pPr>
        <w:pStyle w:val="NormalWeb"/>
        <w:spacing w:before="120" w:beforeAutospacing="0" w:after="0" w:afterAutospacing="0"/>
        <w:ind w:firstLine="851"/>
        <w:jc w:val="both"/>
        <w:rPr>
          <w:sz w:val="28"/>
          <w:szCs w:val="28"/>
        </w:rPr>
      </w:pPr>
      <w:r w:rsidRPr="007B6BDB">
        <w:rPr>
          <w:sz w:val="28"/>
          <w:szCs w:val="28"/>
        </w:rPr>
        <w:t xml:space="preserve">d. </w:t>
      </w:r>
      <w:r w:rsidR="001F0121">
        <w:rPr>
          <w:sz w:val="28"/>
          <w:szCs w:val="28"/>
        </w:rPr>
        <w:t>0</w:t>
      </w:r>
      <w:r w:rsidRPr="007B6BDB">
        <w:rPr>
          <w:sz w:val="28"/>
          <w:szCs w:val="28"/>
        </w:rPr>
        <w:t>9 hình phạt.</w:t>
      </w:r>
    </w:p>
    <w:p w14:paraId="1905831D" w14:textId="77777777" w:rsidR="007B6BDB" w:rsidRPr="007B6BDB" w:rsidRDefault="007B6BDB" w:rsidP="007B6BDB">
      <w:pPr>
        <w:pStyle w:val="NormalWeb"/>
        <w:shd w:val="clear" w:color="auto" w:fill="FFFFFF"/>
        <w:spacing w:before="120" w:beforeAutospacing="0" w:after="0" w:afterAutospacing="0" w:line="234" w:lineRule="atLeast"/>
        <w:ind w:firstLine="851"/>
        <w:jc w:val="both"/>
        <w:rPr>
          <w:b/>
          <w:sz w:val="28"/>
          <w:szCs w:val="28"/>
        </w:rPr>
      </w:pPr>
      <w:r w:rsidRPr="007B6BDB">
        <w:rPr>
          <w:b/>
          <w:sz w:val="28"/>
          <w:szCs w:val="28"/>
        </w:rPr>
        <w:t xml:space="preserve">19. Theo quy định của </w:t>
      </w:r>
      <w:r w:rsidRPr="007B6BDB">
        <w:rPr>
          <w:b/>
          <w:sz w:val="28"/>
          <w:szCs w:val="28"/>
          <w:lang w:val="vi-VN"/>
        </w:rPr>
        <w:t xml:space="preserve">Bộ luật </w:t>
      </w:r>
      <w:r w:rsidRPr="007B6BDB">
        <w:rPr>
          <w:b/>
          <w:sz w:val="28"/>
          <w:szCs w:val="28"/>
        </w:rPr>
        <w:t>hình sự năm 2015, sửa đổi, bổ sung năm 2017 thì án treo có phải là hình phạt không?</w:t>
      </w:r>
    </w:p>
    <w:p w14:paraId="0383B718" w14:textId="77777777" w:rsidR="007B6BDB" w:rsidRPr="002D33FF" w:rsidRDefault="007B6BDB" w:rsidP="007B6BDB">
      <w:pPr>
        <w:pStyle w:val="NormalWeb"/>
        <w:shd w:val="clear" w:color="auto" w:fill="FFFFFF"/>
        <w:spacing w:before="120" w:beforeAutospacing="0" w:after="0" w:afterAutospacing="0" w:line="234" w:lineRule="atLeast"/>
        <w:ind w:firstLine="851"/>
        <w:jc w:val="both"/>
        <w:rPr>
          <w:b/>
          <w:color w:val="FF0000"/>
          <w:sz w:val="28"/>
          <w:szCs w:val="28"/>
          <w:u w:val="single"/>
        </w:rPr>
      </w:pPr>
      <w:r w:rsidRPr="002D33FF">
        <w:rPr>
          <w:b/>
          <w:color w:val="FF0000"/>
          <w:sz w:val="28"/>
          <w:szCs w:val="28"/>
          <w:u w:val="single"/>
        </w:rPr>
        <w:t>a. Không phải là hình phạt.</w:t>
      </w:r>
    </w:p>
    <w:p w14:paraId="6F13D91A" w14:textId="77777777" w:rsidR="007B6BDB" w:rsidRPr="007B6BDB" w:rsidRDefault="007B6BDB" w:rsidP="007B6BDB">
      <w:pPr>
        <w:pStyle w:val="NormalWeb"/>
        <w:shd w:val="clear" w:color="auto" w:fill="FFFFFF"/>
        <w:spacing w:before="120" w:beforeAutospacing="0" w:after="0" w:afterAutospacing="0" w:line="234" w:lineRule="atLeast"/>
        <w:ind w:firstLine="851"/>
        <w:jc w:val="both"/>
        <w:rPr>
          <w:bCs/>
          <w:sz w:val="28"/>
          <w:szCs w:val="28"/>
        </w:rPr>
      </w:pPr>
      <w:r w:rsidRPr="007B6BDB">
        <w:rPr>
          <w:sz w:val="28"/>
          <w:szCs w:val="28"/>
        </w:rPr>
        <w:t>b. Là hình phạt.</w:t>
      </w:r>
    </w:p>
    <w:p w14:paraId="677C9BED" w14:textId="77777777" w:rsidR="007B6BDB" w:rsidRPr="007B6BDB" w:rsidRDefault="007B6BDB" w:rsidP="007B6BDB">
      <w:pPr>
        <w:pStyle w:val="NormalWeb"/>
        <w:spacing w:before="120" w:beforeAutospacing="0" w:after="0" w:afterAutospacing="0"/>
        <w:ind w:firstLine="851"/>
        <w:jc w:val="both"/>
        <w:rPr>
          <w:b/>
          <w:sz w:val="28"/>
          <w:szCs w:val="28"/>
        </w:rPr>
      </w:pPr>
      <w:r w:rsidRPr="007B6BDB">
        <w:rPr>
          <w:b/>
          <w:sz w:val="28"/>
          <w:szCs w:val="28"/>
        </w:rPr>
        <w:t xml:space="preserve">20. Theo quy định của </w:t>
      </w:r>
      <w:r w:rsidRPr="007B6BDB">
        <w:rPr>
          <w:b/>
          <w:sz w:val="28"/>
          <w:szCs w:val="28"/>
          <w:lang w:val="vi-VN"/>
        </w:rPr>
        <w:t xml:space="preserve">Bộ luật </w:t>
      </w:r>
      <w:r w:rsidRPr="007B6BDB">
        <w:rPr>
          <w:b/>
          <w:sz w:val="28"/>
          <w:szCs w:val="28"/>
        </w:rPr>
        <w:t>hình sự năm 2015, sửa đổi, bổ sung năm 2017;</w:t>
      </w:r>
      <w:r w:rsidRPr="007B6BDB">
        <w:rPr>
          <w:sz w:val="28"/>
          <w:szCs w:val="28"/>
          <w:lang w:val="vi-VN"/>
        </w:rPr>
        <w:t xml:space="preserve"> </w:t>
      </w:r>
      <w:r w:rsidRPr="007B6BDB">
        <w:rPr>
          <w:b/>
          <w:sz w:val="28"/>
          <w:szCs w:val="28"/>
          <w:lang w:val="vi-VN"/>
        </w:rPr>
        <w:t>đối với người dưới 18 tuổi phạm tội</w:t>
      </w:r>
      <w:r w:rsidRPr="007B6BDB">
        <w:rPr>
          <w:b/>
          <w:sz w:val="28"/>
          <w:szCs w:val="28"/>
        </w:rPr>
        <w:t>:</w:t>
      </w:r>
    </w:p>
    <w:p w14:paraId="3276B914" w14:textId="77777777" w:rsidR="007B6BDB" w:rsidRPr="007B6BDB" w:rsidRDefault="007B6BDB" w:rsidP="007B6BDB">
      <w:pPr>
        <w:pStyle w:val="NormalWeb"/>
        <w:spacing w:before="120" w:beforeAutospacing="0" w:after="0" w:afterAutospacing="0"/>
        <w:ind w:firstLine="851"/>
        <w:jc w:val="both"/>
        <w:rPr>
          <w:sz w:val="28"/>
          <w:szCs w:val="28"/>
        </w:rPr>
      </w:pPr>
      <w:r w:rsidRPr="007B6BDB">
        <w:rPr>
          <w:sz w:val="28"/>
          <w:szCs w:val="28"/>
        </w:rPr>
        <w:t>a</w:t>
      </w:r>
      <w:r w:rsidR="00D510D0" w:rsidRPr="007B6BDB">
        <w:rPr>
          <w:sz w:val="28"/>
          <w:szCs w:val="28"/>
          <w:lang w:val="vi-VN"/>
        </w:rPr>
        <w:t>. Không xử phạt tù chung thân</w:t>
      </w:r>
      <w:r w:rsidRPr="007B6BDB">
        <w:rPr>
          <w:sz w:val="28"/>
          <w:szCs w:val="28"/>
        </w:rPr>
        <w:t>.</w:t>
      </w:r>
    </w:p>
    <w:p w14:paraId="0FA6EFE9" w14:textId="77777777" w:rsidR="00D510D0" w:rsidRPr="007B6BDB" w:rsidRDefault="007B6BDB" w:rsidP="007B6BDB">
      <w:pPr>
        <w:pStyle w:val="NormalWeb"/>
        <w:spacing w:before="120" w:beforeAutospacing="0" w:after="0" w:afterAutospacing="0"/>
        <w:ind w:firstLine="851"/>
        <w:jc w:val="both"/>
        <w:rPr>
          <w:sz w:val="28"/>
          <w:szCs w:val="28"/>
        </w:rPr>
      </w:pPr>
      <w:r w:rsidRPr="007B6BDB">
        <w:rPr>
          <w:sz w:val="28"/>
          <w:szCs w:val="28"/>
        </w:rPr>
        <w:t>b.</w:t>
      </w:r>
      <w:r w:rsidR="00D510D0" w:rsidRPr="007B6BDB">
        <w:rPr>
          <w:sz w:val="28"/>
          <w:szCs w:val="28"/>
          <w:lang w:val="vi-VN"/>
        </w:rPr>
        <w:t xml:space="preserve"> </w:t>
      </w:r>
      <w:r w:rsidRPr="007B6BDB">
        <w:rPr>
          <w:sz w:val="28"/>
          <w:szCs w:val="28"/>
          <w:lang w:val="vi-VN"/>
        </w:rPr>
        <w:t>Không xử phạt</w:t>
      </w:r>
      <w:r w:rsidR="00D510D0" w:rsidRPr="007B6BDB">
        <w:rPr>
          <w:sz w:val="28"/>
          <w:szCs w:val="28"/>
          <w:lang w:val="vi-VN"/>
        </w:rPr>
        <w:t xml:space="preserve"> tử hình.</w:t>
      </w:r>
    </w:p>
    <w:p w14:paraId="124E879A" w14:textId="77777777" w:rsidR="00D510D0" w:rsidRPr="007B6BDB" w:rsidRDefault="007B6BDB" w:rsidP="007B6BDB">
      <w:pPr>
        <w:pStyle w:val="NormalWeb"/>
        <w:spacing w:before="120" w:beforeAutospacing="0" w:after="0" w:afterAutospacing="0"/>
        <w:ind w:firstLine="851"/>
        <w:jc w:val="both"/>
        <w:rPr>
          <w:sz w:val="28"/>
          <w:szCs w:val="28"/>
        </w:rPr>
      </w:pPr>
      <w:r w:rsidRPr="007B6BDB">
        <w:rPr>
          <w:sz w:val="28"/>
          <w:szCs w:val="28"/>
        </w:rPr>
        <w:t xml:space="preserve">c. </w:t>
      </w:r>
      <w:r w:rsidR="00D510D0" w:rsidRPr="007B6BDB">
        <w:rPr>
          <w:sz w:val="28"/>
          <w:szCs w:val="28"/>
          <w:lang w:val="vi-VN"/>
        </w:rPr>
        <w:t>Không áp dụng hình phạt bổ sung.</w:t>
      </w:r>
    </w:p>
    <w:p w14:paraId="69B4DD22" w14:textId="77777777" w:rsidR="00D12AE9" w:rsidRPr="002D33FF" w:rsidRDefault="007B6BDB" w:rsidP="001F0121">
      <w:pPr>
        <w:pStyle w:val="NormalWeb"/>
        <w:spacing w:before="120" w:beforeAutospacing="0" w:after="0" w:afterAutospacing="0"/>
        <w:ind w:firstLine="851"/>
        <w:jc w:val="both"/>
        <w:rPr>
          <w:color w:val="0D0D0D" w:themeColor="text1" w:themeTint="F2"/>
          <w:sz w:val="28"/>
          <w:szCs w:val="28"/>
          <w:u w:val="single"/>
        </w:rPr>
      </w:pPr>
      <w:r w:rsidRPr="002D33FF">
        <w:rPr>
          <w:b/>
          <w:color w:val="FF0000"/>
          <w:sz w:val="28"/>
          <w:szCs w:val="28"/>
          <w:u w:val="single"/>
        </w:rPr>
        <w:t>d. Các đáp án trên đều đúng./.</w:t>
      </w:r>
    </w:p>
    <w:sectPr w:rsidR="00D12AE9" w:rsidRPr="002D33FF" w:rsidSect="00971CEF">
      <w:headerReference w:type="default" r:id="rId6"/>
      <w:pgSz w:w="12240" w:h="15840"/>
      <w:pgMar w:top="1134" w:right="900" w:bottom="851"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8788E" w14:textId="77777777" w:rsidR="00EE24EE" w:rsidRDefault="00EE24EE" w:rsidP="00971CEF">
      <w:pPr>
        <w:spacing w:after="0" w:line="240" w:lineRule="auto"/>
      </w:pPr>
      <w:r>
        <w:separator/>
      </w:r>
    </w:p>
  </w:endnote>
  <w:endnote w:type="continuationSeparator" w:id="0">
    <w:p w14:paraId="1284A7E9" w14:textId="77777777" w:rsidR="00EE24EE" w:rsidRDefault="00EE24EE" w:rsidP="00971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E84B6" w14:textId="77777777" w:rsidR="00EE24EE" w:rsidRDefault="00EE24EE" w:rsidP="00971CEF">
      <w:pPr>
        <w:spacing w:after="0" w:line="240" w:lineRule="auto"/>
      </w:pPr>
      <w:r>
        <w:separator/>
      </w:r>
    </w:p>
  </w:footnote>
  <w:footnote w:type="continuationSeparator" w:id="0">
    <w:p w14:paraId="66D1729C" w14:textId="77777777" w:rsidR="00EE24EE" w:rsidRDefault="00EE24EE" w:rsidP="00971C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3634857"/>
      <w:docPartObj>
        <w:docPartGallery w:val="Page Numbers (Top of Page)"/>
        <w:docPartUnique/>
      </w:docPartObj>
    </w:sdtPr>
    <w:sdtEndPr>
      <w:rPr>
        <w:noProof/>
      </w:rPr>
    </w:sdtEndPr>
    <w:sdtContent>
      <w:p w14:paraId="2309E77C" w14:textId="77777777" w:rsidR="00971CEF" w:rsidRDefault="00971CEF">
        <w:pPr>
          <w:pStyle w:val="Header"/>
          <w:jc w:val="center"/>
        </w:pPr>
        <w:r>
          <w:fldChar w:fldCharType="begin"/>
        </w:r>
        <w:r>
          <w:instrText xml:space="preserve"> PAGE   \* MERGEFORMAT </w:instrText>
        </w:r>
        <w:r>
          <w:fldChar w:fldCharType="separate"/>
        </w:r>
        <w:r w:rsidR="00FB3327">
          <w:rPr>
            <w:noProof/>
          </w:rPr>
          <w:t>4</w:t>
        </w:r>
        <w:r>
          <w:rPr>
            <w:noProof/>
          </w:rPr>
          <w:fldChar w:fldCharType="end"/>
        </w:r>
      </w:p>
    </w:sdtContent>
  </w:sdt>
  <w:p w14:paraId="4E024CC6" w14:textId="77777777" w:rsidR="00971CEF" w:rsidRDefault="00971C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64BD"/>
    <w:rsid w:val="001F0121"/>
    <w:rsid w:val="00234A17"/>
    <w:rsid w:val="002D33FF"/>
    <w:rsid w:val="003564BD"/>
    <w:rsid w:val="00631FA0"/>
    <w:rsid w:val="006378EF"/>
    <w:rsid w:val="00762ABD"/>
    <w:rsid w:val="007769D8"/>
    <w:rsid w:val="007B6BDB"/>
    <w:rsid w:val="00827309"/>
    <w:rsid w:val="00952B95"/>
    <w:rsid w:val="00971CEF"/>
    <w:rsid w:val="00AD26DB"/>
    <w:rsid w:val="00C553C5"/>
    <w:rsid w:val="00CB1749"/>
    <w:rsid w:val="00D01E5A"/>
    <w:rsid w:val="00D04EF6"/>
    <w:rsid w:val="00D12AE9"/>
    <w:rsid w:val="00D510D0"/>
    <w:rsid w:val="00DA698B"/>
    <w:rsid w:val="00DC1139"/>
    <w:rsid w:val="00E72CF4"/>
    <w:rsid w:val="00ED6D73"/>
    <w:rsid w:val="00EE24EE"/>
    <w:rsid w:val="00EF4503"/>
    <w:rsid w:val="00F24F6F"/>
    <w:rsid w:val="00FB3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6CC86"/>
  <w15:docId w15:val="{AB3A358B-3F1C-4A75-BD7B-BDE7F8832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564B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564BD"/>
    <w:rPr>
      <w:color w:val="0000FF"/>
      <w:u w:val="single"/>
    </w:rPr>
  </w:style>
  <w:style w:type="paragraph" w:styleId="Header">
    <w:name w:val="header"/>
    <w:basedOn w:val="Normal"/>
    <w:link w:val="HeaderChar"/>
    <w:uiPriority w:val="99"/>
    <w:unhideWhenUsed/>
    <w:rsid w:val="00971C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1CEF"/>
  </w:style>
  <w:style w:type="paragraph" w:styleId="Footer">
    <w:name w:val="footer"/>
    <w:basedOn w:val="Normal"/>
    <w:link w:val="FooterChar"/>
    <w:uiPriority w:val="99"/>
    <w:unhideWhenUsed/>
    <w:rsid w:val="00971C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1C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90627">
      <w:bodyDiv w:val="1"/>
      <w:marLeft w:val="0"/>
      <w:marRight w:val="0"/>
      <w:marTop w:val="0"/>
      <w:marBottom w:val="0"/>
      <w:divBdr>
        <w:top w:val="none" w:sz="0" w:space="0" w:color="auto"/>
        <w:left w:val="none" w:sz="0" w:space="0" w:color="auto"/>
        <w:bottom w:val="none" w:sz="0" w:space="0" w:color="auto"/>
        <w:right w:val="none" w:sz="0" w:space="0" w:color="auto"/>
      </w:divBdr>
    </w:div>
    <w:div w:id="195974755">
      <w:bodyDiv w:val="1"/>
      <w:marLeft w:val="0"/>
      <w:marRight w:val="0"/>
      <w:marTop w:val="0"/>
      <w:marBottom w:val="0"/>
      <w:divBdr>
        <w:top w:val="none" w:sz="0" w:space="0" w:color="auto"/>
        <w:left w:val="none" w:sz="0" w:space="0" w:color="auto"/>
        <w:bottom w:val="none" w:sz="0" w:space="0" w:color="auto"/>
        <w:right w:val="none" w:sz="0" w:space="0" w:color="auto"/>
      </w:divBdr>
    </w:div>
    <w:div w:id="845746357">
      <w:bodyDiv w:val="1"/>
      <w:marLeft w:val="0"/>
      <w:marRight w:val="0"/>
      <w:marTop w:val="0"/>
      <w:marBottom w:val="0"/>
      <w:divBdr>
        <w:top w:val="none" w:sz="0" w:space="0" w:color="auto"/>
        <w:left w:val="none" w:sz="0" w:space="0" w:color="auto"/>
        <w:bottom w:val="none" w:sz="0" w:space="0" w:color="auto"/>
        <w:right w:val="none" w:sz="0" w:space="0" w:color="auto"/>
      </w:divBdr>
    </w:div>
    <w:div w:id="1100105361">
      <w:bodyDiv w:val="1"/>
      <w:marLeft w:val="0"/>
      <w:marRight w:val="0"/>
      <w:marTop w:val="0"/>
      <w:marBottom w:val="0"/>
      <w:divBdr>
        <w:top w:val="none" w:sz="0" w:space="0" w:color="auto"/>
        <w:left w:val="none" w:sz="0" w:space="0" w:color="auto"/>
        <w:bottom w:val="none" w:sz="0" w:space="0" w:color="auto"/>
        <w:right w:val="none" w:sz="0" w:space="0" w:color="auto"/>
      </w:divBdr>
    </w:div>
    <w:div w:id="1547252405">
      <w:bodyDiv w:val="1"/>
      <w:marLeft w:val="0"/>
      <w:marRight w:val="0"/>
      <w:marTop w:val="0"/>
      <w:marBottom w:val="0"/>
      <w:divBdr>
        <w:top w:val="none" w:sz="0" w:space="0" w:color="auto"/>
        <w:left w:val="none" w:sz="0" w:space="0" w:color="auto"/>
        <w:bottom w:val="none" w:sz="0" w:space="0" w:color="auto"/>
        <w:right w:val="none" w:sz="0" w:space="0" w:color="auto"/>
      </w:divBdr>
    </w:div>
    <w:div w:id="1686705709">
      <w:bodyDiv w:val="1"/>
      <w:marLeft w:val="0"/>
      <w:marRight w:val="0"/>
      <w:marTop w:val="0"/>
      <w:marBottom w:val="0"/>
      <w:divBdr>
        <w:top w:val="none" w:sz="0" w:space="0" w:color="auto"/>
        <w:left w:val="none" w:sz="0" w:space="0" w:color="auto"/>
        <w:bottom w:val="none" w:sz="0" w:space="0" w:color="auto"/>
        <w:right w:val="none" w:sz="0" w:space="0" w:color="auto"/>
      </w:divBdr>
    </w:div>
    <w:div w:id="1735229327">
      <w:bodyDiv w:val="1"/>
      <w:marLeft w:val="0"/>
      <w:marRight w:val="0"/>
      <w:marTop w:val="0"/>
      <w:marBottom w:val="0"/>
      <w:divBdr>
        <w:top w:val="none" w:sz="0" w:space="0" w:color="auto"/>
        <w:left w:val="none" w:sz="0" w:space="0" w:color="auto"/>
        <w:bottom w:val="none" w:sz="0" w:space="0" w:color="auto"/>
        <w:right w:val="none" w:sz="0" w:space="0" w:color="auto"/>
      </w:divBdr>
    </w:div>
    <w:div w:id="1870872172">
      <w:bodyDiv w:val="1"/>
      <w:marLeft w:val="0"/>
      <w:marRight w:val="0"/>
      <w:marTop w:val="0"/>
      <w:marBottom w:val="0"/>
      <w:divBdr>
        <w:top w:val="none" w:sz="0" w:space="0" w:color="auto"/>
        <w:left w:val="none" w:sz="0" w:space="0" w:color="auto"/>
        <w:bottom w:val="none" w:sz="0" w:space="0" w:color="auto"/>
        <w:right w:val="none" w:sz="0" w:space="0" w:color="auto"/>
      </w:divBdr>
    </w:div>
    <w:div w:id="1914121436">
      <w:bodyDiv w:val="1"/>
      <w:marLeft w:val="0"/>
      <w:marRight w:val="0"/>
      <w:marTop w:val="0"/>
      <w:marBottom w:val="0"/>
      <w:divBdr>
        <w:top w:val="none" w:sz="0" w:space="0" w:color="auto"/>
        <w:left w:val="none" w:sz="0" w:space="0" w:color="auto"/>
        <w:bottom w:val="none" w:sz="0" w:space="0" w:color="auto"/>
        <w:right w:val="none" w:sz="0" w:space="0" w:color="auto"/>
      </w:divBdr>
    </w:div>
    <w:div w:id="1924294015">
      <w:bodyDiv w:val="1"/>
      <w:marLeft w:val="0"/>
      <w:marRight w:val="0"/>
      <w:marTop w:val="0"/>
      <w:marBottom w:val="0"/>
      <w:divBdr>
        <w:top w:val="none" w:sz="0" w:space="0" w:color="auto"/>
        <w:left w:val="none" w:sz="0" w:space="0" w:color="auto"/>
        <w:bottom w:val="none" w:sz="0" w:space="0" w:color="auto"/>
        <w:right w:val="none" w:sz="0" w:space="0" w:color="auto"/>
      </w:divBdr>
    </w:div>
    <w:div w:id="214107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726</Words>
  <Characters>4140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ANHTUYET</dc:creator>
  <cp:lastModifiedBy>An Nguyễn Thanh</cp:lastModifiedBy>
  <cp:revision>16</cp:revision>
  <dcterms:created xsi:type="dcterms:W3CDTF">2023-04-28T07:55:00Z</dcterms:created>
  <dcterms:modified xsi:type="dcterms:W3CDTF">2023-11-16T06:52:00Z</dcterms:modified>
</cp:coreProperties>
</file>